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EF7F4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jc w:val="center"/>
        <w:rPr>
          <w:rFonts w:eastAsia="sans-serif"/>
          <w:b/>
          <w:bCs/>
          <w:color w:val="212529"/>
          <w:sz w:val="28"/>
          <w:szCs w:val="28"/>
          <w:shd w:val="clear" w:color="auto" w:fill="FFFFFF"/>
          <w:lang w:val="ru-RU"/>
        </w:rPr>
      </w:pPr>
      <w:r w:rsidRPr="00F125B9">
        <w:rPr>
          <w:rFonts w:eastAsia="sans-serif"/>
          <w:b/>
          <w:bCs/>
          <w:color w:val="212529"/>
          <w:sz w:val="28"/>
          <w:szCs w:val="28"/>
          <w:shd w:val="clear" w:color="auto" w:fill="FFFFFF"/>
          <w:lang w:val="ru-RU"/>
        </w:rPr>
        <w:t>Конспект беседы по экологическому воспитанию</w:t>
      </w:r>
    </w:p>
    <w:p w14:paraId="3E842490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jc w:val="center"/>
        <w:rPr>
          <w:rFonts w:eastAsia="sans-serif"/>
          <w:color w:val="212529"/>
          <w:sz w:val="28"/>
          <w:szCs w:val="28"/>
          <w:lang w:val="ru-RU"/>
        </w:rPr>
      </w:pPr>
      <w:r w:rsidRPr="00F125B9">
        <w:rPr>
          <w:rFonts w:eastAsia="sans-serif"/>
          <w:b/>
          <w:bCs/>
          <w:color w:val="212529"/>
          <w:sz w:val="28"/>
          <w:szCs w:val="28"/>
          <w:shd w:val="clear" w:color="auto" w:fill="FFFFFF"/>
          <w:lang w:val="ru-RU"/>
        </w:rPr>
        <w:t xml:space="preserve"> «День снегиря»</w:t>
      </w:r>
    </w:p>
    <w:p w14:paraId="4E37916C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rPr>
          <w:rFonts w:eastAsia="sans-serif"/>
          <w:color w:val="212529"/>
          <w:sz w:val="28"/>
          <w:szCs w:val="28"/>
          <w:lang w:val="ru-RU"/>
        </w:rPr>
      </w:pPr>
      <w:r w:rsidRPr="00F125B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Ребята, сегодня хочу рассказать вам об одной птичке, отгадайте загадку о какой именно птичке пойд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ё</w:t>
      </w:r>
      <w:r w:rsidRPr="00F125B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т речь.</w:t>
      </w:r>
    </w:p>
    <w:p w14:paraId="7599F02B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rPr>
          <w:rFonts w:eastAsia="sans-serif"/>
          <w:color w:val="212529"/>
          <w:sz w:val="28"/>
          <w:szCs w:val="28"/>
          <w:lang w:val="ru-RU"/>
        </w:rPr>
      </w:pPr>
      <w:r w:rsidRPr="00F125B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Прилетает к нам зимой,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br/>
      </w:r>
      <w:r w:rsidRPr="00F125B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Яркий, шустренький такой,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br/>
      </w:r>
      <w:r w:rsidRPr="00F125B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На рябине он сидит,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br/>
      </w:r>
      <w:r w:rsidRPr="00F125B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Алой грудкой </w:t>
      </w:r>
      <w:r w:rsidRPr="00F125B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знаменит.</w:t>
      </w:r>
    </w:p>
    <w:p w14:paraId="10342A2D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rPr>
          <w:rFonts w:eastAsia="sans-serif"/>
          <w:color w:val="212529"/>
          <w:sz w:val="28"/>
          <w:szCs w:val="28"/>
          <w:lang w:val="ru-RU"/>
        </w:rPr>
      </w:pPr>
      <w:r w:rsidRPr="00F125B9">
        <w:rPr>
          <w:rFonts w:eastAsia="sans-serif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9 января отмечается необычный праздник – День снегиря.</w:t>
      </w:r>
      <w:r w:rsidRPr="00F125B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 Он </w:t>
      </w:r>
      <w:proofErr w:type="spellStart"/>
      <w:r w:rsidRPr="00F125B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призва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ет</w:t>
      </w:r>
      <w:proofErr w:type="spellEnd"/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нас </w:t>
      </w:r>
      <w:r w:rsidRPr="00F125B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 обратить</w:t>
      </w:r>
      <w:proofErr w:type="gramEnd"/>
      <w:r w:rsidRPr="00F125B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 внимание на одну из самых замечательных птиц нашей страны, которая является символом зимы и е</w:t>
      </w:r>
      <w:r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ё</w:t>
      </w:r>
      <w:r w:rsidRPr="00F125B9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 красот.</w:t>
      </w:r>
    </w:p>
    <w:p w14:paraId="6AE27DC9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rPr>
          <w:rFonts w:eastAsia="sans-serif"/>
          <w:color w:val="212529"/>
          <w:sz w:val="28"/>
          <w:szCs w:val="28"/>
          <w:lang w:val="ru-RU"/>
        </w:rPr>
      </w:pPr>
      <w:r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С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 xml:space="preserve"> наступ</w:t>
      </w:r>
      <w:r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лением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 xml:space="preserve"> зим</w:t>
      </w:r>
      <w:r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ы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, у нас есть необыкновенная возможность увидеть на ветках деревьев замечательных птичек – снегирей. Снегири – настоящие снеж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 xml:space="preserve">ные герои, ведь они не улетают зимой в </w:t>
      </w:r>
      <w:r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тёплые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 xml:space="preserve"> края, а остаются зимовать </w:t>
      </w:r>
      <w:r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 xml:space="preserve">на 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морозах</w:t>
      </w:r>
      <w:r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 xml:space="preserve"> и 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в снегу, смело переживают холода и украшают своим ярким оперением лес.</w:t>
      </w:r>
    </w:p>
    <w:p w14:paraId="09A03E9C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rPr>
          <w:rFonts w:eastAsia="sans-serif"/>
          <w:color w:val="212529"/>
          <w:sz w:val="28"/>
          <w:szCs w:val="28"/>
          <w:lang w:val="ru-RU"/>
        </w:rPr>
      </w:pP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 xml:space="preserve">Снегирь носит звание «зимней птицы»: эта </w:t>
      </w:r>
      <w:proofErr w:type="spellStart"/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яркогрудая</w:t>
      </w:r>
      <w:proofErr w:type="spellEnd"/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 xml:space="preserve"> загадочная особа появляется с приходом холодов и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 xml:space="preserve"> пропадает вместе с первой зеленью на деревьях.</w:t>
      </w:r>
    </w:p>
    <w:p w14:paraId="7B226C12" w14:textId="77777777" w:rsidR="009879BC" w:rsidRDefault="00F125B9">
      <w:pPr>
        <w:pStyle w:val="a3"/>
        <w:shd w:val="clear" w:color="auto" w:fill="FFFFFF"/>
        <w:spacing w:beforeAutospacing="0" w:line="300" w:lineRule="atLeast"/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</w:pP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 xml:space="preserve">Латинское название снегиря звучит как </w:t>
      </w:r>
      <w:proofErr w:type="spellStart"/>
      <w:r>
        <w:rPr>
          <w:rFonts w:eastAsia="sans-serif"/>
          <w:color w:val="212529"/>
          <w:sz w:val="28"/>
          <w:szCs w:val="28"/>
          <w:shd w:val="clear" w:color="auto" w:fill="FFFFFF"/>
        </w:rPr>
        <w:t>Pyrrhula</w:t>
      </w:r>
      <w:proofErr w:type="spellEnd"/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 xml:space="preserve">, и оно возникло из-за яркой окраски представителей этого рода: </w:t>
      </w:r>
      <w:proofErr w:type="spellStart"/>
      <w:r>
        <w:rPr>
          <w:rFonts w:eastAsia="sans-serif"/>
          <w:color w:val="212529"/>
          <w:sz w:val="28"/>
          <w:szCs w:val="28"/>
          <w:shd w:val="clear" w:color="auto" w:fill="FFFFFF"/>
        </w:rPr>
        <w:t>Pyrrhula</w:t>
      </w:r>
      <w:proofErr w:type="spellEnd"/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 xml:space="preserve"> в переводе означает «огненный». </w:t>
      </w:r>
      <w:proofErr w:type="spellStart"/>
      <w:r>
        <w:rPr>
          <w:rFonts w:eastAsia="sans-serif"/>
          <w:color w:val="212529"/>
          <w:sz w:val="28"/>
          <w:szCs w:val="28"/>
          <w:shd w:val="clear" w:color="auto" w:fill="FFFFFF"/>
        </w:rPr>
        <w:t>Происхождение</w:t>
      </w:r>
      <w:proofErr w:type="spellEnd"/>
      <w:r>
        <w:rPr>
          <w:rFonts w:eastAsia="sans-serif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sans-serif"/>
          <w:color w:val="212529"/>
          <w:sz w:val="28"/>
          <w:szCs w:val="28"/>
          <w:shd w:val="clear" w:color="auto" w:fill="FFFFFF"/>
        </w:rPr>
        <w:t>русского</w:t>
      </w:r>
      <w:proofErr w:type="spellEnd"/>
      <w:r>
        <w:rPr>
          <w:rFonts w:eastAsia="sans-serif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sans-serif"/>
          <w:color w:val="212529"/>
          <w:sz w:val="28"/>
          <w:szCs w:val="28"/>
          <w:shd w:val="clear" w:color="auto" w:fill="FFFFFF"/>
        </w:rPr>
        <w:t>варианта</w:t>
      </w:r>
      <w:proofErr w:type="spellEnd"/>
      <w:r>
        <w:rPr>
          <w:rFonts w:eastAsia="sans-serif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sans-serif"/>
          <w:color w:val="212529"/>
          <w:sz w:val="28"/>
          <w:szCs w:val="28"/>
          <w:shd w:val="clear" w:color="auto" w:fill="FFFFFF"/>
        </w:rPr>
        <w:t>трактуется</w:t>
      </w:r>
      <w:proofErr w:type="spellEnd"/>
      <w:r>
        <w:rPr>
          <w:rFonts w:eastAsia="sans-serif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sans-serif"/>
          <w:color w:val="212529"/>
          <w:sz w:val="28"/>
          <w:szCs w:val="28"/>
          <w:shd w:val="clear" w:color="auto" w:fill="FFFFFF"/>
        </w:rPr>
        <w:t>двумя</w:t>
      </w:r>
      <w:proofErr w:type="spellEnd"/>
      <w:r>
        <w:rPr>
          <w:rFonts w:eastAsia="sans-serif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sans-serif"/>
          <w:color w:val="212529"/>
          <w:sz w:val="28"/>
          <w:szCs w:val="28"/>
          <w:shd w:val="clear" w:color="auto" w:fill="FFFFFF"/>
        </w:rPr>
        <w:t>версиями</w:t>
      </w:r>
      <w:proofErr w:type="spellEnd"/>
      <w:r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:</w:t>
      </w:r>
    </w:p>
    <w:p w14:paraId="4F707F63" w14:textId="77777777" w:rsidR="009879BC" w:rsidRDefault="00F125B9">
      <w:pPr>
        <w:pStyle w:val="a3"/>
        <w:numPr>
          <w:ilvl w:val="0"/>
          <w:numId w:val="1"/>
        </w:numPr>
        <w:shd w:val="clear" w:color="auto" w:fill="FFFFFF"/>
        <w:spacing w:beforeAutospacing="0" w:line="300" w:lineRule="atLeast"/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я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 xml:space="preserve"> простая, заключается в том, что эта птица в умеренных широтах начинает появляться на глаза людям с наступлением зимы и первым снегом</w:t>
      </w:r>
      <w:r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;</w:t>
      </w:r>
    </w:p>
    <w:p w14:paraId="06EBDB58" w14:textId="77777777" w:rsidR="009879BC" w:rsidRDefault="00F125B9">
      <w:pPr>
        <w:pStyle w:val="a3"/>
        <w:numPr>
          <w:ilvl w:val="0"/>
          <w:numId w:val="1"/>
        </w:numPr>
        <w:shd w:val="clear" w:color="auto" w:fill="FFFFFF"/>
        <w:spacing w:beforeAutospacing="0" w:line="300" w:lineRule="atLeast"/>
        <w:rPr>
          <w:rFonts w:eastAsia="sans-serif"/>
          <w:color w:val="212529"/>
          <w:sz w:val="28"/>
          <w:szCs w:val="28"/>
        </w:rPr>
      </w:pPr>
      <w:r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я,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 xml:space="preserve"> название произошло от тюркского слова «</w:t>
      </w:r>
      <w:proofErr w:type="spellStart"/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сниг</w:t>
      </w:r>
      <w:proofErr w:type="spellEnd"/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», которое переводится как красногрудый. Со временем «</w:t>
      </w:r>
      <w:proofErr w:type="spellStart"/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сниг</w:t>
      </w:r>
      <w:proofErr w:type="spellEnd"/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» трансформиро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валось в «</w:t>
      </w:r>
      <w:proofErr w:type="spellStart"/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снигирь</w:t>
      </w:r>
      <w:proofErr w:type="spellEnd"/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», а позже и в привычное «снегирь».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br/>
        <w:t>Существует интересная легенда о том, почему снегири имеют ярко-красное брюшко. Однажды снегири решили полететь к солнцу, чтобы угостить его вкусными ягодами. Но, до солнца долететь не смогли, так как его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 xml:space="preserve"> лучи опалили снегирей. </w:t>
      </w:r>
      <w:r>
        <w:rPr>
          <w:rFonts w:eastAsia="sans-serif"/>
          <w:color w:val="212529"/>
          <w:sz w:val="28"/>
          <w:szCs w:val="28"/>
          <w:shd w:val="clear" w:color="auto" w:fill="FFFFFF"/>
        </w:rPr>
        <w:t xml:space="preserve">С </w:t>
      </w:r>
      <w:proofErr w:type="spellStart"/>
      <w:r>
        <w:rPr>
          <w:rFonts w:eastAsia="sans-serif"/>
          <w:color w:val="212529"/>
          <w:sz w:val="28"/>
          <w:szCs w:val="28"/>
          <w:shd w:val="clear" w:color="auto" w:fill="FFFFFF"/>
        </w:rPr>
        <w:t>тех</w:t>
      </w:r>
      <w:proofErr w:type="spellEnd"/>
      <w:r>
        <w:rPr>
          <w:rFonts w:eastAsia="sans-serif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sans-serif"/>
          <w:color w:val="212529"/>
          <w:sz w:val="28"/>
          <w:szCs w:val="28"/>
          <w:shd w:val="clear" w:color="auto" w:fill="FFFFFF"/>
        </w:rPr>
        <w:t>пор</w:t>
      </w:r>
      <w:proofErr w:type="spellEnd"/>
      <w:r>
        <w:rPr>
          <w:rFonts w:eastAsia="sans-serif"/>
          <w:color w:val="212529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rFonts w:eastAsia="sans-serif"/>
          <w:color w:val="212529"/>
          <w:sz w:val="28"/>
          <w:szCs w:val="28"/>
          <w:shd w:val="clear" w:color="auto" w:fill="FFFFFF"/>
        </w:rPr>
        <w:t>птиц</w:t>
      </w:r>
      <w:proofErr w:type="spellEnd"/>
      <w:r>
        <w:rPr>
          <w:rFonts w:eastAsia="sans-serif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sans-serif"/>
          <w:color w:val="212529"/>
          <w:sz w:val="28"/>
          <w:szCs w:val="28"/>
          <w:shd w:val="clear" w:color="auto" w:fill="FFFFFF"/>
        </w:rPr>
        <w:t>такая</w:t>
      </w:r>
      <w:proofErr w:type="spellEnd"/>
      <w:r>
        <w:rPr>
          <w:rFonts w:eastAsia="sans-serif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sans-serif"/>
          <w:color w:val="212529"/>
          <w:sz w:val="28"/>
          <w:szCs w:val="28"/>
          <w:shd w:val="clear" w:color="auto" w:fill="FFFFFF"/>
        </w:rPr>
        <w:t>красивая</w:t>
      </w:r>
      <w:proofErr w:type="spellEnd"/>
      <w:r>
        <w:rPr>
          <w:rFonts w:eastAsia="sans-serif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sans-serif"/>
          <w:color w:val="212529"/>
          <w:sz w:val="28"/>
          <w:szCs w:val="28"/>
          <w:shd w:val="clear" w:color="auto" w:fill="FFFFFF"/>
        </w:rPr>
        <w:t>окраска</w:t>
      </w:r>
      <w:proofErr w:type="spellEnd"/>
      <w:r>
        <w:rPr>
          <w:rFonts w:eastAsia="sans-serif"/>
          <w:color w:val="212529"/>
          <w:sz w:val="28"/>
          <w:szCs w:val="28"/>
          <w:shd w:val="clear" w:color="auto" w:fill="FFFFFF"/>
        </w:rPr>
        <w:t>.</w:t>
      </w:r>
    </w:p>
    <w:p w14:paraId="23D60588" w14:textId="77777777" w:rsidR="009879BC" w:rsidRDefault="00F125B9">
      <w:pPr>
        <w:pStyle w:val="a3"/>
        <w:shd w:val="clear" w:color="auto" w:fill="FFFFFF"/>
        <w:spacing w:beforeAutospacing="0" w:line="300" w:lineRule="atLeast"/>
        <w:rPr>
          <w:rFonts w:eastAsia="sans-serif"/>
          <w:color w:val="212529"/>
          <w:sz w:val="28"/>
          <w:szCs w:val="28"/>
        </w:rPr>
      </w:pP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lastRenderedPageBreak/>
        <w:t>Сидят на ветках снегири,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br/>
        <w:t>Сияют, словно фонари.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br/>
        <w:t>Их тёплый, розоватый цвет-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br/>
        <w:t>Как будто солнышка привет.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br/>
      </w:r>
      <w:r>
        <w:rPr>
          <w:rFonts w:eastAsia="sans-serif"/>
          <w:color w:val="212529"/>
          <w:sz w:val="28"/>
          <w:szCs w:val="28"/>
          <w:shd w:val="clear" w:color="auto" w:fill="FFFFFF"/>
        </w:rPr>
        <w:t>(</w:t>
      </w:r>
      <w:proofErr w:type="spellStart"/>
      <w:r>
        <w:rPr>
          <w:rFonts w:eastAsia="sans-serif"/>
          <w:color w:val="212529"/>
          <w:sz w:val="28"/>
          <w:szCs w:val="28"/>
          <w:shd w:val="clear" w:color="auto" w:fill="FFFFFF"/>
        </w:rPr>
        <w:t>Н.Томилина</w:t>
      </w:r>
      <w:proofErr w:type="spellEnd"/>
      <w:r>
        <w:rPr>
          <w:rFonts w:eastAsia="sans-serif"/>
          <w:color w:val="212529"/>
          <w:sz w:val="28"/>
          <w:szCs w:val="28"/>
          <w:shd w:val="clear" w:color="auto" w:fill="FFFFFF"/>
        </w:rPr>
        <w:t>)</w:t>
      </w:r>
    </w:p>
    <w:p w14:paraId="090BD91A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rPr>
          <w:rFonts w:eastAsia="sans-serif"/>
          <w:color w:val="212529"/>
          <w:sz w:val="28"/>
          <w:szCs w:val="28"/>
          <w:lang w:val="ru-RU"/>
        </w:rPr>
      </w:pPr>
      <w:r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М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 xml:space="preserve">ы знаем, что самым любимым лакомством для снегирей являются ягоды 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рябины. В детских сказках говорится, что именно рябина стала причиной того, что грудка у снегиря в один прекрасный момент покраснела.</w:t>
      </w:r>
      <w:r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 xml:space="preserve"> Э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 xml:space="preserve">то </w:t>
      </w:r>
      <w:r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 xml:space="preserve">было 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много-много лет назад. Было лето, умные пернатые, которые не улетали в тёплые края на зиму, делали съестные запас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ы. А снегирь беспечно порхал с ветки на ветку, пел песенки солнышку и бездельничал.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br/>
        <w:t>Когда пришла зима, чтобы выжить, ему ничего не оставалось, как питаться одной лишь рябиной. Из-за большого количества употребляемых красных ягод грудка и покраснела. А може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т от стыда, за то что, как говорится «лето красное пропела, оглянуться не успела…»</w:t>
      </w:r>
    </w:p>
    <w:p w14:paraId="034907FF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rPr>
          <w:rFonts w:eastAsia="sans-serif"/>
          <w:color w:val="212529"/>
          <w:sz w:val="28"/>
          <w:szCs w:val="28"/>
          <w:lang w:val="ru-RU"/>
        </w:rPr>
      </w:pP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t>Снегири рябину ели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br/>
        <w:t>— Нет вкуснее ужина!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br/>
        <w:t>Даже брюшки покраснели</w:t>
      </w:r>
      <w:r w:rsidRPr="00F125B9">
        <w:rPr>
          <w:rFonts w:eastAsia="sans-serif"/>
          <w:color w:val="212529"/>
          <w:sz w:val="28"/>
          <w:szCs w:val="28"/>
          <w:shd w:val="clear" w:color="auto" w:fill="FFFFFF"/>
          <w:lang w:val="ru-RU"/>
        </w:rPr>
        <w:br/>
        <w:t>От такого кушанья.</w:t>
      </w:r>
    </w:p>
    <w:p w14:paraId="3AF0D258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rPr>
          <w:rFonts w:eastAsia="sans-serif"/>
          <w:color w:val="212529"/>
          <w:sz w:val="28"/>
          <w:szCs w:val="28"/>
          <w:lang w:val="ru-RU"/>
        </w:rPr>
      </w:pP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 xml:space="preserve">Его относят к мелким птицам, но может вырастать до 18 см. Длина крыльев снегирей — 8–9 см, 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размах — до 25 см. Средний вес птичек — 28–35 г. Выделяются они конусовидным, широким, толстым клювом, с помощью которого добывают семена из ягод и дробят их. Лапы снегирей тр</w:t>
      </w:r>
      <w:r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ё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хпалые, позволяют удерживать равновесие на ветках. Снегири отличаются ярким опер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ением: Вся голова, места вокруг глаз и клюва ч</w:t>
      </w:r>
      <w:r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ё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рные, из-за чего представители этой распростран</w:t>
      </w:r>
      <w:r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ё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 xml:space="preserve">нной подгруппы называются черношапочными. Другая подгруппа называется </w:t>
      </w:r>
      <w:r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«</w:t>
      </w:r>
      <w:proofErr w:type="spellStart"/>
      <w:r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М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асковой</w:t>
      </w:r>
      <w:proofErr w:type="spellEnd"/>
      <w:r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»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 xml:space="preserve">, потому что </w:t>
      </w:r>
      <w:r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чёрный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 xml:space="preserve"> окрас имеют только вокруг глаз и клюва. Крылья и хвост угольн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 xml:space="preserve">о-черные с синим отливом. Спина, плечи, зашеек серые. Шея снизу, бока, живот и щеки красные у самцов, серо-коричневые, иногда розоватые — у самок. </w:t>
      </w:r>
      <w:r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Причём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 xml:space="preserve"> этот цвет может быть разной интенсивности в зависимости от индивидуальных особенностей, возраста, пита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 xml:space="preserve">ния птицы. Весь окрас снегирей отличается чистыми цветами, без пятнышек и вкраплений. Птенцы в первые месяцы жизни имеют </w:t>
      </w:r>
      <w:proofErr w:type="spellStart"/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охристо</w:t>
      </w:r>
      <w:proofErr w:type="spellEnd"/>
      <w:r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 xml:space="preserve"> 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-</w:t>
      </w:r>
      <w:r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 xml:space="preserve"> 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коричневый окрас, без ч</w:t>
      </w:r>
      <w:r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ё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рных шапочек, но к первой осени уже приобретают характерное яркое оперение.</w:t>
      </w:r>
    </w:p>
    <w:p w14:paraId="625BDFD4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rPr>
          <w:rFonts w:eastAsia="sans-serif"/>
          <w:color w:val="212529"/>
          <w:sz w:val="28"/>
          <w:szCs w:val="28"/>
          <w:lang w:val="ru-RU"/>
        </w:rPr>
      </w:pPr>
      <w:r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lastRenderedPageBreak/>
        <w:t>Ребята, а д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авайте немного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отдохнём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 xml:space="preserve"> и поиграем с вами.</w:t>
      </w:r>
    </w:p>
    <w:p w14:paraId="3F174BFC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jc w:val="both"/>
        <w:rPr>
          <w:rFonts w:eastAsia="sans-serif"/>
          <w:color w:val="212529"/>
          <w:sz w:val="28"/>
          <w:szCs w:val="28"/>
          <w:lang w:val="ru-RU"/>
        </w:rPr>
      </w:pPr>
      <w:r w:rsidRPr="00F125B9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Вот на ветках, посмотри,</w:t>
      </w:r>
    </w:p>
    <w:p w14:paraId="1D2B83B7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jc w:val="both"/>
        <w:rPr>
          <w:rFonts w:eastAsia="sans-serif"/>
          <w:color w:val="212529"/>
          <w:sz w:val="28"/>
          <w:szCs w:val="28"/>
          <w:lang w:val="ru-RU"/>
        </w:rPr>
      </w:pPr>
      <w:r w:rsidRPr="00F125B9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В красных майках снегири.</w:t>
      </w:r>
    </w:p>
    <w:p w14:paraId="01D87F7C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jc w:val="both"/>
        <w:rPr>
          <w:rFonts w:eastAsia="sans-serif"/>
          <w:color w:val="212529"/>
          <w:sz w:val="28"/>
          <w:szCs w:val="28"/>
          <w:lang w:val="ru-RU"/>
        </w:rPr>
      </w:pPr>
      <w:r w:rsidRPr="00F125B9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(по 4 хлопка руками по бокам и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F125B9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по 4 наклона головы на строку)</w:t>
      </w:r>
    </w:p>
    <w:p w14:paraId="0D318511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jc w:val="both"/>
        <w:rPr>
          <w:rFonts w:eastAsia="sans-serif"/>
          <w:color w:val="212529"/>
          <w:sz w:val="28"/>
          <w:szCs w:val="28"/>
          <w:lang w:val="ru-RU"/>
        </w:rPr>
      </w:pP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>
        <w:rPr>
          <w:rFonts w:eastAsia="sans-serif"/>
          <w:color w:val="212529"/>
          <w:sz w:val="28"/>
          <w:szCs w:val="28"/>
          <w:shd w:val="clear" w:color="auto" w:fill="FFFFFF"/>
        </w:rPr>
        <w:t> </w:t>
      </w:r>
      <w:r w:rsidRPr="00F125B9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 xml:space="preserve">Распушили </w:t>
      </w:r>
      <w:r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пёрышки</w:t>
      </w:r>
      <w:r w:rsidRPr="00F125B9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,</w:t>
      </w:r>
    </w:p>
    <w:p w14:paraId="5E1172E5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jc w:val="both"/>
        <w:rPr>
          <w:rFonts w:eastAsia="sans-serif"/>
          <w:color w:val="212529"/>
          <w:sz w:val="28"/>
          <w:szCs w:val="28"/>
          <w:lang w:val="ru-RU"/>
        </w:rPr>
      </w:pPr>
      <w:r w:rsidRPr="00F125B9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Греются на солнышке.</w:t>
      </w:r>
    </w:p>
    <w:p w14:paraId="64810720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jc w:val="both"/>
        <w:rPr>
          <w:rFonts w:eastAsia="sans-serif"/>
          <w:color w:val="212529"/>
          <w:sz w:val="28"/>
          <w:szCs w:val="28"/>
          <w:lang w:val="ru-RU"/>
        </w:rPr>
      </w:pPr>
      <w:r w:rsidRPr="00F125B9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 xml:space="preserve">(на первое слово каждой строки </w:t>
      </w:r>
      <w:proofErr w:type="gramStart"/>
      <w:r w:rsidRPr="00F125B9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-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 </w:t>
      </w:r>
      <w:r w:rsidRPr="00F125B9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частое</w:t>
      </w:r>
      <w:proofErr w:type="gramEnd"/>
      <w:r w:rsidRPr="00F125B9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 xml:space="preserve"> потряхивание руками, </w:t>
      </w:r>
      <w:r w:rsidRPr="00F125B9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на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F125B9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второе – один хлопок по бокам)</w:t>
      </w:r>
    </w:p>
    <w:p w14:paraId="60AECBAF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jc w:val="both"/>
        <w:rPr>
          <w:rFonts w:eastAsia="sans-serif"/>
          <w:color w:val="212529"/>
          <w:sz w:val="28"/>
          <w:szCs w:val="28"/>
          <w:lang w:val="ru-RU"/>
        </w:rPr>
      </w:pP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>
        <w:rPr>
          <w:rFonts w:eastAsia="sans-serif"/>
          <w:color w:val="212529"/>
          <w:sz w:val="28"/>
          <w:szCs w:val="28"/>
          <w:shd w:val="clear" w:color="auto" w:fill="FFFFFF"/>
        </w:rPr>
        <w:t> </w:t>
      </w:r>
      <w:r w:rsidRPr="00F125B9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Головою верт</w:t>
      </w:r>
      <w:r w:rsidRPr="00F125B9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ят</w:t>
      </w:r>
      <w:r w:rsidRPr="00F125B9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,</w:t>
      </w:r>
    </w:p>
    <w:p w14:paraId="7F5447CE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jc w:val="both"/>
        <w:rPr>
          <w:rFonts w:eastAsia="sans-serif"/>
          <w:color w:val="212529"/>
          <w:sz w:val="28"/>
          <w:szCs w:val="28"/>
          <w:lang w:val="ru-RU"/>
        </w:rPr>
      </w:pPr>
      <w:r w:rsidRPr="00F125B9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Улететь хотят.</w:t>
      </w:r>
    </w:p>
    <w:p w14:paraId="6B30E063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jc w:val="both"/>
        <w:rPr>
          <w:rFonts w:eastAsia="sans-serif"/>
          <w:color w:val="212529"/>
          <w:sz w:val="28"/>
          <w:szCs w:val="28"/>
          <w:lang w:val="ru-RU"/>
        </w:rPr>
      </w:pPr>
      <w:r w:rsidRPr="00F125B9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- Кыш! Кыш! Улетели!</w:t>
      </w:r>
    </w:p>
    <w:p w14:paraId="3679EDE1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jc w:val="both"/>
        <w:rPr>
          <w:rFonts w:eastAsia="sans-serif"/>
          <w:color w:val="212529"/>
          <w:sz w:val="28"/>
          <w:szCs w:val="28"/>
          <w:lang w:val="ru-RU"/>
        </w:rPr>
      </w:pPr>
      <w:r w:rsidRPr="00F125B9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За метелью! За метелью!</w:t>
      </w:r>
    </w:p>
    <w:p w14:paraId="40218F30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jc w:val="both"/>
        <w:rPr>
          <w:rFonts w:eastAsia="sans-serif"/>
          <w:color w:val="212529"/>
          <w:sz w:val="28"/>
          <w:szCs w:val="28"/>
          <w:lang w:val="ru-RU"/>
        </w:rPr>
      </w:pPr>
      <w:r w:rsidRPr="00F125B9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(по 2 поворота головы на каждую строку.</w:t>
      </w:r>
    </w:p>
    <w:p w14:paraId="1F482575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jc w:val="both"/>
        <w:rPr>
          <w:rFonts w:eastAsia="sans-serif"/>
          <w:color w:val="212529"/>
          <w:sz w:val="28"/>
          <w:szCs w:val="28"/>
          <w:lang w:val="ru-RU"/>
        </w:rPr>
      </w:pPr>
      <w:r w:rsidRPr="00F125B9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Дети разбегаются по группе, размахивая руками, как крыльями)</w:t>
      </w:r>
    </w:p>
    <w:p w14:paraId="2E25230D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rPr>
          <w:rFonts w:eastAsia="sans-serif"/>
          <w:color w:val="212529"/>
          <w:sz w:val="28"/>
          <w:szCs w:val="28"/>
          <w:lang w:val="ru-RU"/>
        </w:rPr>
      </w:pP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 xml:space="preserve">А теперь присаживайтесь, я продолжу 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свой рассказ.</w:t>
      </w:r>
    </w:p>
    <w:p w14:paraId="2CCB04E2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rPr>
          <w:rFonts w:eastAsia="sans-serif"/>
          <w:color w:val="212529"/>
          <w:sz w:val="28"/>
          <w:szCs w:val="28"/>
          <w:lang w:val="ru-RU"/>
        </w:rPr>
      </w:pP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 xml:space="preserve">Поют только самцы снегирей. Так они подают сигналы сородичам или привлекают самок. Звуки эти протяжные, чередуются с жужжанием и поскрипыванием. Важная особенность снегирей: они могут перенимать звуки, </w:t>
      </w:r>
      <w:r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причём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 xml:space="preserve"> не только других птиц, но и пение людей. Из-за 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этого в прошлом их держали в домах, они иногда воспроизводили пение, похожее на оперное.</w:t>
      </w:r>
    </w:p>
    <w:p w14:paraId="71362F1B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rPr>
          <w:rFonts w:eastAsia="sans-serif"/>
          <w:color w:val="212529"/>
          <w:sz w:val="28"/>
          <w:szCs w:val="28"/>
          <w:lang w:val="ru-RU"/>
        </w:rPr>
      </w:pP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В дикой природе снегири могут жить до 15–17 лет, в отличие от воробьев, живущих 1,5–3 года. Но часто сильные холода и недостаток пищи сокращают их жизнь. Из-за неостор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ожности и плохой подвижности снегири часто попадают в лапы хищников — куниц, ястребов, сов и даже кошек.</w:t>
      </w:r>
    </w:p>
    <w:p w14:paraId="1D6DFC55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rPr>
          <w:rFonts w:eastAsia="sans-serif"/>
          <w:color w:val="212529"/>
          <w:sz w:val="28"/>
          <w:szCs w:val="28"/>
          <w:lang w:val="ru-RU"/>
        </w:rPr>
      </w:pP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Ребята, а вы знаете чем питаются снегири? (ответы детей)</w:t>
      </w:r>
    </w:p>
    <w:p w14:paraId="1A00DF36" w14:textId="77777777" w:rsidR="009879BC" w:rsidRPr="00F125B9" w:rsidRDefault="00F125B9">
      <w:pPr>
        <w:pStyle w:val="a3"/>
        <w:shd w:val="clear" w:color="auto" w:fill="FFFFFF"/>
        <w:spacing w:beforeAutospacing="0" w:line="300" w:lineRule="atLeast"/>
        <w:rPr>
          <w:rFonts w:eastAsia="sans-serif"/>
          <w:color w:val="212529"/>
          <w:sz w:val="28"/>
          <w:szCs w:val="28"/>
          <w:lang w:val="ru-RU"/>
        </w:rPr>
      </w:pP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lastRenderedPageBreak/>
        <w:t>Эти птицы преимущественно растительноядные, но иногда съедают паукообразных, червей, птенцам п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риносят насекомых. Основные их продукты питания — это семена, плоды трав, кустарников, деревьев. Любимое лакомство — семена из ягод рябины, калины, черемухи, мякоть плодов птицы не едят. Кандидат биологических наук Николай Березовиков из своих наблюдений з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 xml:space="preserve">а снегирями в </w:t>
      </w:r>
      <w:proofErr w:type="spellStart"/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Маркакольской</w:t>
      </w:r>
      <w:proofErr w:type="spellEnd"/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 xml:space="preserve"> котловине Казахстана отмечает, что они кормятся семенами </w:t>
      </w:r>
      <w:r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клёна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ясенелистного</w:t>
      </w:r>
      <w:proofErr w:type="spellEnd"/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, хмеля, плодами яблони сибирской, объедают тополевые почки. Зимой многие стараются подкормить снегирей, делают кормушки. Угощают птичек семенами шиповн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 xml:space="preserve">ика, боярышника, семечками, кусочками яблок, овощей, сала, </w:t>
      </w:r>
      <w:r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измельчёнными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>варёными</w:t>
      </w:r>
      <w:r w:rsidRPr="00F125B9">
        <w:rPr>
          <w:rFonts w:eastAsia="sans-serif"/>
          <w:color w:val="212121"/>
          <w:sz w:val="28"/>
          <w:szCs w:val="28"/>
          <w:shd w:val="clear" w:color="auto" w:fill="FFFFFF"/>
          <w:lang w:val="ru-RU"/>
        </w:rPr>
        <w:t xml:space="preserve"> яйцами.</w:t>
      </w:r>
    </w:p>
    <w:p w14:paraId="02D264D4" w14:textId="77777777" w:rsidR="009879BC" w:rsidRPr="00F125B9" w:rsidRDefault="009879BC">
      <w:pPr>
        <w:rPr>
          <w:lang w:val="ru-RU"/>
        </w:rPr>
      </w:pPr>
      <w:bookmarkStart w:id="0" w:name="_GoBack"/>
      <w:bookmarkEnd w:id="0"/>
    </w:p>
    <w:sectPr w:rsidR="009879BC" w:rsidRPr="00F125B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C931ACA"/>
    <w:multiLevelType w:val="singleLevel"/>
    <w:tmpl w:val="AC931ACA"/>
    <w:lvl w:ilvl="0">
      <w:start w:val="1"/>
      <w:numFmt w:val="decimal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9BC"/>
    <w:rsid w:val="009879BC"/>
    <w:rsid w:val="00F125B9"/>
    <w:rsid w:val="4CFE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E65683-5585-4BE2-ACDD-CA942435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825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3</cp:revision>
  <dcterms:created xsi:type="dcterms:W3CDTF">2025-01-07T09:05:00Z</dcterms:created>
  <dcterms:modified xsi:type="dcterms:W3CDTF">2025-01-12T07:53:00Z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043E9A98DD8845B6B18A5639AF56BCBE_12</vt:lpwstr>
  </property>
</Properties>
</file>