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BCA46E" w14:textId="77777777" w:rsidR="00A241E1" w:rsidRDefault="00AC5108">
      <w:pPr>
        <w:jc w:val="center"/>
        <w:rPr>
          <w:b/>
        </w:rPr>
      </w:pPr>
      <w:r>
        <w:rPr>
          <w:b/>
        </w:rPr>
        <w:t xml:space="preserve"> </w:t>
      </w:r>
    </w:p>
    <w:p w14:paraId="7DFCEA9F" w14:textId="77777777" w:rsidR="00A241E1" w:rsidRDefault="00AC5108">
      <w:pPr>
        <w:jc w:val="center"/>
        <w:rPr>
          <w:b/>
          <w:sz w:val="40"/>
        </w:rPr>
      </w:pPr>
      <w:r>
        <w:rPr>
          <w:b/>
          <w:sz w:val="40"/>
        </w:rPr>
        <w:t>Патриотическое воспитание.</w:t>
      </w:r>
    </w:p>
    <w:p w14:paraId="6AC1CDB8" w14:textId="77777777" w:rsidR="00A241E1" w:rsidRDefault="00AC5108">
      <w:pPr>
        <w:jc w:val="left"/>
        <w:rPr>
          <w:sz w:val="40"/>
        </w:rPr>
      </w:pPr>
      <w:r>
        <w:rPr>
          <w:sz w:val="40"/>
        </w:rPr>
        <w:t>В рамках проведения акции «Курск, мы с тобой! Русские не бросают!», направленной на поддержку пострадавших жителей Курской области в детском саду прошло мероприятие: шествие детей в национальных русских костюмах, изготовление коллажа «Голуби мира» в память</w:t>
      </w:r>
      <w:r>
        <w:rPr>
          <w:sz w:val="40"/>
        </w:rPr>
        <w:t xml:space="preserve"> о погибших, выполнены рисунки  на тему «Россия едина!». </w:t>
      </w:r>
    </w:p>
    <w:p w14:paraId="27FE04B4" w14:textId="77777777" w:rsidR="00A241E1" w:rsidRDefault="00A241E1">
      <w:pPr>
        <w:jc w:val="left"/>
        <w:rPr>
          <w:sz w:val="40"/>
        </w:rPr>
      </w:pPr>
    </w:p>
    <w:p w14:paraId="570746B4" w14:textId="77777777" w:rsidR="00A241E1" w:rsidRDefault="00A241E1">
      <w:pPr>
        <w:jc w:val="left"/>
      </w:pPr>
    </w:p>
    <w:p w14:paraId="4D305503" w14:textId="77777777" w:rsidR="00A241E1" w:rsidRDefault="00AC5108">
      <w:pPr>
        <w:jc w:val="left"/>
      </w:pPr>
      <w:r>
        <w:rPr>
          <w:noProof/>
        </w:rPr>
        <w:drawing>
          <wp:inline distT="0" distB="0" distL="0" distR="0" wp14:anchorId="523A23F6" wp14:editId="1102D807">
            <wp:extent cx="2226945" cy="4000500"/>
            <wp:effectExtent l="0" t="0" r="1905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 rotWithShape="1">
                    <a:blip r:embed="rId4"/>
                    <a:srcRect r="1764" b="1764"/>
                    <a:stretch/>
                  </pic:blipFill>
                  <pic:spPr>
                    <a:xfrm>
                      <a:off x="0" y="0"/>
                      <a:ext cx="2226945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 wp14:anchorId="79684F48" wp14:editId="31B66648">
            <wp:extent cx="3009900" cy="3779520"/>
            <wp:effectExtent l="0" t="0" r="0" b="0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3009900" cy="3779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241E1">
      <w:pgSz w:w="11906" w:h="16838"/>
      <w:pgMar w:top="1134" w:right="737" w:bottom="1134" w:left="130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XO Thames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41E1"/>
    <w:rsid w:val="00A241E1"/>
    <w:rsid w:val="00AC5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95FA8"/>
  <w15:docId w15:val="{5D8EE5E6-2B1C-4EC9-8811-2C440F1A2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299</Characters>
  <Application>Microsoft Office Word</Application>
  <DocSecurity>0</DocSecurity>
  <Lines>2</Lines>
  <Paragraphs>1</Paragraphs>
  <ScaleCrop>false</ScaleCrop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Elena</cp:lastModifiedBy>
  <cp:revision>2</cp:revision>
  <dcterms:created xsi:type="dcterms:W3CDTF">2024-09-03T03:40:00Z</dcterms:created>
  <dcterms:modified xsi:type="dcterms:W3CDTF">2024-09-03T03:41:00Z</dcterms:modified>
</cp:coreProperties>
</file>