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96F" w:rsidRPr="00CD296F" w:rsidRDefault="00CD296F" w:rsidP="00CD296F">
      <w:pPr>
        <w:widowControl w:val="0"/>
        <w:autoSpaceDE w:val="0"/>
        <w:autoSpaceDN w:val="0"/>
        <w:spacing w:after="0" w:line="240" w:lineRule="auto"/>
        <w:jc w:val="center"/>
        <w:rPr>
          <w:rFonts w:ascii="Times New Roman" w:eastAsia="Times New Roman" w:hAnsi="Times New Roman" w:cs="Times New Roman"/>
          <w:b/>
          <w:sz w:val="24"/>
          <w:szCs w:val="24"/>
        </w:rPr>
      </w:pPr>
      <w:bookmarkStart w:id="0" w:name="_Toc500192113"/>
      <w:r w:rsidRPr="00CD296F">
        <w:rPr>
          <w:rFonts w:ascii="Times New Roman" w:eastAsia="Times New Roman" w:hAnsi="Times New Roman" w:cs="Times New Roman"/>
          <w:b/>
          <w:sz w:val="24"/>
          <w:szCs w:val="24"/>
        </w:rPr>
        <w:t>Департамент образования Администрации г. Екатеринбурга</w:t>
      </w:r>
    </w:p>
    <w:p w:rsidR="00CD296F" w:rsidRPr="00CD296F" w:rsidRDefault="00CD296F" w:rsidP="00CD296F">
      <w:pPr>
        <w:widowControl w:val="0"/>
        <w:autoSpaceDE w:val="0"/>
        <w:autoSpaceDN w:val="0"/>
        <w:spacing w:after="0" w:line="240" w:lineRule="auto"/>
        <w:jc w:val="center"/>
        <w:rPr>
          <w:rFonts w:ascii="Times New Roman" w:eastAsia="Times New Roman" w:hAnsi="Times New Roman" w:cs="Times New Roman"/>
          <w:b/>
          <w:sz w:val="24"/>
          <w:szCs w:val="24"/>
        </w:rPr>
      </w:pPr>
      <w:r w:rsidRPr="00CD296F">
        <w:rPr>
          <w:rFonts w:ascii="Times New Roman" w:eastAsia="Times New Roman" w:hAnsi="Times New Roman" w:cs="Times New Roman"/>
          <w:b/>
          <w:sz w:val="24"/>
          <w:szCs w:val="24"/>
        </w:rPr>
        <w:t>Управление образования Администрации Ленинского района</w:t>
      </w:r>
    </w:p>
    <w:p w:rsidR="00CD296F" w:rsidRPr="00CD296F" w:rsidRDefault="00CD296F" w:rsidP="00CD296F">
      <w:pPr>
        <w:widowControl w:val="0"/>
        <w:autoSpaceDE w:val="0"/>
        <w:autoSpaceDN w:val="0"/>
        <w:spacing w:after="0" w:line="240" w:lineRule="auto"/>
        <w:jc w:val="center"/>
        <w:rPr>
          <w:rFonts w:ascii="Times New Roman" w:eastAsia="Times New Roman" w:hAnsi="Times New Roman" w:cs="Times New Roman"/>
          <w:b/>
          <w:sz w:val="24"/>
          <w:szCs w:val="24"/>
        </w:rPr>
      </w:pPr>
      <w:r w:rsidRPr="00CD296F">
        <w:rPr>
          <w:rFonts w:ascii="Times New Roman" w:eastAsia="Times New Roman" w:hAnsi="Times New Roman" w:cs="Times New Roman"/>
          <w:b/>
          <w:sz w:val="24"/>
          <w:szCs w:val="24"/>
        </w:rPr>
        <w:t>Муниципальное бюджетное дошкольное образовательное учреждение – детский сад № 156</w:t>
      </w:r>
    </w:p>
    <w:p w:rsidR="00CD296F" w:rsidRPr="00CD296F" w:rsidRDefault="00CD296F" w:rsidP="00CD296F">
      <w:pPr>
        <w:widowControl w:val="0"/>
        <w:autoSpaceDE w:val="0"/>
        <w:autoSpaceDN w:val="0"/>
        <w:spacing w:after="0" w:line="240" w:lineRule="auto"/>
        <w:jc w:val="center"/>
        <w:rPr>
          <w:rFonts w:ascii="Times New Roman" w:eastAsia="Times New Roman" w:hAnsi="Times New Roman" w:cs="Times New Roman"/>
          <w:b/>
          <w:sz w:val="24"/>
          <w:szCs w:val="24"/>
        </w:rPr>
      </w:pPr>
      <w:r w:rsidRPr="00CD296F">
        <w:rPr>
          <w:rFonts w:ascii="Times New Roman" w:eastAsia="Times New Roman" w:hAnsi="Times New Roman" w:cs="Times New Roman"/>
          <w:b/>
          <w:sz w:val="24"/>
          <w:szCs w:val="24"/>
        </w:rPr>
        <w:t xml:space="preserve">620146, г. Екатеринбург, ул. </w:t>
      </w:r>
      <w:proofErr w:type="gramStart"/>
      <w:r w:rsidRPr="00CD296F">
        <w:rPr>
          <w:rFonts w:ascii="Times New Roman" w:eastAsia="Times New Roman" w:hAnsi="Times New Roman" w:cs="Times New Roman"/>
          <w:b/>
          <w:sz w:val="24"/>
          <w:szCs w:val="24"/>
        </w:rPr>
        <w:t>Волгоградская</w:t>
      </w:r>
      <w:proofErr w:type="gramEnd"/>
      <w:r w:rsidRPr="00CD296F">
        <w:rPr>
          <w:rFonts w:ascii="Times New Roman" w:eastAsia="Times New Roman" w:hAnsi="Times New Roman" w:cs="Times New Roman"/>
          <w:b/>
          <w:sz w:val="24"/>
          <w:szCs w:val="24"/>
        </w:rPr>
        <w:t>, 41а</w:t>
      </w:r>
    </w:p>
    <w:p w:rsidR="00CD296F" w:rsidRPr="00CD296F" w:rsidRDefault="00CD296F" w:rsidP="00CD296F">
      <w:pPr>
        <w:widowControl w:val="0"/>
        <w:pBdr>
          <w:bottom w:val="single" w:sz="12" w:space="1" w:color="auto"/>
        </w:pBdr>
        <w:autoSpaceDE w:val="0"/>
        <w:autoSpaceDN w:val="0"/>
        <w:spacing w:after="0" w:line="240" w:lineRule="auto"/>
        <w:jc w:val="center"/>
        <w:rPr>
          <w:rFonts w:ascii="Times New Roman" w:eastAsia="Times New Roman" w:hAnsi="Times New Roman" w:cs="Times New Roman"/>
          <w:b/>
          <w:sz w:val="24"/>
          <w:szCs w:val="24"/>
        </w:rPr>
      </w:pPr>
      <w:r w:rsidRPr="00CD296F">
        <w:rPr>
          <w:rFonts w:ascii="Times New Roman" w:eastAsia="Times New Roman" w:hAnsi="Times New Roman" w:cs="Times New Roman"/>
          <w:b/>
          <w:sz w:val="24"/>
          <w:szCs w:val="24"/>
        </w:rPr>
        <w:t>тел./факс (343) 240-16-18</w:t>
      </w: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sz w:val="24"/>
          <w:szCs w:val="24"/>
        </w:rPr>
      </w:pP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sz w:val="24"/>
          <w:szCs w:val="24"/>
        </w:rPr>
      </w:pPr>
      <w:r w:rsidRPr="00CD296F">
        <w:rPr>
          <w:rFonts w:ascii="Times New Roman" w:eastAsia="Times New Roman" w:hAnsi="Times New Roman" w:cs="Times New Roman"/>
          <w:b/>
          <w:noProof/>
          <w:sz w:val="24"/>
          <w:szCs w:val="24"/>
          <w:lang w:eastAsia="ru-RU"/>
        </w:rPr>
        <w:drawing>
          <wp:anchor distT="0" distB="0" distL="114300" distR="114300" simplePos="0" relativeHeight="251659264" behindDoc="1" locked="0" layoutInCell="1" allowOverlap="1" wp14:anchorId="39464D63" wp14:editId="5913A941">
            <wp:simplePos x="0" y="0"/>
            <wp:positionH relativeFrom="column">
              <wp:posOffset>4858459</wp:posOffset>
            </wp:positionH>
            <wp:positionV relativeFrom="paragraph">
              <wp:posOffset>139065</wp:posOffset>
            </wp:positionV>
            <wp:extent cx="1558290" cy="1514475"/>
            <wp:effectExtent l="0" t="0" r="3810" b="9525"/>
            <wp:wrapNone/>
            <wp:docPr id="2" name="Рисунок 2" descr="F:\Работка\Садик 156\Печать садика и подпись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Работка\Садик 156\Печать садика и подпись 00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852" t="34870" r="71941" b="49155"/>
                    <a:stretch/>
                  </pic:blipFill>
                  <pic:spPr bwMode="auto">
                    <a:xfrm>
                      <a:off x="0" y="0"/>
                      <a:ext cx="1558290" cy="1514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sz w:val="24"/>
          <w:szCs w:val="24"/>
        </w:rPr>
      </w:pP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sz w:val="24"/>
          <w:szCs w:val="24"/>
        </w:rPr>
      </w:pPr>
      <w:r w:rsidRPr="00CD296F">
        <w:rPr>
          <w:rFonts w:ascii="Times New Roman" w:eastAsia="Times New Roman" w:hAnsi="Times New Roman" w:cs="Times New Roman"/>
          <w:sz w:val="24"/>
          <w:szCs w:val="24"/>
        </w:rPr>
        <w:t>ПРИНЯТО</w:t>
      </w:r>
      <w:r w:rsidRPr="00CD296F">
        <w:rPr>
          <w:rFonts w:ascii="Times New Roman" w:eastAsia="Times New Roman" w:hAnsi="Times New Roman" w:cs="Times New Roman"/>
          <w:sz w:val="24"/>
          <w:szCs w:val="24"/>
        </w:rPr>
        <w:tab/>
      </w:r>
      <w:r w:rsidRPr="00CD296F">
        <w:rPr>
          <w:rFonts w:ascii="Times New Roman" w:eastAsia="Times New Roman" w:hAnsi="Times New Roman" w:cs="Times New Roman"/>
          <w:sz w:val="24"/>
          <w:szCs w:val="24"/>
        </w:rPr>
        <w:tab/>
      </w:r>
      <w:r w:rsidRPr="00CD296F">
        <w:rPr>
          <w:rFonts w:ascii="Times New Roman" w:eastAsia="Times New Roman" w:hAnsi="Times New Roman" w:cs="Times New Roman"/>
          <w:sz w:val="24"/>
          <w:szCs w:val="24"/>
        </w:rPr>
        <w:tab/>
      </w:r>
      <w:r w:rsidRPr="00CD296F">
        <w:rPr>
          <w:rFonts w:ascii="Times New Roman" w:eastAsia="Times New Roman" w:hAnsi="Times New Roman" w:cs="Times New Roman"/>
          <w:sz w:val="24"/>
          <w:szCs w:val="24"/>
        </w:rPr>
        <w:tab/>
      </w:r>
      <w:r w:rsidRPr="00CD296F">
        <w:rPr>
          <w:rFonts w:ascii="Times New Roman" w:eastAsia="Times New Roman" w:hAnsi="Times New Roman" w:cs="Times New Roman"/>
          <w:sz w:val="24"/>
          <w:szCs w:val="24"/>
        </w:rPr>
        <w:tab/>
      </w:r>
      <w:r w:rsidRPr="00CD296F">
        <w:rPr>
          <w:rFonts w:ascii="Times New Roman" w:eastAsia="Times New Roman" w:hAnsi="Times New Roman" w:cs="Times New Roman"/>
          <w:sz w:val="24"/>
          <w:szCs w:val="24"/>
        </w:rPr>
        <w:tab/>
      </w:r>
      <w:r w:rsidRPr="00CD296F">
        <w:rPr>
          <w:rFonts w:ascii="Times New Roman" w:eastAsia="Times New Roman" w:hAnsi="Times New Roman" w:cs="Times New Roman"/>
          <w:sz w:val="24"/>
          <w:szCs w:val="24"/>
        </w:rPr>
        <w:tab/>
      </w:r>
      <w:r w:rsidRPr="00CD296F">
        <w:rPr>
          <w:rFonts w:ascii="Times New Roman" w:eastAsia="Times New Roman" w:hAnsi="Times New Roman" w:cs="Times New Roman"/>
          <w:sz w:val="24"/>
          <w:szCs w:val="24"/>
        </w:rPr>
        <w:tab/>
      </w:r>
      <w:r w:rsidRPr="00CD296F">
        <w:rPr>
          <w:rFonts w:ascii="Times New Roman" w:eastAsia="Times New Roman" w:hAnsi="Times New Roman" w:cs="Times New Roman"/>
          <w:sz w:val="24"/>
          <w:szCs w:val="24"/>
        </w:rPr>
        <w:tab/>
        <w:t>УТВЕРЖДАЮ</w:t>
      </w: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sz w:val="24"/>
          <w:szCs w:val="24"/>
        </w:rPr>
      </w:pPr>
      <w:r w:rsidRPr="00CD296F">
        <w:rPr>
          <w:rFonts w:ascii="Times New Roman" w:eastAsia="Times New Roman" w:hAnsi="Times New Roman" w:cs="Times New Roman"/>
          <w:b/>
          <w:noProof/>
          <w:sz w:val="24"/>
          <w:szCs w:val="24"/>
          <w:lang w:eastAsia="ru-RU"/>
        </w:rPr>
        <w:drawing>
          <wp:anchor distT="0" distB="0" distL="114300" distR="114300" simplePos="0" relativeHeight="251660288" behindDoc="1" locked="0" layoutInCell="1" allowOverlap="1" wp14:anchorId="6250F7BB" wp14:editId="573CA7F5">
            <wp:simplePos x="0" y="0"/>
            <wp:positionH relativeFrom="column">
              <wp:posOffset>4551713</wp:posOffset>
            </wp:positionH>
            <wp:positionV relativeFrom="paragraph">
              <wp:posOffset>57760</wp:posOffset>
            </wp:positionV>
            <wp:extent cx="457200" cy="400050"/>
            <wp:effectExtent l="0" t="0" r="0" b="0"/>
            <wp:wrapNone/>
            <wp:docPr id="4" name="Рисунок 4" descr="F:\Работка\Садик 156\Печать садика и подпись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Работка\Садик 156\Печать садика и подпись 00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748" t="39592" r="33444" b="56188"/>
                    <a:stretch/>
                  </pic:blipFill>
                  <pic:spPr bwMode="auto">
                    <a:xfrm>
                      <a:off x="0" y="0"/>
                      <a:ext cx="457200" cy="400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D296F">
        <w:rPr>
          <w:rFonts w:ascii="Times New Roman" w:eastAsia="Times New Roman" w:hAnsi="Times New Roman" w:cs="Times New Roman"/>
          <w:sz w:val="24"/>
          <w:szCs w:val="24"/>
        </w:rPr>
        <w:t>Общим собранием работников</w:t>
      </w:r>
      <w:r w:rsidRPr="00CD296F">
        <w:rPr>
          <w:rFonts w:ascii="Times New Roman" w:eastAsia="Times New Roman" w:hAnsi="Times New Roman" w:cs="Times New Roman"/>
          <w:sz w:val="24"/>
          <w:szCs w:val="24"/>
        </w:rPr>
        <w:tab/>
      </w:r>
      <w:r w:rsidRPr="00CD296F">
        <w:rPr>
          <w:rFonts w:ascii="Times New Roman" w:eastAsia="Times New Roman" w:hAnsi="Times New Roman" w:cs="Times New Roman"/>
          <w:sz w:val="24"/>
          <w:szCs w:val="24"/>
        </w:rPr>
        <w:tab/>
      </w:r>
      <w:r w:rsidRPr="00CD296F">
        <w:rPr>
          <w:rFonts w:ascii="Times New Roman" w:eastAsia="Times New Roman" w:hAnsi="Times New Roman" w:cs="Times New Roman"/>
          <w:sz w:val="24"/>
          <w:szCs w:val="24"/>
        </w:rPr>
        <w:tab/>
      </w:r>
      <w:r w:rsidRPr="00CD296F">
        <w:rPr>
          <w:rFonts w:ascii="Times New Roman" w:eastAsia="Times New Roman" w:hAnsi="Times New Roman" w:cs="Times New Roman"/>
          <w:sz w:val="24"/>
          <w:szCs w:val="24"/>
        </w:rPr>
        <w:tab/>
      </w:r>
      <w:r w:rsidRPr="00CD296F">
        <w:rPr>
          <w:rFonts w:ascii="Times New Roman" w:eastAsia="Times New Roman" w:hAnsi="Times New Roman" w:cs="Times New Roman"/>
          <w:sz w:val="24"/>
          <w:szCs w:val="24"/>
        </w:rPr>
        <w:tab/>
      </w:r>
      <w:r w:rsidRPr="00CD296F">
        <w:rPr>
          <w:rFonts w:ascii="Times New Roman" w:eastAsia="Times New Roman" w:hAnsi="Times New Roman" w:cs="Times New Roman"/>
          <w:sz w:val="24"/>
          <w:szCs w:val="24"/>
        </w:rPr>
        <w:tab/>
        <w:t>Заведующий МБДОУ № 156</w:t>
      </w: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sz w:val="24"/>
          <w:szCs w:val="24"/>
        </w:rPr>
      </w:pPr>
      <w:r w:rsidRPr="00CD296F">
        <w:rPr>
          <w:rFonts w:ascii="Times New Roman" w:eastAsia="Times New Roman" w:hAnsi="Times New Roman" w:cs="Times New Roman"/>
          <w:sz w:val="24"/>
          <w:szCs w:val="24"/>
        </w:rPr>
        <w:t>МБДОУ № 156</w:t>
      </w:r>
      <w:r w:rsidRPr="00CD296F">
        <w:rPr>
          <w:rFonts w:ascii="Times New Roman" w:eastAsia="Times New Roman" w:hAnsi="Times New Roman" w:cs="Times New Roman"/>
          <w:sz w:val="24"/>
          <w:szCs w:val="24"/>
        </w:rPr>
        <w:tab/>
      </w:r>
      <w:r w:rsidRPr="00CD296F">
        <w:rPr>
          <w:rFonts w:ascii="Times New Roman" w:eastAsia="Times New Roman" w:hAnsi="Times New Roman" w:cs="Times New Roman"/>
          <w:sz w:val="24"/>
          <w:szCs w:val="24"/>
        </w:rPr>
        <w:tab/>
      </w:r>
      <w:r w:rsidRPr="00CD296F">
        <w:rPr>
          <w:rFonts w:ascii="Times New Roman" w:eastAsia="Times New Roman" w:hAnsi="Times New Roman" w:cs="Times New Roman"/>
          <w:sz w:val="24"/>
          <w:szCs w:val="24"/>
        </w:rPr>
        <w:tab/>
      </w:r>
      <w:r w:rsidRPr="00CD296F">
        <w:rPr>
          <w:rFonts w:ascii="Times New Roman" w:eastAsia="Times New Roman" w:hAnsi="Times New Roman" w:cs="Times New Roman"/>
          <w:sz w:val="24"/>
          <w:szCs w:val="24"/>
        </w:rPr>
        <w:tab/>
      </w:r>
      <w:r w:rsidRPr="00CD296F">
        <w:rPr>
          <w:rFonts w:ascii="Times New Roman" w:eastAsia="Times New Roman" w:hAnsi="Times New Roman" w:cs="Times New Roman"/>
          <w:sz w:val="24"/>
          <w:szCs w:val="24"/>
        </w:rPr>
        <w:tab/>
      </w:r>
      <w:r w:rsidRPr="00CD296F">
        <w:rPr>
          <w:rFonts w:ascii="Times New Roman" w:eastAsia="Times New Roman" w:hAnsi="Times New Roman" w:cs="Times New Roman"/>
          <w:sz w:val="24"/>
          <w:szCs w:val="24"/>
        </w:rPr>
        <w:tab/>
      </w:r>
      <w:r w:rsidRPr="00CD296F">
        <w:rPr>
          <w:rFonts w:ascii="Times New Roman" w:eastAsia="Times New Roman" w:hAnsi="Times New Roman" w:cs="Times New Roman"/>
          <w:sz w:val="24"/>
          <w:szCs w:val="24"/>
        </w:rPr>
        <w:tab/>
      </w:r>
      <w:r w:rsidRPr="00CD296F">
        <w:rPr>
          <w:rFonts w:ascii="Times New Roman" w:eastAsia="Times New Roman" w:hAnsi="Times New Roman" w:cs="Times New Roman"/>
          <w:sz w:val="24"/>
          <w:szCs w:val="24"/>
        </w:rPr>
        <w:tab/>
        <w:t>____________ С. А. Веснина</w:t>
      </w: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sz w:val="24"/>
          <w:szCs w:val="24"/>
        </w:rPr>
      </w:pPr>
      <w:r w:rsidRPr="00CD296F">
        <w:rPr>
          <w:rFonts w:ascii="Times New Roman" w:eastAsia="Times New Roman" w:hAnsi="Times New Roman" w:cs="Times New Roman"/>
          <w:sz w:val="24"/>
          <w:szCs w:val="24"/>
        </w:rPr>
        <w:t>От 30.08.2024 г. протокол № 1</w:t>
      </w:r>
      <w:r w:rsidRPr="00CD296F">
        <w:rPr>
          <w:rFonts w:ascii="Times New Roman" w:eastAsia="Times New Roman" w:hAnsi="Times New Roman" w:cs="Times New Roman"/>
          <w:sz w:val="24"/>
          <w:szCs w:val="24"/>
        </w:rPr>
        <w:tab/>
      </w:r>
      <w:r w:rsidRPr="00CD296F">
        <w:rPr>
          <w:rFonts w:ascii="Times New Roman" w:eastAsia="Times New Roman" w:hAnsi="Times New Roman" w:cs="Times New Roman"/>
          <w:sz w:val="24"/>
          <w:szCs w:val="24"/>
        </w:rPr>
        <w:tab/>
      </w:r>
      <w:r w:rsidRPr="00CD296F">
        <w:rPr>
          <w:rFonts w:ascii="Times New Roman" w:eastAsia="Times New Roman" w:hAnsi="Times New Roman" w:cs="Times New Roman"/>
          <w:sz w:val="24"/>
          <w:szCs w:val="24"/>
        </w:rPr>
        <w:tab/>
      </w:r>
      <w:r w:rsidRPr="00CD296F">
        <w:rPr>
          <w:rFonts w:ascii="Times New Roman" w:eastAsia="Times New Roman" w:hAnsi="Times New Roman" w:cs="Times New Roman"/>
          <w:sz w:val="24"/>
          <w:szCs w:val="24"/>
        </w:rPr>
        <w:tab/>
      </w:r>
      <w:r w:rsidRPr="00CD296F">
        <w:rPr>
          <w:rFonts w:ascii="Times New Roman" w:eastAsia="Times New Roman" w:hAnsi="Times New Roman" w:cs="Times New Roman"/>
          <w:sz w:val="24"/>
          <w:szCs w:val="24"/>
        </w:rPr>
        <w:tab/>
      </w:r>
      <w:r w:rsidRPr="00CD296F">
        <w:rPr>
          <w:rFonts w:ascii="Times New Roman" w:eastAsia="Times New Roman" w:hAnsi="Times New Roman" w:cs="Times New Roman"/>
          <w:sz w:val="24"/>
          <w:szCs w:val="24"/>
        </w:rPr>
        <w:tab/>
        <w:t>Приказ от 30.08.2024 г. № 1 о/д</w:t>
      </w: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sz w:val="24"/>
          <w:szCs w:val="24"/>
        </w:rPr>
      </w:pP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sz w:val="24"/>
          <w:szCs w:val="24"/>
        </w:rPr>
      </w:pP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sz w:val="24"/>
          <w:szCs w:val="24"/>
        </w:rPr>
      </w:pP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sz w:val="24"/>
          <w:szCs w:val="24"/>
        </w:rPr>
      </w:pP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sz w:val="24"/>
          <w:szCs w:val="24"/>
        </w:rPr>
      </w:pP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sz w:val="24"/>
          <w:szCs w:val="24"/>
        </w:rPr>
      </w:pPr>
      <w:r w:rsidRPr="00CD296F">
        <w:rPr>
          <w:rFonts w:ascii="Times New Roman" w:eastAsia="Times New Roman" w:hAnsi="Times New Roman" w:cs="Times New Roman"/>
          <w:sz w:val="24"/>
          <w:szCs w:val="24"/>
        </w:rPr>
        <w:tab/>
      </w: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sz w:val="24"/>
          <w:szCs w:val="24"/>
        </w:rPr>
      </w:pP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sz w:val="24"/>
          <w:szCs w:val="24"/>
        </w:rPr>
      </w:pP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sz w:val="24"/>
          <w:szCs w:val="24"/>
        </w:rPr>
      </w:pP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sz w:val="24"/>
          <w:szCs w:val="24"/>
        </w:rPr>
      </w:pP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sz w:val="24"/>
          <w:szCs w:val="24"/>
        </w:rPr>
      </w:pP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sz w:val="24"/>
          <w:szCs w:val="24"/>
        </w:rPr>
      </w:pPr>
    </w:p>
    <w:p w:rsidR="00CD296F" w:rsidRPr="00CD296F" w:rsidRDefault="00CD296F" w:rsidP="00CD296F">
      <w:pPr>
        <w:widowControl w:val="0"/>
        <w:autoSpaceDE w:val="0"/>
        <w:autoSpaceDN w:val="0"/>
        <w:spacing w:after="0" w:line="240" w:lineRule="auto"/>
        <w:jc w:val="center"/>
        <w:rPr>
          <w:rFonts w:ascii="Times New Roman" w:eastAsia="Times New Roman" w:hAnsi="Times New Roman" w:cs="Times New Roman"/>
          <w:b/>
          <w:bCs/>
          <w:sz w:val="28"/>
          <w:szCs w:val="28"/>
        </w:rPr>
      </w:pPr>
      <w:r w:rsidRPr="00CD296F">
        <w:rPr>
          <w:rFonts w:ascii="Times New Roman" w:eastAsia="Times New Roman" w:hAnsi="Times New Roman" w:cs="Times New Roman"/>
          <w:b/>
          <w:bCs/>
          <w:sz w:val="28"/>
          <w:szCs w:val="28"/>
        </w:rPr>
        <w:t xml:space="preserve">Адаптированная основная образовательная программа </w:t>
      </w:r>
      <w:proofErr w:type="gramStart"/>
      <w:r w:rsidRPr="00CD296F">
        <w:rPr>
          <w:rFonts w:ascii="Times New Roman" w:eastAsia="Times New Roman" w:hAnsi="Times New Roman" w:cs="Times New Roman"/>
          <w:b/>
          <w:bCs/>
          <w:sz w:val="28"/>
          <w:szCs w:val="28"/>
        </w:rPr>
        <w:t>дошкольного</w:t>
      </w:r>
      <w:proofErr w:type="gramEnd"/>
    </w:p>
    <w:p w:rsidR="00CD296F" w:rsidRPr="00CD296F" w:rsidRDefault="00CD296F" w:rsidP="00CD296F">
      <w:pPr>
        <w:widowControl w:val="0"/>
        <w:autoSpaceDE w:val="0"/>
        <w:autoSpaceDN w:val="0"/>
        <w:spacing w:after="0" w:line="240" w:lineRule="auto"/>
        <w:jc w:val="center"/>
        <w:rPr>
          <w:rFonts w:ascii="Times New Roman" w:eastAsia="Times New Roman" w:hAnsi="Times New Roman" w:cs="Times New Roman"/>
          <w:b/>
          <w:bCs/>
          <w:sz w:val="28"/>
          <w:szCs w:val="28"/>
        </w:rPr>
      </w:pPr>
      <w:r w:rsidRPr="00CD296F">
        <w:rPr>
          <w:rFonts w:ascii="Times New Roman" w:eastAsia="Times New Roman" w:hAnsi="Times New Roman" w:cs="Times New Roman"/>
          <w:b/>
          <w:bCs/>
          <w:sz w:val="28"/>
          <w:szCs w:val="28"/>
        </w:rPr>
        <w:t>образования муниципального бюджетного дошкольного образовательного</w:t>
      </w:r>
    </w:p>
    <w:p w:rsidR="00CD296F" w:rsidRPr="00CD296F" w:rsidRDefault="00CD296F" w:rsidP="00CD296F">
      <w:pPr>
        <w:widowControl w:val="0"/>
        <w:autoSpaceDE w:val="0"/>
        <w:autoSpaceDN w:val="0"/>
        <w:spacing w:after="0" w:line="240" w:lineRule="auto"/>
        <w:jc w:val="center"/>
        <w:rPr>
          <w:rFonts w:ascii="Times New Roman" w:eastAsia="Times New Roman" w:hAnsi="Times New Roman" w:cs="Times New Roman"/>
          <w:b/>
          <w:bCs/>
          <w:sz w:val="28"/>
          <w:szCs w:val="28"/>
        </w:rPr>
      </w:pPr>
      <w:r w:rsidRPr="00CD296F">
        <w:rPr>
          <w:rFonts w:ascii="Times New Roman" w:eastAsia="Times New Roman" w:hAnsi="Times New Roman" w:cs="Times New Roman"/>
          <w:b/>
          <w:bCs/>
          <w:sz w:val="28"/>
          <w:szCs w:val="28"/>
        </w:rPr>
        <w:t>учреждения – детского сада № 156 для детей 5-7 лет</w:t>
      </w:r>
    </w:p>
    <w:p w:rsidR="00CD296F" w:rsidRPr="00CD296F" w:rsidRDefault="00CD296F" w:rsidP="00CD296F">
      <w:pPr>
        <w:widowControl w:val="0"/>
        <w:autoSpaceDE w:val="0"/>
        <w:autoSpaceDN w:val="0"/>
        <w:spacing w:after="0" w:line="240" w:lineRule="auto"/>
        <w:jc w:val="center"/>
        <w:rPr>
          <w:rFonts w:ascii="Times New Roman" w:eastAsia="Times New Roman" w:hAnsi="Times New Roman" w:cs="Times New Roman"/>
          <w:b/>
          <w:bCs/>
          <w:sz w:val="28"/>
          <w:szCs w:val="28"/>
        </w:rPr>
      </w:pPr>
      <w:r w:rsidRPr="00CD296F">
        <w:rPr>
          <w:rFonts w:ascii="Times New Roman" w:eastAsia="Times New Roman" w:hAnsi="Times New Roman" w:cs="Times New Roman"/>
          <w:b/>
          <w:bCs/>
          <w:sz w:val="28"/>
          <w:szCs w:val="28"/>
        </w:rPr>
        <w:t xml:space="preserve">для детей с </w:t>
      </w:r>
      <w:r>
        <w:rPr>
          <w:rFonts w:ascii="Times New Roman" w:eastAsia="Times New Roman" w:hAnsi="Times New Roman" w:cs="Times New Roman"/>
          <w:b/>
          <w:bCs/>
          <w:sz w:val="28"/>
          <w:szCs w:val="28"/>
        </w:rPr>
        <w:t>нарушением зрения (</w:t>
      </w:r>
      <w:proofErr w:type="spellStart"/>
      <w:r>
        <w:rPr>
          <w:rFonts w:ascii="Times New Roman" w:eastAsia="Times New Roman" w:hAnsi="Times New Roman" w:cs="Times New Roman"/>
          <w:b/>
          <w:bCs/>
          <w:sz w:val="28"/>
          <w:szCs w:val="28"/>
        </w:rPr>
        <w:t>амблиопией</w:t>
      </w:r>
      <w:proofErr w:type="spellEnd"/>
      <w:r>
        <w:rPr>
          <w:rFonts w:ascii="Times New Roman" w:eastAsia="Times New Roman" w:hAnsi="Times New Roman" w:cs="Times New Roman"/>
          <w:b/>
          <w:bCs/>
          <w:sz w:val="28"/>
          <w:szCs w:val="28"/>
        </w:rPr>
        <w:t xml:space="preserve"> и косоглазием)</w:t>
      </w:r>
    </w:p>
    <w:p w:rsidR="00CD296F" w:rsidRPr="00CD296F" w:rsidRDefault="00CD296F" w:rsidP="00CD296F">
      <w:pPr>
        <w:widowControl w:val="0"/>
        <w:autoSpaceDE w:val="0"/>
        <w:autoSpaceDN w:val="0"/>
        <w:spacing w:after="0" w:line="240" w:lineRule="auto"/>
        <w:jc w:val="center"/>
        <w:rPr>
          <w:rFonts w:ascii="Times New Roman" w:eastAsia="Times New Roman" w:hAnsi="Times New Roman" w:cs="Times New Roman"/>
          <w:bCs/>
          <w:sz w:val="28"/>
          <w:szCs w:val="28"/>
        </w:rPr>
      </w:pPr>
      <w:r w:rsidRPr="00CD296F">
        <w:rPr>
          <w:rFonts w:ascii="Times New Roman" w:eastAsia="Times New Roman" w:hAnsi="Times New Roman" w:cs="Times New Roman"/>
          <w:bCs/>
          <w:sz w:val="28"/>
          <w:szCs w:val="28"/>
        </w:rPr>
        <w:t>Срок реализации 2 года</w:t>
      </w: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sz w:val="24"/>
          <w:szCs w:val="24"/>
        </w:rPr>
      </w:pP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sz w:val="24"/>
          <w:szCs w:val="24"/>
        </w:rPr>
      </w:pPr>
    </w:p>
    <w:p w:rsidR="00CD296F" w:rsidRPr="00CD296F" w:rsidRDefault="00CD296F" w:rsidP="00CD296F">
      <w:pPr>
        <w:widowControl w:val="0"/>
        <w:autoSpaceDE w:val="0"/>
        <w:autoSpaceDN w:val="0"/>
        <w:spacing w:before="142" w:after="0" w:line="240" w:lineRule="auto"/>
        <w:rPr>
          <w:rFonts w:ascii="Times New Roman" w:eastAsia="Times New Roman" w:hAnsi="Times New Roman" w:cs="Times New Roman"/>
          <w:sz w:val="24"/>
          <w:szCs w:val="24"/>
        </w:rPr>
      </w:pPr>
    </w:p>
    <w:p w:rsidR="00CD296F" w:rsidRPr="00CD296F" w:rsidRDefault="00CD296F" w:rsidP="00CD296F">
      <w:pPr>
        <w:widowControl w:val="0"/>
        <w:autoSpaceDE w:val="0"/>
        <w:autoSpaceDN w:val="0"/>
        <w:spacing w:after="0" w:line="240" w:lineRule="auto"/>
        <w:ind w:left="523" w:right="796"/>
        <w:jc w:val="center"/>
        <w:rPr>
          <w:rFonts w:ascii="Times New Roman" w:eastAsia="Times New Roman" w:hAnsi="Times New Roman" w:cs="Times New Roman"/>
          <w:b/>
          <w:sz w:val="24"/>
        </w:rPr>
      </w:pPr>
      <w:r w:rsidRPr="00CD296F">
        <w:rPr>
          <w:rFonts w:ascii="Times New Roman" w:eastAsia="Times New Roman" w:hAnsi="Times New Roman" w:cs="Times New Roman"/>
          <w:b/>
          <w:sz w:val="24"/>
        </w:rPr>
        <w:t>(Приложение</w:t>
      </w:r>
      <w:r w:rsidRPr="00CD296F">
        <w:rPr>
          <w:rFonts w:ascii="Times New Roman" w:eastAsia="Times New Roman" w:hAnsi="Times New Roman" w:cs="Times New Roman"/>
          <w:b/>
          <w:spacing w:val="-5"/>
          <w:sz w:val="24"/>
        </w:rPr>
        <w:t xml:space="preserve"> </w:t>
      </w:r>
      <w:r w:rsidRPr="00CD296F">
        <w:rPr>
          <w:rFonts w:ascii="Times New Roman" w:eastAsia="Times New Roman" w:hAnsi="Times New Roman" w:cs="Times New Roman"/>
          <w:b/>
          <w:sz w:val="24"/>
        </w:rPr>
        <w:t xml:space="preserve">№ </w:t>
      </w:r>
      <w:r>
        <w:rPr>
          <w:rFonts w:ascii="Times New Roman" w:eastAsia="Times New Roman" w:hAnsi="Times New Roman" w:cs="Times New Roman"/>
          <w:b/>
          <w:sz w:val="24"/>
        </w:rPr>
        <w:t>8</w:t>
      </w:r>
      <w:r w:rsidRPr="00CD296F">
        <w:rPr>
          <w:rFonts w:ascii="Times New Roman" w:eastAsia="Times New Roman" w:hAnsi="Times New Roman" w:cs="Times New Roman"/>
          <w:b/>
          <w:sz w:val="24"/>
        </w:rPr>
        <w:t xml:space="preserve"> к</w:t>
      </w:r>
      <w:r w:rsidRPr="00CD296F">
        <w:rPr>
          <w:rFonts w:ascii="Times New Roman" w:eastAsia="Times New Roman" w:hAnsi="Times New Roman" w:cs="Times New Roman"/>
          <w:b/>
          <w:spacing w:val="-2"/>
          <w:sz w:val="24"/>
        </w:rPr>
        <w:t xml:space="preserve"> </w:t>
      </w:r>
      <w:r w:rsidRPr="00CD296F">
        <w:rPr>
          <w:rFonts w:ascii="Times New Roman" w:eastAsia="Times New Roman" w:hAnsi="Times New Roman" w:cs="Times New Roman"/>
          <w:b/>
          <w:sz w:val="24"/>
        </w:rPr>
        <w:t>ООП</w:t>
      </w:r>
      <w:r w:rsidRPr="00CD296F">
        <w:rPr>
          <w:rFonts w:ascii="Times New Roman" w:eastAsia="Times New Roman" w:hAnsi="Times New Roman" w:cs="Times New Roman"/>
          <w:b/>
          <w:spacing w:val="-1"/>
          <w:sz w:val="24"/>
        </w:rPr>
        <w:t xml:space="preserve"> </w:t>
      </w:r>
      <w:r w:rsidRPr="00CD296F">
        <w:rPr>
          <w:rFonts w:ascii="Times New Roman" w:eastAsia="Times New Roman" w:hAnsi="Times New Roman" w:cs="Times New Roman"/>
          <w:b/>
          <w:sz w:val="24"/>
        </w:rPr>
        <w:t>ОП-ДО</w:t>
      </w:r>
      <w:r w:rsidRPr="00CD296F">
        <w:rPr>
          <w:rFonts w:ascii="Times New Roman" w:eastAsia="Times New Roman" w:hAnsi="Times New Roman" w:cs="Times New Roman"/>
          <w:b/>
          <w:spacing w:val="-1"/>
          <w:sz w:val="24"/>
        </w:rPr>
        <w:t xml:space="preserve"> </w:t>
      </w:r>
      <w:r w:rsidRPr="00CD296F">
        <w:rPr>
          <w:rFonts w:ascii="Times New Roman" w:eastAsia="Times New Roman" w:hAnsi="Times New Roman" w:cs="Times New Roman"/>
          <w:b/>
          <w:sz w:val="24"/>
        </w:rPr>
        <w:t>МБДО</w:t>
      </w:r>
      <w:proofErr w:type="gramStart"/>
      <w:r w:rsidRPr="00CD296F">
        <w:rPr>
          <w:rFonts w:ascii="Times New Roman" w:eastAsia="Times New Roman" w:hAnsi="Times New Roman" w:cs="Times New Roman"/>
          <w:b/>
          <w:sz w:val="24"/>
        </w:rPr>
        <w:t>У-</w:t>
      </w:r>
      <w:proofErr w:type="gramEnd"/>
      <w:r w:rsidRPr="00CD296F">
        <w:rPr>
          <w:rFonts w:ascii="Times New Roman" w:eastAsia="Times New Roman" w:hAnsi="Times New Roman" w:cs="Times New Roman"/>
          <w:b/>
          <w:spacing w:val="-3"/>
          <w:sz w:val="24"/>
        </w:rPr>
        <w:t xml:space="preserve"> </w:t>
      </w:r>
      <w:r w:rsidRPr="00CD296F">
        <w:rPr>
          <w:rFonts w:ascii="Times New Roman" w:eastAsia="Times New Roman" w:hAnsi="Times New Roman" w:cs="Times New Roman"/>
          <w:b/>
          <w:sz w:val="24"/>
        </w:rPr>
        <w:t>детский</w:t>
      </w:r>
      <w:r w:rsidRPr="00CD296F">
        <w:rPr>
          <w:rFonts w:ascii="Times New Roman" w:eastAsia="Times New Roman" w:hAnsi="Times New Roman" w:cs="Times New Roman"/>
          <w:b/>
          <w:spacing w:val="-1"/>
          <w:sz w:val="24"/>
        </w:rPr>
        <w:t xml:space="preserve"> </w:t>
      </w:r>
      <w:r w:rsidRPr="00CD296F">
        <w:rPr>
          <w:rFonts w:ascii="Times New Roman" w:eastAsia="Times New Roman" w:hAnsi="Times New Roman" w:cs="Times New Roman"/>
          <w:b/>
          <w:sz w:val="24"/>
        </w:rPr>
        <w:t xml:space="preserve">сад </w:t>
      </w:r>
      <w:r w:rsidRPr="00CD296F">
        <w:rPr>
          <w:rFonts w:ascii="Times New Roman" w:eastAsia="Times New Roman" w:hAnsi="Times New Roman" w:cs="Times New Roman"/>
          <w:b/>
          <w:spacing w:val="-2"/>
          <w:sz w:val="24"/>
        </w:rPr>
        <w:t>№156).</w:t>
      </w:r>
    </w:p>
    <w:p w:rsidR="00CD296F" w:rsidRPr="00CD296F" w:rsidRDefault="00CD296F" w:rsidP="00CD296F">
      <w:pPr>
        <w:widowControl w:val="0"/>
        <w:autoSpaceDE w:val="0"/>
        <w:autoSpaceDN w:val="0"/>
        <w:spacing w:after="0" w:line="240" w:lineRule="auto"/>
        <w:ind w:left="520" w:right="796"/>
        <w:jc w:val="center"/>
        <w:rPr>
          <w:rFonts w:ascii="Times New Roman" w:eastAsia="Times New Roman" w:hAnsi="Times New Roman" w:cs="Times New Roman"/>
          <w:b/>
          <w:sz w:val="24"/>
        </w:rPr>
      </w:pPr>
      <w:r w:rsidRPr="00CD296F">
        <w:rPr>
          <w:rFonts w:ascii="Times New Roman" w:eastAsia="Times New Roman" w:hAnsi="Times New Roman" w:cs="Times New Roman"/>
          <w:b/>
          <w:sz w:val="24"/>
        </w:rPr>
        <w:t>Адаптированная</w:t>
      </w:r>
      <w:r w:rsidRPr="00CD296F">
        <w:rPr>
          <w:rFonts w:ascii="Times New Roman" w:eastAsia="Times New Roman" w:hAnsi="Times New Roman" w:cs="Times New Roman"/>
          <w:b/>
          <w:spacing w:val="-5"/>
          <w:sz w:val="24"/>
        </w:rPr>
        <w:t xml:space="preserve"> </w:t>
      </w:r>
      <w:r w:rsidRPr="00CD296F">
        <w:rPr>
          <w:rFonts w:ascii="Times New Roman" w:eastAsia="Times New Roman" w:hAnsi="Times New Roman" w:cs="Times New Roman"/>
          <w:b/>
          <w:sz w:val="24"/>
        </w:rPr>
        <w:t>основная</w:t>
      </w:r>
      <w:r w:rsidRPr="00CD296F">
        <w:rPr>
          <w:rFonts w:ascii="Times New Roman" w:eastAsia="Times New Roman" w:hAnsi="Times New Roman" w:cs="Times New Roman"/>
          <w:b/>
          <w:spacing w:val="-5"/>
          <w:sz w:val="24"/>
        </w:rPr>
        <w:t xml:space="preserve"> </w:t>
      </w:r>
      <w:r w:rsidRPr="00CD296F">
        <w:rPr>
          <w:rFonts w:ascii="Times New Roman" w:eastAsia="Times New Roman" w:hAnsi="Times New Roman" w:cs="Times New Roman"/>
          <w:b/>
          <w:sz w:val="24"/>
        </w:rPr>
        <w:t>образовательная</w:t>
      </w:r>
      <w:r w:rsidRPr="00CD296F">
        <w:rPr>
          <w:rFonts w:ascii="Times New Roman" w:eastAsia="Times New Roman" w:hAnsi="Times New Roman" w:cs="Times New Roman"/>
          <w:b/>
          <w:spacing w:val="-6"/>
          <w:sz w:val="24"/>
        </w:rPr>
        <w:t xml:space="preserve"> </w:t>
      </w:r>
      <w:r w:rsidRPr="00CD296F">
        <w:rPr>
          <w:rFonts w:ascii="Times New Roman" w:eastAsia="Times New Roman" w:hAnsi="Times New Roman" w:cs="Times New Roman"/>
          <w:b/>
          <w:sz w:val="24"/>
        </w:rPr>
        <w:t>программа</w:t>
      </w:r>
      <w:r w:rsidRPr="00CD296F">
        <w:rPr>
          <w:rFonts w:ascii="Times New Roman" w:eastAsia="Times New Roman" w:hAnsi="Times New Roman" w:cs="Times New Roman"/>
          <w:b/>
          <w:spacing w:val="-4"/>
          <w:sz w:val="24"/>
        </w:rPr>
        <w:t xml:space="preserve"> </w:t>
      </w:r>
      <w:r w:rsidRPr="00CD296F">
        <w:rPr>
          <w:rFonts w:ascii="Times New Roman" w:eastAsia="Times New Roman" w:hAnsi="Times New Roman" w:cs="Times New Roman"/>
          <w:b/>
          <w:sz w:val="24"/>
        </w:rPr>
        <w:t>ДОУ</w:t>
      </w:r>
      <w:r w:rsidRPr="00CD296F">
        <w:rPr>
          <w:rFonts w:ascii="Times New Roman" w:eastAsia="Times New Roman" w:hAnsi="Times New Roman" w:cs="Times New Roman"/>
          <w:b/>
          <w:spacing w:val="-5"/>
          <w:sz w:val="24"/>
        </w:rPr>
        <w:t xml:space="preserve"> </w:t>
      </w:r>
      <w:r w:rsidRPr="00CD296F">
        <w:rPr>
          <w:rFonts w:ascii="Times New Roman" w:eastAsia="Times New Roman" w:hAnsi="Times New Roman" w:cs="Times New Roman"/>
          <w:b/>
          <w:sz w:val="24"/>
        </w:rPr>
        <w:t>является</w:t>
      </w:r>
      <w:r w:rsidRPr="00CD296F">
        <w:rPr>
          <w:rFonts w:ascii="Times New Roman" w:eastAsia="Times New Roman" w:hAnsi="Times New Roman" w:cs="Times New Roman"/>
          <w:b/>
          <w:spacing w:val="-5"/>
          <w:sz w:val="24"/>
        </w:rPr>
        <w:t xml:space="preserve"> </w:t>
      </w:r>
      <w:r w:rsidRPr="00CD296F">
        <w:rPr>
          <w:rFonts w:ascii="Times New Roman" w:eastAsia="Times New Roman" w:hAnsi="Times New Roman" w:cs="Times New Roman"/>
          <w:b/>
          <w:sz w:val="24"/>
        </w:rPr>
        <w:t>компонентом ООП ОП-ДО МБДО</w:t>
      </w:r>
      <w:proofErr w:type="gramStart"/>
      <w:r w:rsidRPr="00CD296F">
        <w:rPr>
          <w:rFonts w:ascii="Times New Roman" w:eastAsia="Times New Roman" w:hAnsi="Times New Roman" w:cs="Times New Roman"/>
          <w:b/>
          <w:sz w:val="24"/>
        </w:rPr>
        <w:t>У-</w:t>
      </w:r>
      <w:proofErr w:type="gramEnd"/>
      <w:r w:rsidRPr="00CD296F">
        <w:rPr>
          <w:rFonts w:ascii="Times New Roman" w:eastAsia="Times New Roman" w:hAnsi="Times New Roman" w:cs="Times New Roman"/>
          <w:b/>
          <w:sz w:val="24"/>
        </w:rPr>
        <w:t xml:space="preserve"> детский сад №156</w:t>
      </w: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b/>
          <w:sz w:val="24"/>
          <w:szCs w:val="24"/>
        </w:rPr>
      </w:pP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b/>
          <w:sz w:val="24"/>
          <w:szCs w:val="24"/>
        </w:rPr>
      </w:pP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b/>
          <w:sz w:val="24"/>
          <w:szCs w:val="24"/>
        </w:rPr>
      </w:pP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b/>
          <w:sz w:val="24"/>
          <w:szCs w:val="24"/>
        </w:rPr>
      </w:pP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b/>
          <w:sz w:val="24"/>
          <w:szCs w:val="24"/>
        </w:rPr>
      </w:pP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b/>
          <w:sz w:val="24"/>
          <w:szCs w:val="24"/>
        </w:rPr>
      </w:pP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b/>
          <w:sz w:val="24"/>
          <w:szCs w:val="24"/>
        </w:rPr>
      </w:pP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b/>
          <w:sz w:val="24"/>
          <w:szCs w:val="24"/>
        </w:rPr>
      </w:pP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b/>
          <w:sz w:val="24"/>
          <w:szCs w:val="24"/>
        </w:rPr>
      </w:pP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b/>
          <w:sz w:val="24"/>
          <w:szCs w:val="24"/>
        </w:rPr>
      </w:pP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b/>
          <w:sz w:val="24"/>
          <w:szCs w:val="24"/>
        </w:rPr>
      </w:pP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b/>
          <w:sz w:val="24"/>
          <w:szCs w:val="24"/>
        </w:rPr>
      </w:pP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b/>
          <w:sz w:val="24"/>
          <w:szCs w:val="24"/>
        </w:rPr>
      </w:pP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b/>
          <w:sz w:val="24"/>
          <w:szCs w:val="24"/>
        </w:rPr>
      </w:pP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b/>
          <w:sz w:val="24"/>
          <w:szCs w:val="24"/>
        </w:rPr>
      </w:pPr>
    </w:p>
    <w:p w:rsidR="00CD296F" w:rsidRPr="00CD296F" w:rsidRDefault="00CD296F" w:rsidP="00CD296F">
      <w:pPr>
        <w:widowControl w:val="0"/>
        <w:autoSpaceDE w:val="0"/>
        <w:autoSpaceDN w:val="0"/>
        <w:spacing w:after="0" w:line="240" w:lineRule="auto"/>
        <w:rPr>
          <w:rFonts w:ascii="Times New Roman" w:eastAsia="Times New Roman" w:hAnsi="Times New Roman" w:cs="Times New Roman"/>
          <w:b/>
          <w:sz w:val="24"/>
          <w:szCs w:val="24"/>
        </w:rPr>
      </w:pPr>
    </w:p>
    <w:p w:rsidR="002B1CD3" w:rsidRPr="00393F6B" w:rsidRDefault="00CD296F" w:rsidP="00CD296F">
      <w:pPr>
        <w:widowControl w:val="0"/>
        <w:autoSpaceDE w:val="0"/>
        <w:autoSpaceDN w:val="0"/>
        <w:spacing w:after="0" w:line="240" w:lineRule="auto"/>
        <w:jc w:val="center"/>
        <w:rPr>
          <w:rFonts w:ascii="Times New Roman" w:eastAsia="Times New Roman" w:hAnsi="Times New Roman" w:cs="Times New Roman"/>
          <w:b/>
          <w:bCs/>
          <w:sz w:val="24"/>
          <w:szCs w:val="24"/>
        </w:rPr>
      </w:pPr>
      <w:r w:rsidRPr="00CD296F">
        <w:rPr>
          <w:rFonts w:ascii="Times New Roman" w:eastAsia="Times New Roman" w:hAnsi="Times New Roman" w:cs="Times New Roman"/>
          <w:bCs/>
          <w:sz w:val="24"/>
          <w:szCs w:val="24"/>
        </w:rPr>
        <w:t>г. Екатеринбург</w:t>
      </w:r>
      <w:r w:rsidR="002B1CD3" w:rsidRPr="00393F6B">
        <w:rPr>
          <w:rFonts w:ascii="Times New Roman" w:eastAsia="Times New Roman" w:hAnsi="Times New Roman" w:cs="Times New Roman"/>
          <w:b/>
          <w:bCs/>
          <w:sz w:val="24"/>
          <w:szCs w:val="24"/>
        </w:rPr>
        <w:br w:type="page"/>
      </w:r>
    </w:p>
    <w:p w:rsidR="00393F6B" w:rsidRDefault="00393F6B" w:rsidP="00D452C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СОДЕРЖАНИЕ</w:t>
      </w:r>
    </w:p>
    <w:p w:rsidR="00D452C4" w:rsidRDefault="00D452C4" w:rsidP="00D452C4">
      <w:pPr>
        <w:jc w:val="center"/>
        <w:rPr>
          <w:rFonts w:ascii="Times New Roman" w:eastAsia="Times New Roman" w:hAnsi="Times New Roman" w:cs="Times New Roman"/>
          <w:b/>
          <w:bCs/>
          <w:sz w:val="24"/>
          <w:szCs w:val="24"/>
        </w:rPr>
      </w:pPr>
    </w:p>
    <w:tbl>
      <w:tblPr>
        <w:tblStyle w:val="af9"/>
        <w:tblW w:w="0" w:type="auto"/>
        <w:tblLook w:val="04A0" w:firstRow="1" w:lastRow="0" w:firstColumn="1" w:lastColumn="0" w:noHBand="0" w:noVBand="1"/>
      </w:tblPr>
      <w:tblGrid>
        <w:gridCol w:w="8613"/>
        <w:gridCol w:w="1277"/>
      </w:tblGrid>
      <w:tr w:rsidR="005D623A" w:rsidRPr="00D452C4" w:rsidTr="00D452C4">
        <w:tc>
          <w:tcPr>
            <w:tcW w:w="8613" w:type="dxa"/>
          </w:tcPr>
          <w:p w:rsidR="005D623A" w:rsidRPr="00D452C4" w:rsidRDefault="005D623A" w:rsidP="00D452C4">
            <w:pPr>
              <w:widowControl w:val="0"/>
              <w:spacing w:line="360" w:lineRule="auto"/>
              <w:jc w:val="both"/>
              <w:outlineLvl w:val="0"/>
              <w:rPr>
                <w:rFonts w:ascii="Times New Roman" w:eastAsia="Times New Roman" w:hAnsi="Times New Roman" w:cs="Times New Roman"/>
                <w:bCs/>
                <w:sz w:val="24"/>
                <w:szCs w:val="24"/>
              </w:rPr>
            </w:pPr>
            <w:r w:rsidRPr="00D452C4">
              <w:rPr>
                <w:rFonts w:ascii="Times New Roman" w:eastAsia="Times New Roman" w:hAnsi="Times New Roman" w:cs="Times New Roman"/>
                <w:bCs/>
                <w:sz w:val="24"/>
                <w:szCs w:val="24"/>
              </w:rPr>
              <w:t>1. ЦЕЛЕВОЙ РАЗДЕЛ</w:t>
            </w:r>
          </w:p>
        </w:tc>
        <w:tc>
          <w:tcPr>
            <w:tcW w:w="1277" w:type="dxa"/>
          </w:tcPr>
          <w:p w:rsidR="005D623A" w:rsidRPr="00D452C4" w:rsidRDefault="005D623A" w:rsidP="00D452C4">
            <w:pPr>
              <w:spacing w:line="360" w:lineRule="auto"/>
              <w:rPr>
                <w:rFonts w:ascii="Times New Roman" w:eastAsia="Times New Roman" w:hAnsi="Times New Roman" w:cs="Times New Roman"/>
                <w:b/>
                <w:bCs/>
                <w:sz w:val="24"/>
                <w:szCs w:val="24"/>
              </w:rPr>
            </w:pPr>
          </w:p>
        </w:tc>
      </w:tr>
      <w:tr w:rsidR="005D623A" w:rsidRPr="00D452C4" w:rsidTr="00D452C4">
        <w:tc>
          <w:tcPr>
            <w:tcW w:w="8613" w:type="dxa"/>
          </w:tcPr>
          <w:p w:rsidR="005D623A" w:rsidRPr="00D452C4" w:rsidRDefault="005D623A" w:rsidP="00D452C4">
            <w:pPr>
              <w:widowControl w:val="0"/>
              <w:spacing w:line="360" w:lineRule="auto"/>
              <w:jc w:val="both"/>
              <w:outlineLvl w:val="1"/>
              <w:rPr>
                <w:rFonts w:ascii="Times New Roman" w:eastAsia="Times New Roman" w:hAnsi="Times New Roman" w:cs="Times New Roman"/>
                <w:bCs/>
                <w:sz w:val="24"/>
                <w:szCs w:val="24"/>
                <w:lang w:eastAsia="ru-RU"/>
              </w:rPr>
            </w:pPr>
            <w:r w:rsidRPr="00D452C4">
              <w:rPr>
                <w:rFonts w:ascii="Times New Roman" w:eastAsia="Calibri" w:hAnsi="Times New Roman" w:cs="Times New Roman"/>
                <w:sz w:val="24"/>
                <w:szCs w:val="24"/>
              </w:rPr>
              <w:t>1.1.</w:t>
            </w:r>
            <w:r w:rsidRPr="00D452C4">
              <w:rPr>
                <w:rFonts w:ascii="Times New Roman" w:eastAsia="Times New Roman" w:hAnsi="Times New Roman" w:cs="Times New Roman"/>
                <w:bCs/>
                <w:sz w:val="24"/>
                <w:szCs w:val="24"/>
                <w:lang w:eastAsia="ru-RU"/>
              </w:rPr>
              <w:t>Пояснительная записка</w:t>
            </w:r>
          </w:p>
        </w:tc>
        <w:tc>
          <w:tcPr>
            <w:tcW w:w="1277" w:type="dxa"/>
          </w:tcPr>
          <w:p w:rsidR="005D623A" w:rsidRPr="00D452C4" w:rsidRDefault="005D623A" w:rsidP="00D452C4">
            <w:pPr>
              <w:spacing w:line="360" w:lineRule="auto"/>
              <w:rPr>
                <w:rFonts w:ascii="Times New Roman" w:eastAsia="Times New Roman" w:hAnsi="Times New Roman" w:cs="Times New Roman"/>
                <w:bCs/>
                <w:sz w:val="24"/>
                <w:szCs w:val="24"/>
              </w:rPr>
            </w:pPr>
            <w:r w:rsidRPr="00D452C4">
              <w:rPr>
                <w:rFonts w:ascii="Times New Roman" w:eastAsia="Times New Roman" w:hAnsi="Times New Roman" w:cs="Times New Roman"/>
                <w:bCs/>
                <w:sz w:val="24"/>
                <w:szCs w:val="24"/>
              </w:rPr>
              <w:t>3</w:t>
            </w:r>
          </w:p>
        </w:tc>
      </w:tr>
      <w:tr w:rsidR="005D623A" w:rsidRPr="00D452C4" w:rsidTr="00D452C4">
        <w:tc>
          <w:tcPr>
            <w:tcW w:w="8613" w:type="dxa"/>
          </w:tcPr>
          <w:p w:rsidR="005D623A" w:rsidRPr="00D452C4" w:rsidRDefault="005D623A" w:rsidP="00D452C4">
            <w:pPr>
              <w:widowControl w:val="0"/>
              <w:spacing w:line="360" w:lineRule="auto"/>
              <w:jc w:val="both"/>
              <w:outlineLvl w:val="1"/>
              <w:rPr>
                <w:rFonts w:ascii="Times New Roman" w:eastAsia="Times New Roman" w:hAnsi="Times New Roman" w:cs="Times New Roman"/>
                <w:bCs/>
                <w:sz w:val="24"/>
                <w:szCs w:val="24"/>
                <w:lang w:eastAsia="ru-RU"/>
              </w:rPr>
            </w:pPr>
            <w:r w:rsidRPr="00D452C4">
              <w:rPr>
                <w:rFonts w:ascii="Times New Roman" w:eastAsia="Times New Roman" w:hAnsi="Times New Roman" w:cs="Times New Roman"/>
                <w:bCs/>
                <w:sz w:val="24"/>
                <w:szCs w:val="24"/>
                <w:lang w:eastAsia="ru-RU"/>
              </w:rPr>
              <w:t>1.2. Планируемые результаты</w:t>
            </w:r>
          </w:p>
        </w:tc>
        <w:tc>
          <w:tcPr>
            <w:tcW w:w="1277" w:type="dxa"/>
          </w:tcPr>
          <w:p w:rsidR="005D623A" w:rsidRPr="00D452C4" w:rsidRDefault="005D623A" w:rsidP="00D452C4">
            <w:pPr>
              <w:spacing w:line="360" w:lineRule="auto"/>
              <w:rPr>
                <w:rFonts w:ascii="Times New Roman" w:eastAsia="Times New Roman" w:hAnsi="Times New Roman" w:cs="Times New Roman"/>
                <w:bCs/>
                <w:sz w:val="24"/>
                <w:szCs w:val="24"/>
              </w:rPr>
            </w:pPr>
            <w:r w:rsidRPr="00D452C4">
              <w:rPr>
                <w:rFonts w:ascii="Times New Roman" w:eastAsia="Times New Roman" w:hAnsi="Times New Roman" w:cs="Times New Roman"/>
                <w:bCs/>
                <w:sz w:val="24"/>
                <w:szCs w:val="24"/>
              </w:rPr>
              <w:t>12</w:t>
            </w:r>
          </w:p>
        </w:tc>
      </w:tr>
      <w:tr w:rsidR="005D623A" w:rsidRPr="00D452C4" w:rsidTr="00D452C4">
        <w:tc>
          <w:tcPr>
            <w:tcW w:w="8613" w:type="dxa"/>
          </w:tcPr>
          <w:p w:rsidR="00D452C4" w:rsidRDefault="00D452C4" w:rsidP="00D452C4">
            <w:pPr>
              <w:widowControl w:val="0"/>
              <w:spacing w:line="360" w:lineRule="auto"/>
              <w:jc w:val="both"/>
              <w:outlineLvl w:val="0"/>
              <w:rPr>
                <w:rFonts w:ascii="Times New Roman" w:eastAsia="Times New Roman" w:hAnsi="Times New Roman" w:cs="Times New Roman"/>
                <w:bCs/>
                <w:sz w:val="24"/>
                <w:szCs w:val="24"/>
              </w:rPr>
            </w:pPr>
          </w:p>
          <w:p w:rsidR="005D623A" w:rsidRPr="00D452C4" w:rsidRDefault="005D623A" w:rsidP="00D452C4">
            <w:pPr>
              <w:widowControl w:val="0"/>
              <w:spacing w:line="360" w:lineRule="auto"/>
              <w:jc w:val="both"/>
              <w:outlineLvl w:val="0"/>
              <w:rPr>
                <w:rFonts w:ascii="Times New Roman" w:eastAsia="Times New Roman" w:hAnsi="Times New Roman" w:cs="Times New Roman"/>
                <w:bCs/>
                <w:sz w:val="24"/>
                <w:szCs w:val="24"/>
              </w:rPr>
            </w:pPr>
            <w:r w:rsidRPr="00D452C4">
              <w:rPr>
                <w:rFonts w:ascii="Times New Roman" w:eastAsia="Times New Roman" w:hAnsi="Times New Roman" w:cs="Times New Roman"/>
                <w:bCs/>
                <w:sz w:val="24"/>
                <w:szCs w:val="24"/>
              </w:rPr>
              <w:t>2. СОДЕРЖАТЕЛЬНЫЙ РАЗДЕЛ</w:t>
            </w:r>
          </w:p>
        </w:tc>
        <w:tc>
          <w:tcPr>
            <w:tcW w:w="1277" w:type="dxa"/>
          </w:tcPr>
          <w:p w:rsidR="005D623A" w:rsidRPr="00D452C4" w:rsidRDefault="005D623A" w:rsidP="00D452C4">
            <w:pPr>
              <w:spacing w:line="360" w:lineRule="auto"/>
              <w:rPr>
                <w:rFonts w:ascii="Times New Roman" w:eastAsia="Times New Roman" w:hAnsi="Times New Roman" w:cs="Times New Roman"/>
                <w:bCs/>
                <w:sz w:val="24"/>
                <w:szCs w:val="24"/>
              </w:rPr>
            </w:pPr>
          </w:p>
        </w:tc>
      </w:tr>
      <w:tr w:rsidR="005D623A" w:rsidRPr="00D452C4" w:rsidTr="00D452C4">
        <w:tc>
          <w:tcPr>
            <w:tcW w:w="8613" w:type="dxa"/>
          </w:tcPr>
          <w:p w:rsidR="005D623A" w:rsidRPr="00D452C4" w:rsidRDefault="005D623A" w:rsidP="00D452C4">
            <w:pPr>
              <w:widowControl w:val="0"/>
              <w:spacing w:line="360" w:lineRule="auto"/>
              <w:jc w:val="both"/>
              <w:outlineLvl w:val="1"/>
              <w:rPr>
                <w:rFonts w:ascii="Times New Roman" w:eastAsia="Times New Roman" w:hAnsi="Times New Roman" w:cs="Times New Roman"/>
                <w:bCs/>
                <w:sz w:val="24"/>
                <w:szCs w:val="24"/>
                <w:lang w:eastAsia="ru-RU"/>
              </w:rPr>
            </w:pPr>
            <w:r w:rsidRPr="00D452C4">
              <w:rPr>
                <w:rFonts w:ascii="Times New Roman" w:eastAsia="Times New Roman" w:hAnsi="Times New Roman" w:cs="Times New Roman"/>
                <w:bCs/>
                <w:sz w:val="24"/>
                <w:szCs w:val="24"/>
                <w:lang w:eastAsia="ru-RU"/>
              </w:rPr>
              <w:t>2.1. Общие положения</w:t>
            </w:r>
          </w:p>
        </w:tc>
        <w:tc>
          <w:tcPr>
            <w:tcW w:w="1277" w:type="dxa"/>
          </w:tcPr>
          <w:p w:rsidR="005D623A" w:rsidRPr="00D452C4" w:rsidRDefault="005D623A" w:rsidP="00D452C4">
            <w:pPr>
              <w:spacing w:line="360" w:lineRule="auto"/>
              <w:rPr>
                <w:rFonts w:ascii="Times New Roman" w:eastAsia="Times New Roman" w:hAnsi="Times New Roman" w:cs="Times New Roman"/>
                <w:bCs/>
                <w:sz w:val="24"/>
                <w:szCs w:val="24"/>
              </w:rPr>
            </w:pPr>
            <w:r w:rsidRPr="00D452C4">
              <w:rPr>
                <w:rFonts w:ascii="Times New Roman" w:eastAsia="Times New Roman" w:hAnsi="Times New Roman" w:cs="Times New Roman"/>
                <w:bCs/>
                <w:sz w:val="24"/>
                <w:szCs w:val="24"/>
              </w:rPr>
              <w:t>14</w:t>
            </w:r>
          </w:p>
        </w:tc>
      </w:tr>
      <w:tr w:rsidR="005D623A" w:rsidRPr="00D452C4" w:rsidTr="00D452C4">
        <w:tc>
          <w:tcPr>
            <w:tcW w:w="8613" w:type="dxa"/>
          </w:tcPr>
          <w:p w:rsidR="005D623A" w:rsidRPr="00D452C4" w:rsidRDefault="006A72C0" w:rsidP="00D452C4">
            <w:pPr>
              <w:spacing w:line="360" w:lineRule="auto"/>
              <w:jc w:val="both"/>
              <w:rPr>
                <w:rFonts w:ascii="Times New Roman" w:eastAsia="Calibri" w:hAnsi="Times New Roman" w:cs="Times New Roman"/>
                <w:color w:val="0000CC"/>
                <w:sz w:val="24"/>
                <w:szCs w:val="24"/>
              </w:rPr>
            </w:pPr>
            <w:r w:rsidRPr="00D452C4">
              <w:rPr>
                <w:rFonts w:ascii="Times New Roman" w:eastAsia="Calibri" w:hAnsi="Times New Roman" w:cs="Times New Roman"/>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p>
        </w:tc>
        <w:tc>
          <w:tcPr>
            <w:tcW w:w="1277" w:type="dxa"/>
          </w:tcPr>
          <w:p w:rsidR="005D623A" w:rsidRPr="00D452C4" w:rsidRDefault="006A72C0" w:rsidP="00D452C4">
            <w:pPr>
              <w:spacing w:line="360" w:lineRule="auto"/>
              <w:rPr>
                <w:rFonts w:ascii="Times New Roman" w:eastAsia="Times New Roman" w:hAnsi="Times New Roman" w:cs="Times New Roman"/>
                <w:bCs/>
                <w:sz w:val="24"/>
                <w:szCs w:val="24"/>
              </w:rPr>
            </w:pPr>
            <w:r w:rsidRPr="00D452C4">
              <w:rPr>
                <w:rFonts w:ascii="Times New Roman" w:eastAsia="Times New Roman" w:hAnsi="Times New Roman" w:cs="Times New Roman"/>
                <w:bCs/>
                <w:sz w:val="24"/>
                <w:szCs w:val="24"/>
              </w:rPr>
              <w:t>14</w:t>
            </w:r>
          </w:p>
        </w:tc>
      </w:tr>
      <w:tr w:rsidR="005D623A" w:rsidRPr="00D452C4" w:rsidTr="00D452C4">
        <w:tc>
          <w:tcPr>
            <w:tcW w:w="8613" w:type="dxa"/>
          </w:tcPr>
          <w:p w:rsidR="005D623A" w:rsidRPr="00D452C4" w:rsidRDefault="006A72C0" w:rsidP="00D452C4">
            <w:pPr>
              <w:widowControl w:val="0"/>
              <w:spacing w:line="360" w:lineRule="auto"/>
              <w:jc w:val="both"/>
              <w:outlineLvl w:val="1"/>
              <w:rPr>
                <w:rFonts w:ascii="Times New Roman" w:eastAsia="Times New Roman" w:hAnsi="Times New Roman" w:cs="Times New Roman"/>
                <w:bCs/>
                <w:noProof/>
                <w:sz w:val="24"/>
                <w:szCs w:val="24"/>
                <w:lang w:eastAsia="ru-RU"/>
              </w:rPr>
            </w:pPr>
            <w:r w:rsidRPr="00D452C4">
              <w:rPr>
                <w:rFonts w:ascii="Times New Roman" w:eastAsia="Times New Roman" w:hAnsi="Times New Roman" w:cs="Times New Roman"/>
                <w:bCs/>
                <w:noProof/>
                <w:sz w:val="24"/>
                <w:szCs w:val="24"/>
                <w:lang w:eastAsia="ru-RU"/>
              </w:rPr>
              <w:t>2.3. Программа коррекционно-развивающей работы</w:t>
            </w:r>
          </w:p>
        </w:tc>
        <w:tc>
          <w:tcPr>
            <w:tcW w:w="1277" w:type="dxa"/>
          </w:tcPr>
          <w:p w:rsidR="005D623A" w:rsidRPr="00D452C4" w:rsidRDefault="006A72C0" w:rsidP="00D452C4">
            <w:pPr>
              <w:spacing w:line="360" w:lineRule="auto"/>
              <w:rPr>
                <w:rFonts w:ascii="Times New Roman" w:eastAsia="Times New Roman" w:hAnsi="Times New Roman" w:cs="Times New Roman"/>
                <w:bCs/>
                <w:sz w:val="24"/>
                <w:szCs w:val="24"/>
              </w:rPr>
            </w:pPr>
            <w:r w:rsidRPr="00D452C4">
              <w:rPr>
                <w:rFonts w:ascii="Times New Roman" w:eastAsia="Times New Roman" w:hAnsi="Times New Roman" w:cs="Times New Roman"/>
                <w:bCs/>
                <w:sz w:val="24"/>
                <w:szCs w:val="24"/>
              </w:rPr>
              <w:t>73</w:t>
            </w:r>
          </w:p>
        </w:tc>
      </w:tr>
      <w:tr w:rsidR="005D623A" w:rsidRPr="00D452C4" w:rsidTr="00D452C4">
        <w:tc>
          <w:tcPr>
            <w:tcW w:w="8613" w:type="dxa"/>
          </w:tcPr>
          <w:p w:rsidR="005D623A" w:rsidRPr="00D452C4" w:rsidRDefault="00863A57" w:rsidP="00D452C4">
            <w:pPr>
              <w:spacing w:line="360" w:lineRule="auto"/>
              <w:jc w:val="both"/>
              <w:rPr>
                <w:rFonts w:ascii="Times New Roman" w:eastAsia="Calibri" w:hAnsi="Times New Roman" w:cs="Times New Roman"/>
                <w:noProof/>
                <w:sz w:val="24"/>
                <w:szCs w:val="24"/>
              </w:rPr>
            </w:pPr>
            <w:r w:rsidRPr="00D452C4">
              <w:rPr>
                <w:rFonts w:ascii="Times New Roman" w:eastAsia="Calibri" w:hAnsi="Times New Roman" w:cs="Times New Roman"/>
                <w:noProof/>
                <w:sz w:val="24"/>
                <w:szCs w:val="24"/>
              </w:rPr>
              <w:t>2.4. Взаимодействие взрослых с детьми</w:t>
            </w:r>
          </w:p>
        </w:tc>
        <w:tc>
          <w:tcPr>
            <w:tcW w:w="1277" w:type="dxa"/>
          </w:tcPr>
          <w:p w:rsidR="005D623A" w:rsidRPr="00D452C4" w:rsidRDefault="00863A57" w:rsidP="00D452C4">
            <w:pPr>
              <w:spacing w:line="360" w:lineRule="auto"/>
              <w:rPr>
                <w:rFonts w:ascii="Times New Roman" w:eastAsia="Times New Roman" w:hAnsi="Times New Roman" w:cs="Times New Roman"/>
                <w:bCs/>
                <w:sz w:val="24"/>
                <w:szCs w:val="24"/>
              </w:rPr>
            </w:pPr>
            <w:r w:rsidRPr="00D452C4">
              <w:rPr>
                <w:rFonts w:ascii="Times New Roman" w:eastAsia="Times New Roman" w:hAnsi="Times New Roman" w:cs="Times New Roman"/>
                <w:bCs/>
                <w:sz w:val="24"/>
                <w:szCs w:val="24"/>
              </w:rPr>
              <w:t>87</w:t>
            </w:r>
          </w:p>
        </w:tc>
      </w:tr>
      <w:tr w:rsidR="00D452C4" w:rsidRPr="00D452C4" w:rsidTr="00D452C4">
        <w:tc>
          <w:tcPr>
            <w:tcW w:w="8613" w:type="dxa"/>
          </w:tcPr>
          <w:p w:rsidR="00D452C4" w:rsidRDefault="00D452C4" w:rsidP="00D452C4">
            <w:pPr>
              <w:widowControl w:val="0"/>
              <w:spacing w:line="360" w:lineRule="auto"/>
              <w:jc w:val="both"/>
              <w:outlineLvl w:val="0"/>
              <w:rPr>
                <w:rFonts w:ascii="Times New Roman" w:eastAsia="Times New Roman" w:hAnsi="Times New Roman" w:cs="Times New Roman"/>
                <w:bCs/>
                <w:sz w:val="24"/>
                <w:szCs w:val="24"/>
              </w:rPr>
            </w:pPr>
          </w:p>
          <w:p w:rsidR="00D452C4" w:rsidRPr="00D452C4" w:rsidRDefault="00D452C4" w:rsidP="00D452C4">
            <w:pPr>
              <w:widowControl w:val="0"/>
              <w:spacing w:line="360" w:lineRule="auto"/>
              <w:jc w:val="both"/>
              <w:outlineLvl w:val="0"/>
              <w:rPr>
                <w:rFonts w:ascii="Times New Roman" w:eastAsia="Times New Roman" w:hAnsi="Times New Roman" w:cs="Times New Roman"/>
                <w:bCs/>
                <w:sz w:val="24"/>
                <w:szCs w:val="24"/>
              </w:rPr>
            </w:pPr>
            <w:r w:rsidRPr="00D452C4">
              <w:rPr>
                <w:rFonts w:ascii="Times New Roman" w:eastAsia="Times New Roman" w:hAnsi="Times New Roman" w:cs="Times New Roman"/>
                <w:bCs/>
                <w:sz w:val="24"/>
                <w:szCs w:val="24"/>
              </w:rPr>
              <w:t>3. ОРГАНИЗАЦИОННЫЙ РАЗДЕЛ</w:t>
            </w:r>
          </w:p>
        </w:tc>
        <w:tc>
          <w:tcPr>
            <w:tcW w:w="1277" w:type="dxa"/>
          </w:tcPr>
          <w:p w:rsidR="00D452C4" w:rsidRPr="00D452C4" w:rsidRDefault="00D452C4" w:rsidP="00D452C4">
            <w:pPr>
              <w:spacing w:line="360" w:lineRule="auto"/>
              <w:rPr>
                <w:rFonts w:ascii="Times New Roman" w:eastAsia="Times New Roman" w:hAnsi="Times New Roman" w:cs="Times New Roman"/>
                <w:bCs/>
                <w:sz w:val="24"/>
                <w:szCs w:val="24"/>
              </w:rPr>
            </w:pPr>
          </w:p>
        </w:tc>
      </w:tr>
      <w:tr w:rsidR="00D452C4" w:rsidRPr="00D452C4" w:rsidTr="00D452C4">
        <w:tc>
          <w:tcPr>
            <w:tcW w:w="8613" w:type="dxa"/>
          </w:tcPr>
          <w:p w:rsidR="00D452C4" w:rsidRPr="00D452C4" w:rsidRDefault="00D452C4" w:rsidP="00D452C4">
            <w:pPr>
              <w:widowControl w:val="0"/>
              <w:spacing w:line="360" w:lineRule="auto"/>
              <w:jc w:val="both"/>
              <w:rPr>
                <w:rFonts w:ascii="Times New Roman" w:eastAsia="Calibri" w:hAnsi="Times New Roman" w:cs="Times New Roman"/>
                <w:sz w:val="24"/>
                <w:szCs w:val="24"/>
              </w:rPr>
            </w:pPr>
            <w:r w:rsidRPr="00D452C4">
              <w:rPr>
                <w:rFonts w:ascii="Times New Roman" w:eastAsia="Calibri" w:hAnsi="Times New Roman" w:cs="Times New Roman"/>
                <w:sz w:val="24"/>
                <w:szCs w:val="24"/>
              </w:rPr>
              <w:t>3.1. Психолого-педагогические условия, обеспечивающие развитие ребенка</w:t>
            </w:r>
          </w:p>
        </w:tc>
        <w:tc>
          <w:tcPr>
            <w:tcW w:w="1277" w:type="dxa"/>
          </w:tcPr>
          <w:p w:rsidR="00D452C4" w:rsidRPr="00D452C4" w:rsidRDefault="00D452C4" w:rsidP="00D452C4">
            <w:pPr>
              <w:spacing w:line="360" w:lineRule="auto"/>
              <w:rPr>
                <w:rFonts w:ascii="Times New Roman" w:eastAsia="Times New Roman" w:hAnsi="Times New Roman" w:cs="Times New Roman"/>
                <w:bCs/>
                <w:sz w:val="24"/>
                <w:szCs w:val="24"/>
              </w:rPr>
            </w:pPr>
            <w:r w:rsidRPr="00D452C4">
              <w:rPr>
                <w:rFonts w:ascii="Times New Roman" w:eastAsia="Times New Roman" w:hAnsi="Times New Roman" w:cs="Times New Roman"/>
                <w:bCs/>
                <w:sz w:val="24"/>
                <w:szCs w:val="24"/>
              </w:rPr>
              <w:t>111</w:t>
            </w:r>
          </w:p>
        </w:tc>
      </w:tr>
      <w:tr w:rsidR="00D452C4" w:rsidRPr="00D452C4" w:rsidTr="00D452C4">
        <w:tc>
          <w:tcPr>
            <w:tcW w:w="8613" w:type="dxa"/>
          </w:tcPr>
          <w:p w:rsidR="00D452C4" w:rsidRPr="00D452C4" w:rsidRDefault="00D452C4" w:rsidP="00D452C4">
            <w:pPr>
              <w:widowControl w:val="0"/>
              <w:spacing w:line="360" w:lineRule="auto"/>
              <w:jc w:val="both"/>
              <w:rPr>
                <w:rFonts w:ascii="Times New Roman" w:eastAsia="Calibri" w:hAnsi="Times New Roman" w:cs="Times New Roman"/>
                <w:sz w:val="24"/>
                <w:szCs w:val="24"/>
              </w:rPr>
            </w:pPr>
            <w:r w:rsidRPr="00D452C4">
              <w:rPr>
                <w:rFonts w:ascii="Times New Roman" w:eastAsia="Calibri" w:hAnsi="Times New Roman" w:cs="Times New Roman"/>
                <w:sz w:val="24"/>
                <w:szCs w:val="24"/>
              </w:rPr>
              <w:t>3.2. Организация развивающей предметно-пространственной среды</w:t>
            </w:r>
          </w:p>
        </w:tc>
        <w:tc>
          <w:tcPr>
            <w:tcW w:w="1277" w:type="dxa"/>
          </w:tcPr>
          <w:p w:rsidR="00D452C4" w:rsidRPr="00D452C4" w:rsidRDefault="00D452C4" w:rsidP="00D452C4">
            <w:pPr>
              <w:spacing w:line="360" w:lineRule="auto"/>
              <w:rPr>
                <w:rFonts w:ascii="Times New Roman" w:eastAsia="Times New Roman" w:hAnsi="Times New Roman" w:cs="Times New Roman"/>
                <w:bCs/>
                <w:sz w:val="24"/>
                <w:szCs w:val="24"/>
              </w:rPr>
            </w:pPr>
            <w:r w:rsidRPr="00D452C4">
              <w:rPr>
                <w:rFonts w:ascii="Times New Roman" w:eastAsia="Times New Roman" w:hAnsi="Times New Roman" w:cs="Times New Roman"/>
                <w:bCs/>
                <w:sz w:val="24"/>
                <w:szCs w:val="24"/>
              </w:rPr>
              <w:t>112</w:t>
            </w:r>
          </w:p>
        </w:tc>
      </w:tr>
      <w:tr w:rsidR="00D452C4" w:rsidRPr="00D452C4" w:rsidTr="00D452C4">
        <w:tc>
          <w:tcPr>
            <w:tcW w:w="8613" w:type="dxa"/>
          </w:tcPr>
          <w:p w:rsidR="00D452C4" w:rsidRPr="00D452C4" w:rsidRDefault="00D452C4" w:rsidP="00D452C4">
            <w:pPr>
              <w:widowControl w:val="0"/>
              <w:spacing w:line="360" w:lineRule="auto"/>
              <w:jc w:val="both"/>
              <w:rPr>
                <w:rFonts w:ascii="Times New Roman" w:eastAsia="Calibri" w:hAnsi="Times New Roman" w:cs="Times New Roman"/>
                <w:sz w:val="24"/>
                <w:szCs w:val="24"/>
              </w:rPr>
            </w:pPr>
            <w:r w:rsidRPr="00D452C4">
              <w:rPr>
                <w:rFonts w:ascii="Times New Roman" w:eastAsia="Calibri" w:hAnsi="Times New Roman" w:cs="Times New Roman"/>
                <w:sz w:val="24"/>
                <w:szCs w:val="24"/>
              </w:rPr>
              <w:t>3.3. Кадровые условия реализации Адаптированной основной образовательной программы дошкольного образования</w:t>
            </w:r>
          </w:p>
        </w:tc>
        <w:tc>
          <w:tcPr>
            <w:tcW w:w="1277" w:type="dxa"/>
          </w:tcPr>
          <w:p w:rsidR="00D452C4" w:rsidRPr="00D452C4" w:rsidRDefault="00D452C4" w:rsidP="00D452C4">
            <w:pPr>
              <w:spacing w:line="360" w:lineRule="auto"/>
              <w:rPr>
                <w:rFonts w:ascii="Times New Roman" w:eastAsia="Times New Roman" w:hAnsi="Times New Roman" w:cs="Times New Roman"/>
                <w:bCs/>
                <w:sz w:val="24"/>
                <w:szCs w:val="24"/>
              </w:rPr>
            </w:pPr>
            <w:r w:rsidRPr="00D452C4">
              <w:rPr>
                <w:rFonts w:ascii="Times New Roman" w:eastAsia="Times New Roman" w:hAnsi="Times New Roman" w:cs="Times New Roman"/>
                <w:bCs/>
                <w:sz w:val="24"/>
                <w:szCs w:val="24"/>
              </w:rPr>
              <w:t>114</w:t>
            </w:r>
          </w:p>
        </w:tc>
      </w:tr>
      <w:tr w:rsidR="00D452C4" w:rsidRPr="00D452C4" w:rsidTr="00D452C4">
        <w:tc>
          <w:tcPr>
            <w:tcW w:w="8613" w:type="dxa"/>
          </w:tcPr>
          <w:p w:rsidR="00D452C4" w:rsidRPr="00D452C4" w:rsidRDefault="00D452C4" w:rsidP="00D452C4">
            <w:pPr>
              <w:widowControl w:val="0"/>
              <w:spacing w:line="360" w:lineRule="auto"/>
              <w:jc w:val="both"/>
              <w:rPr>
                <w:rFonts w:ascii="Times New Roman" w:eastAsia="Calibri" w:hAnsi="Times New Roman" w:cs="Times New Roman"/>
                <w:sz w:val="24"/>
                <w:szCs w:val="24"/>
              </w:rPr>
            </w:pPr>
            <w:r w:rsidRPr="00D452C4">
              <w:rPr>
                <w:rFonts w:ascii="Times New Roman" w:eastAsia="Calibri" w:hAnsi="Times New Roman" w:cs="Times New Roman"/>
                <w:sz w:val="24"/>
                <w:szCs w:val="24"/>
              </w:rPr>
              <w:t>3.4. Материально-техническое обеспечение Адаптированной основной образовательной программы дошкольного образования</w:t>
            </w:r>
          </w:p>
        </w:tc>
        <w:tc>
          <w:tcPr>
            <w:tcW w:w="1277" w:type="dxa"/>
          </w:tcPr>
          <w:p w:rsidR="00D452C4" w:rsidRPr="00D452C4" w:rsidRDefault="00D452C4" w:rsidP="00D452C4">
            <w:pPr>
              <w:spacing w:line="360" w:lineRule="auto"/>
              <w:rPr>
                <w:rFonts w:ascii="Times New Roman" w:eastAsia="Times New Roman" w:hAnsi="Times New Roman" w:cs="Times New Roman"/>
                <w:bCs/>
                <w:sz w:val="24"/>
                <w:szCs w:val="24"/>
              </w:rPr>
            </w:pPr>
            <w:r w:rsidRPr="00D452C4">
              <w:rPr>
                <w:rFonts w:ascii="Times New Roman" w:eastAsia="Times New Roman" w:hAnsi="Times New Roman" w:cs="Times New Roman"/>
                <w:bCs/>
                <w:sz w:val="24"/>
                <w:szCs w:val="24"/>
              </w:rPr>
              <w:t>114</w:t>
            </w:r>
          </w:p>
        </w:tc>
      </w:tr>
      <w:tr w:rsidR="00D452C4" w:rsidRPr="00D452C4" w:rsidTr="00D452C4">
        <w:tc>
          <w:tcPr>
            <w:tcW w:w="8613" w:type="dxa"/>
          </w:tcPr>
          <w:p w:rsidR="00D452C4" w:rsidRPr="00D452C4" w:rsidRDefault="00D452C4" w:rsidP="00D452C4">
            <w:pPr>
              <w:widowControl w:val="0"/>
              <w:spacing w:line="360" w:lineRule="auto"/>
              <w:jc w:val="both"/>
              <w:outlineLvl w:val="1"/>
              <w:rPr>
                <w:rFonts w:ascii="Times New Roman" w:eastAsia="Times New Roman" w:hAnsi="Times New Roman" w:cs="Times New Roman"/>
                <w:bCs/>
                <w:sz w:val="24"/>
                <w:szCs w:val="24"/>
                <w:lang w:eastAsia="ru-RU"/>
              </w:rPr>
            </w:pPr>
            <w:r w:rsidRPr="00D452C4">
              <w:rPr>
                <w:rFonts w:ascii="Times New Roman" w:eastAsia="Times New Roman" w:hAnsi="Times New Roman" w:cs="Times New Roman"/>
                <w:bCs/>
                <w:sz w:val="24"/>
                <w:szCs w:val="24"/>
                <w:lang w:eastAsia="ru-RU"/>
              </w:rPr>
              <w:t>3.5. Финансовые условия реализации АООП</w:t>
            </w:r>
          </w:p>
        </w:tc>
        <w:tc>
          <w:tcPr>
            <w:tcW w:w="1277" w:type="dxa"/>
          </w:tcPr>
          <w:p w:rsidR="00D452C4" w:rsidRPr="00D452C4" w:rsidRDefault="00D452C4" w:rsidP="00D452C4">
            <w:pPr>
              <w:spacing w:line="360" w:lineRule="auto"/>
              <w:rPr>
                <w:rFonts w:ascii="Times New Roman" w:eastAsia="Times New Roman" w:hAnsi="Times New Roman" w:cs="Times New Roman"/>
                <w:bCs/>
                <w:sz w:val="24"/>
                <w:szCs w:val="24"/>
              </w:rPr>
            </w:pPr>
            <w:r w:rsidRPr="00D452C4">
              <w:rPr>
                <w:rFonts w:ascii="Times New Roman" w:eastAsia="Times New Roman" w:hAnsi="Times New Roman" w:cs="Times New Roman"/>
                <w:bCs/>
                <w:sz w:val="24"/>
                <w:szCs w:val="24"/>
              </w:rPr>
              <w:t>115</w:t>
            </w:r>
          </w:p>
        </w:tc>
      </w:tr>
      <w:tr w:rsidR="00D452C4" w:rsidRPr="00D452C4" w:rsidTr="00D452C4">
        <w:tc>
          <w:tcPr>
            <w:tcW w:w="8613" w:type="dxa"/>
          </w:tcPr>
          <w:p w:rsidR="00D452C4" w:rsidRPr="00D452C4" w:rsidRDefault="00D452C4" w:rsidP="00D452C4">
            <w:pPr>
              <w:widowControl w:val="0"/>
              <w:spacing w:line="360" w:lineRule="auto"/>
              <w:jc w:val="both"/>
              <w:outlineLvl w:val="1"/>
              <w:rPr>
                <w:rFonts w:ascii="Times New Roman" w:eastAsia="Times New Roman" w:hAnsi="Times New Roman" w:cs="Times New Roman"/>
                <w:bCs/>
                <w:sz w:val="24"/>
                <w:szCs w:val="24"/>
                <w:lang w:eastAsia="ru-RU"/>
              </w:rPr>
            </w:pPr>
            <w:r w:rsidRPr="00D452C4">
              <w:rPr>
                <w:rFonts w:ascii="Times New Roman" w:eastAsia="Times New Roman" w:hAnsi="Times New Roman" w:cs="Times New Roman"/>
                <w:bCs/>
                <w:sz w:val="24"/>
                <w:szCs w:val="24"/>
                <w:lang w:eastAsia="ru-RU"/>
              </w:rPr>
              <w:t>3.6. Планирование образовательной деятельности</w:t>
            </w:r>
          </w:p>
        </w:tc>
        <w:tc>
          <w:tcPr>
            <w:tcW w:w="1277" w:type="dxa"/>
          </w:tcPr>
          <w:p w:rsidR="00D452C4" w:rsidRPr="00D452C4" w:rsidRDefault="00D452C4" w:rsidP="00D452C4">
            <w:pPr>
              <w:spacing w:line="360" w:lineRule="auto"/>
              <w:rPr>
                <w:rFonts w:ascii="Times New Roman" w:eastAsia="Times New Roman" w:hAnsi="Times New Roman" w:cs="Times New Roman"/>
                <w:bCs/>
                <w:sz w:val="24"/>
                <w:szCs w:val="24"/>
              </w:rPr>
            </w:pPr>
            <w:r w:rsidRPr="00D452C4">
              <w:rPr>
                <w:rFonts w:ascii="Times New Roman" w:eastAsia="Times New Roman" w:hAnsi="Times New Roman" w:cs="Times New Roman"/>
                <w:bCs/>
                <w:sz w:val="24"/>
                <w:szCs w:val="24"/>
              </w:rPr>
              <w:t>115</w:t>
            </w:r>
          </w:p>
        </w:tc>
      </w:tr>
      <w:tr w:rsidR="00D452C4" w:rsidRPr="00D452C4" w:rsidTr="00D452C4">
        <w:tc>
          <w:tcPr>
            <w:tcW w:w="8613" w:type="dxa"/>
          </w:tcPr>
          <w:p w:rsidR="00D452C4" w:rsidRPr="00D452C4" w:rsidRDefault="00D452C4" w:rsidP="00D452C4">
            <w:pPr>
              <w:widowControl w:val="0"/>
              <w:spacing w:line="360" w:lineRule="auto"/>
              <w:jc w:val="both"/>
              <w:outlineLvl w:val="1"/>
              <w:rPr>
                <w:rFonts w:ascii="Times New Roman" w:eastAsia="Times New Roman" w:hAnsi="Times New Roman" w:cs="Times New Roman"/>
                <w:bCs/>
                <w:sz w:val="24"/>
                <w:szCs w:val="24"/>
                <w:lang w:eastAsia="ru-RU"/>
              </w:rPr>
            </w:pPr>
            <w:r w:rsidRPr="00D452C4">
              <w:rPr>
                <w:rFonts w:ascii="Times New Roman" w:eastAsia="Times New Roman" w:hAnsi="Times New Roman" w:cs="Times New Roman"/>
                <w:bCs/>
                <w:sz w:val="24"/>
                <w:szCs w:val="24"/>
                <w:lang w:eastAsia="ru-RU"/>
              </w:rPr>
              <w:t>3.7. Режим дня</w:t>
            </w:r>
          </w:p>
        </w:tc>
        <w:tc>
          <w:tcPr>
            <w:tcW w:w="1277" w:type="dxa"/>
          </w:tcPr>
          <w:p w:rsidR="00D452C4" w:rsidRPr="00D452C4" w:rsidRDefault="00D452C4" w:rsidP="00D452C4">
            <w:pPr>
              <w:spacing w:line="360" w:lineRule="auto"/>
              <w:rPr>
                <w:rFonts w:ascii="Times New Roman" w:eastAsia="Times New Roman" w:hAnsi="Times New Roman" w:cs="Times New Roman"/>
                <w:bCs/>
                <w:sz w:val="24"/>
                <w:szCs w:val="24"/>
              </w:rPr>
            </w:pPr>
            <w:r w:rsidRPr="00D452C4">
              <w:rPr>
                <w:rFonts w:ascii="Times New Roman" w:eastAsia="Times New Roman" w:hAnsi="Times New Roman" w:cs="Times New Roman"/>
                <w:bCs/>
                <w:sz w:val="24"/>
                <w:szCs w:val="24"/>
              </w:rPr>
              <w:t>116</w:t>
            </w:r>
          </w:p>
        </w:tc>
      </w:tr>
      <w:tr w:rsidR="00D452C4" w:rsidRPr="00D452C4" w:rsidTr="00D452C4">
        <w:tc>
          <w:tcPr>
            <w:tcW w:w="8613" w:type="dxa"/>
          </w:tcPr>
          <w:p w:rsidR="00D452C4" w:rsidRPr="00D452C4" w:rsidRDefault="00D452C4" w:rsidP="00D452C4">
            <w:pPr>
              <w:widowControl w:val="0"/>
              <w:spacing w:line="360" w:lineRule="auto"/>
              <w:jc w:val="both"/>
              <w:outlineLvl w:val="1"/>
              <w:rPr>
                <w:rFonts w:ascii="Times New Roman" w:eastAsia="Times New Roman" w:hAnsi="Times New Roman" w:cs="Times New Roman"/>
                <w:bCs/>
                <w:sz w:val="24"/>
                <w:szCs w:val="24"/>
                <w:lang w:eastAsia="ru-RU"/>
              </w:rPr>
            </w:pPr>
            <w:r w:rsidRPr="00D452C4">
              <w:rPr>
                <w:rFonts w:ascii="Times New Roman" w:eastAsia="Times New Roman" w:hAnsi="Times New Roman" w:cs="Times New Roman"/>
                <w:bCs/>
                <w:sz w:val="24"/>
                <w:szCs w:val="24"/>
                <w:lang w:eastAsia="ru-RU"/>
              </w:rPr>
              <w:t>3.8. Перечень нормативных и нормативно-методических документов</w:t>
            </w:r>
          </w:p>
        </w:tc>
        <w:tc>
          <w:tcPr>
            <w:tcW w:w="1277" w:type="dxa"/>
          </w:tcPr>
          <w:p w:rsidR="00D452C4" w:rsidRPr="00D452C4" w:rsidRDefault="00D452C4" w:rsidP="00D452C4">
            <w:pPr>
              <w:spacing w:line="360" w:lineRule="auto"/>
              <w:rPr>
                <w:rFonts w:ascii="Times New Roman" w:eastAsia="Times New Roman" w:hAnsi="Times New Roman" w:cs="Times New Roman"/>
                <w:bCs/>
                <w:sz w:val="24"/>
                <w:szCs w:val="24"/>
              </w:rPr>
            </w:pPr>
            <w:r w:rsidRPr="00D452C4">
              <w:rPr>
                <w:rFonts w:ascii="Times New Roman" w:eastAsia="Times New Roman" w:hAnsi="Times New Roman" w:cs="Times New Roman"/>
                <w:bCs/>
                <w:sz w:val="24"/>
                <w:szCs w:val="24"/>
              </w:rPr>
              <w:t>118</w:t>
            </w:r>
          </w:p>
        </w:tc>
      </w:tr>
      <w:tr w:rsidR="00D452C4" w:rsidRPr="00D452C4" w:rsidTr="00D452C4">
        <w:tc>
          <w:tcPr>
            <w:tcW w:w="8613" w:type="dxa"/>
          </w:tcPr>
          <w:p w:rsidR="00D452C4" w:rsidRPr="00D452C4" w:rsidRDefault="00D452C4" w:rsidP="00D452C4">
            <w:pPr>
              <w:spacing w:line="360" w:lineRule="auto"/>
              <w:jc w:val="both"/>
              <w:rPr>
                <w:rFonts w:ascii="Times New Roman" w:eastAsia="Calibri" w:hAnsi="Times New Roman" w:cs="Times New Roman"/>
                <w:bCs/>
                <w:sz w:val="24"/>
                <w:szCs w:val="24"/>
              </w:rPr>
            </w:pPr>
            <w:r w:rsidRPr="00D452C4">
              <w:rPr>
                <w:rFonts w:ascii="Times New Roman" w:eastAsia="Calibri" w:hAnsi="Times New Roman" w:cs="Times New Roman"/>
                <w:sz w:val="24"/>
                <w:szCs w:val="24"/>
              </w:rPr>
              <w:t>3.9. Перечень литературных источников</w:t>
            </w:r>
          </w:p>
        </w:tc>
        <w:tc>
          <w:tcPr>
            <w:tcW w:w="1277" w:type="dxa"/>
          </w:tcPr>
          <w:p w:rsidR="00D452C4" w:rsidRPr="00D452C4" w:rsidRDefault="00D452C4" w:rsidP="00D452C4">
            <w:pPr>
              <w:spacing w:line="360" w:lineRule="auto"/>
              <w:rPr>
                <w:rFonts w:ascii="Times New Roman" w:eastAsia="Times New Roman" w:hAnsi="Times New Roman" w:cs="Times New Roman"/>
                <w:bCs/>
                <w:sz w:val="24"/>
                <w:szCs w:val="24"/>
              </w:rPr>
            </w:pPr>
            <w:r w:rsidRPr="00D452C4">
              <w:rPr>
                <w:rFonts w:ascii="Times New Roman" w:eastAsia="Times New Roman" w:hAnsi="Times New Roman" w:cs="Times New Roman"/>
                <w:bCs/>
                <w:sz w:val="24"/>
                <w:szCs w:val="24"/>
              </w:rPr>
              <w:t>118</w:t>
            </w:r>
          </w:p>
        </w:tc>
      </w:tr>
    </w:tbl>
    <w:p w:rsidR="00393F6B" w:rsidRDefault="00393F6B">
      <w:pPr>
        <w:rPr>
          <w:rFonts w:ascii="Times New Roman" w:eastAsia="Times New Roman" w:hAnsi="Times New Roman" w:cs="Times New Roman"/>
          <w:b/>
          <w:bCs/>
          <w:sz w:val="24"/>
          <w:szCs w:val="24"/>
        </w:rPr>
      </w:pPr>
    </w:p>
    <w:p w:rsidR="002B1CD3" w:rsidRDefault="002B1CD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3221F" w:rsidRPr="00E84463" w:rsidRDefault="0003221F" w:rsidP="00E84463">
      <w:pPr>
        <w:widowControl w:val="0"/>
        <w:spacing w:after="0" w:line="240" w:lineRule="auto"/>
        <w:jc w:val="center"/>
        <w:outlineLvl w:val="0"/>
        <w:rPr>
          <w:rFonts w:ascii="Times New Roman" w:eastAsia="Times New Roman" w:hAnsi="Times New Roman" w:cs="Times New Roman"/>
          <w:b/>
          <w:bCs/>
          <w:sz w:val="24"/>
          <w:szCs w:val="24"/>
        </w:rPr>
      </w:pPr>
      <w:r w:rsidRPr="00E84463">
        <w:rPr>
          <w:rFonts w:ascii="Times New Roman" w:eastAsia="Times New Roman" w:hAnsi="Times New Roman" w:cs="Times New Roman"/>
          <w:b/>
          <w:bCs/>
          <w:sz w:val="24"/>
          <w:szCs w:val="24"/>
        </w:rPr>
        <w:lastRenderedPageBreak/>
        <w:t>1. ЦЕЛЕВОЙ РАЗДЕЛ</w:t>
      </w:r>
      <w:bookmarkEnd w:id="0"/>
    </w:p>
    <w:p w:rsidR="00231C55" w:rsidRPr="00393F6B" w:rsidRDefault="00231C55" w:rsidP="00E84463">
      <w:pPr>
        <w:widowControl w:val="0"/>
        <w:spacing w:after="0" w:line="240" w:lineRule="auto"/>
        <w:jc w:val="center"/>
        <w:outlineLvl w:val="1"/>
        <w:rPr>
          <w:rFonts w:ascii="Times New Roman" w:eastAsia="Calibri" w:hAnsi="Times New Roman" w:cs="Times New Roman"/>
          <w:b/>
          <w:sz w:val="24"/>
          <w:szCs w:val="24"/>
        </w:rPr>
      </w:pPr>
      <w:bookmarkStart w:id="1" w:name="_Toc500192114"/>
    </w:p>
    <w:p w:rsidR="0003221F" w:rsidRPr="00E84463" w:rsidRDefault="0003221F" w:rsidP="00E84463">
      <w:pPr>
        <w:widowControl w:val="0"/>
        <w:spacing w:after="0" w:line="240" w:lineRule="auto"/>
        <w:jc w:val="center"/>
        <w:outlineLvl w:val="1"/>
        <w:rPr>
          <w:rFonts w:ascii="Times New Roman" w:eastAsia="Times New Roman" w:hAnsi="Times New Roman" w:cs="Times New Roman"/>
          <w:b/>
          <w:bCs/>
          <w:sz w:val="24"/>
          <w:szCs w:val="24"/>
          <w:lang w:eastAsia="ru-RU"/>
        </w:rPr>
      </w:pPr>
      <w:r w:rsidRPr="00E84463">
        <w:rPr>
          <w:rFonts w:ascii="Times New Roman" w:eastAsia="Calibri" w:hAnsi="Times New Roman" w:cs="Times New Roman"/>
          <w:b/>
          <w:sz w:val="24"/>
          <w:szCs w:val="24"/>
        </w:rPr>
        <w:t>1.1.</w:t>
      </w:r>
      <w:r w:rsidRPr="00E84463">
        <w:rPr>
          <w:rFonts w:ascii="Times New Roman" w:eastAsia="Times New Roman" w:hAnsi="Times New Roman" w:cs="Times New Roman"/>
          <w:b/>
          <w:bCs/>
          <w:sz w:val="24"/>
          <w:szCs w:val="24"/>
          <w:lang w:eastAsia="ru-RU"/>
        </w:rPr>
        <w:t>Пояснительная записка</w:t>
      </w:r>
      <w:bookmarkEnd w:id="1"/>
    </w:p>
    <w:p w:rsidR="0003221F" w:rsidRPr="00E84463" w:rsidRDefault="0003221F" w:rsidP="00E84463">
      <w:pPr>
        <w:widowControl w:val="0"/>
        <w:spacing w:after="0" w:line="240" w:lineRule="auto"/>
        <w:ind w:firstLine="709"/>
        <w:jc w:val="both"/>
        <w:outlineLvl w:val="1"/>
        <w:rPr>
          <w:rFonts w:ascii="Times New Roman" w:eastAsia="Times New Roman" w:hAnsi="Times New Roman" w:cs="Times New Roman"/>
          <w:bCs/>
          <w:sz w:val="24"/>
          <w:szCs w:val="24"/>
          <w:lang w:eastAsia="ru-RU"/>
        </w:rPr>
      </w:pPr>
      <w:proofErr w:type="gramStart"/>
      <w:r w:rsidRPr="00E84463">
        <w:rPr>
          <w:rFonts w:ascii="Times New Roman" w:eastAsia="Times New Roman" w:hAnsi="Times New Roman" w:cs="Times New Roman"/>
          <w:bCs/>
          <w:sz w:val="24"/>
          <w:szCs w:val="24"/>
          <w:lang w:eastAsia="ru-RU"/>
        </w:rPr>
        <w:t>АООП – адаптированная основная образовательная программа для слабовидящих детей, детей с нарушением зрения (</w:t>
      </w:r>
      <w:proofErr w:type="spellStart"/>
      <w:r w:rsidRPr="00E84463">
        <w:rPr>
          <w:rFonts w:ascii="Times New Roman" w:eastAsia="Times New Roman" w:hAnsi="Times New Roman" w:cs="Times New Roman"/>
          <w:bCs/>
          <w:sz w:val="24"/>
          <w:szCs w:val="24"/>
          <w:lang w:eastAsia="ru-RU"/>
        </w:rPr>
        <w:t>амблиопией</w:t>
      </w:r>
      <w:proofErr w:type="spellEnd"/>
      <w:r w:rsidRPr="00E84463">
        <w:rPr>
          <w:rFonts w:ascii="Times New Roman" w:eastAsia="Times New Roman" w:hAnsi="Times New Roman" w:cs="Times New Roman"/>
          <w:bCs/>
          <w:sz w:val="24"/>
          <w:szCs w:val="24"/>
          <w:lang w:eastAsia="ru-RU"/>
        </w:rPr>
        <w:t xml:space="preserve"> и косоглазием) - определяет содержание и организацию образовательной деятельности и направлена на разностороннее развитие детей дошкольного возраста с учетом их возрастных и индивидуальных особенностей, в том числе достижение детьми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и</w:t>
      </w:r>
      <w:proofErr w:type="gramEnd"/>
      <w:r w:rsidRPr="00E84463">
        <w:rPr>
          <w:rFonts w:ascii="Times New Roman" w:eastAsia="Times New Roman" w:hAnsi="Times New Roman" w:cs="Times New Roman"/>
          <w:bCs/>
          <w:sz w:val="24"/>
          <w:szCs w:val="24"/>
          <w:lang w:eastAsia="ru-RU"/>
        </w:rPr>
        <w:t xml:space="preserve"> специфичных для детей видов деятельности.</w:t>
      </w:r>
    </w:p>
    <w:p w:rsidR="0003221F" w:rsidRPr="00E84463" w:rsidRDefault="0003221F" w:rsidP="00E84463">
      <w:pPr>
        <w:widowControl w:val="0"/>
        <w:spacing w:after="0" w:line="240" w:lineRule="auto"/>
        <w:ind w:firstLine="709"/>
        <w:jc w:val="both"/>
        <w:outlineLvl w:val="1"/>
        <w:rPr>
          <w:rFonts w:ascii="Times New Roman" w:eastAsia="Times New Roman" w:hAnsi="Times New Roman" w:cs="Times New Roman"/>
          <w:bCs/>
          <w:sz w:val="24"/>
          <w:szCs w:val="24"/>
          <w:lang w:eastAsia="ru-RU"/>
        </w:rPr>
      </w:pPr>
      <w:proofErr w:type="gramStart"/>
      <w:r w:rsidRPr="00E84463">
        <w:rPr>
          <w:rFonts w:ascii="Times New Roman" w:eastAsia="Times New Roman" w:hAnsi="Times New Roman" w:cs="Times New Roman"/>
          <w:bCs/>
          <w:sz w:val="24"/>
          <w:szCs w:val="24"/>
          <w:lang w:eastAsia="ru-RU"/>
        </w:rPr>
        <w:t xml:space="preserve">АООП ДО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Примерной Адаптированной основной образовательной программой дошкольного образования детей с </w:t>
      </w:r>
      <w:proofErr w:type="spellStart"/>
      <w:r w:rsidRPr="00E84463">
        <w:rPr>
          <w:rFonts w:ascii="Times New Roman" w:eastAsia="Times New Roman" w:hAnsi="Times New Roman" w:cs="Times New Roman"/>
          <w:bCs/>
          <w:sz w:val="24"/>
          <w:szCs w:val="24"/>
          <w:lang w:eastAsia="ru-RU"/>
        </w:rPr>
        <w:t>амблиопией</w:t>
      </w:r>
      <w:proofErr w:type="spellEnd"/>
      <w:r w:rsidRPr="00E84463">
        <w:rPr>
          <w:rFonts w:ascii="Times New Roman" w:eastAsia="Times New Roman" w:hAnsi="Times New Roman" w:cs="Times New Roman"/>
          <w:bCs/>
          <w:sz w:val="24"/>
          <w:szCs w:val="24"/>
          <w:lang w:eastAsia="ru-RU"/>
        </w:rPr>
        <w:t xml:space="preserve"> и косоглазием (одобрена решением федерального учебно-методического объединения по общему образованию 7 декабря 2017 г. Протокол № 6/17);</w:t>
      </w:r>
      <w:proofErr w:type="gramEnd"/>
      <w:r w:rsidRPr="00E84463">
        <w:rPr>
          <w:rFonts w:ascii="Times New Roman" w:eastAsia="Times New Roman" w:hAnsi="Times New Roman" w:cs="Times New Roman"/>
          <w:bCs/>
          <w:sz w:val="24"/>
          <w:szCs w:val="24"/>
          <w:lang w:eastAsia="ru-RU"/>
        </w:rPr>
        <w:t xml:space="preserve"> </w:t>
      </w:r>
      <w:proofErr w:type="gramStart"/>
      <w:r w:rsidRPr="00E84463">
        <w:rPr>
          <w:rFonts w:ascii="Times New Roman" w:eastAsia="Times New Roman" w:hAnsi="Times New Roman" w:cs="Times New Roman"/>
          <w:bCs/>
          <w:sz w:val="24"/>
          <w:szCs w:val="24"/>
          <w:lang w:eastAsia="ru-RU"/>
        </w:rPr>
        <w:t xml:space="preserve">Примерной Адаптированной основной образовательной программой дошкольного образования слабовидящих детей (одобрена решением федерального учебно-методического объединения по общему образованию 7 декабря 2017 г. Протокол № 6/17); </w:t>
      </w:r>
      <w:r w:rsidR="009E20F3" w:rsidRPr="00E84463">
        <w:rPr>
          <w:rFonts w:ascii="Times New Roman" w:eastAsia="Times New Roman" w:hAnsi="Times New Roman" w:cs="Times New Roman"/>
          <w:bCs/>
          <w:sz w:val="24"/>
          <w:szCs w:val="24"/>
          <w:lang w:eastAsia="ru-RU"/>
        </w:rPr>
        <w:t xml:space="preserve">Примерной Адаптированной основной образовательной программой дошкольного образования детей с ТНР (одобрена решением федерального учебно-методического объединения по общему образованию 7 декабря 2017 г. Протокол № 6/17); </w:t>
      </w:r>
      <w:r w:rsidRPr="00E84463">
        <w:rPr>
          <w:rFonts w:ascii="Times New Roman" w:eastAsia="Times New Roman" w:hAnsi="Times New Roman" w:cs="Times New Roman"/>
          <w:bCs/>
          <w:sz w:val="24"/>
          <w:szCs w:val="24"/>
          <w:lang w:eastAsia="ru-RU"/>
        </w:rPr>
        <w:t>СанПиН 2.4.1.3049-13;</w:t>
      </w:r>
      <w:proofErr w:type="gramEnd"/>
      <w:r w:rsidRPr="00E84463">
        <w:rPr>
          <w:rFonts w:ascii="Times New Roman" w:eastAsia="Times New Roman" w:hAnsi="Times New Roman" w:cs="Times New Roman"/>
          <w:bCs/>
          <w:sz w:val="24"/>
          <w:szCs w:val="24"/>
          <w:lang w:eastAsia="ru-RU"/>
        </w:rPr>
        <w:t xml:space="preserve"> с учетом особенностей развития и особых образовательных потребностей детей с ФРЗ. За основу использовалась 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2015г.№2/15).</w:t>
      </w:r>
    </w:p>
    <w:p w:rsidR="0003221F" w:rsidRPr="00E84463" w:rsidRDefault="0003221F" w:rsidP="00E84463">
      <w:pPr>
        <w:widowControl w:val="0"/>
        <w:spacing w:after="0" w:line="240" w:lineRule="auto"/>
        <w:ind w:firstLine="709"/>
        <w:jc w:val="both"/>
        <w:outlineLvl w:val="1"/>
        <w:rPr>
          <w:rFonts w:ascii="Times New Roman" w:eastAsia="Times New Roman" w:hAnsi="Times New Roman" w:cs="Times New Roman"/>
          <w:bCs/>
          <w:sz w:val="24"/>
          <w:szCs w:val="24"/>
          <w:lang w:eastAsia="ru-RU"/>
        </w:rPr>
      </w:pPr>
      <w:r w:rsidRPr="00E84463">
        <w:rPr>
          <w:rFonts w:ascii="Times New Roman" w:eastAsia="Times New Roman" w:hAnsi="Times New Roman" w:cs="Times New Roman"/>
          <w:bCs/>
          <w:sz w:val="24"/>
          <w:szCs w:val="24"/>
          <w:lang w:eastAsia="ru-RU"/>
        </w:rPr>
        <w:t>Программа определяет содержание образовательной деятельности по каждой образовательной области с учетом возрастных и типологических особенностей детей с ФРЗ, их особых образовательных потребностей с описанием коррекционно-компенсаторных задач по направлениям педагогической деятельности. Освоение адаптированного к особым образовательным потребностям детей с нарушением зрения содержания пяти образовательных областей обеспечивает развитие у воспитанников с ФРЗ предпосылок освоения на следующей ступени образования ООП НОО.</w:t>
      </w:r>
    </w:p>
    <w:p w:rsidR="0003221F" w:rsidRPr="00E84463" w:rsidRDefault="0003221F" w:rsidP="00E84463">
      <w:pPr>
        <w:widowControl w:val="0"/>
        <w:spacing w:after="0" w:line="240" w:lineRule="auto"/>
        <w:ind w:firstLine="709"/>
        <w:jc w:val="both"/>
        <w:outlineLvl w:val="1"/>
        <w:rPr>
          <w:rFonts w:ascii="Times New Roman" w:eastAsia="Times New Roman" w:hAnsi="Times New Roman" w:cs="Times New Roman"/>
          <w:bCs/>
          <w:sz w:val="24"/>
          <w:szCs w:val="24"/>
          <w:lang w:eastAsia="ru-RU"/>
        </w:rPr>
      </w:pPr>
      <w:r w:rsidRPr="00E84463">
        <w:rPr>
          <w:rFonts w:ascii="Times New Roman" w:eastAsia="Times New Roman" w:hAnsi="Times New Roman" w:cs="Times New Roman"/>
          <w:bCs/>
          <w:sz w:val="24"/>
          <w:szCs w:val="24"/>
          <w:lang w:eastAsia="ru-RU"/>
        </w:rPr>
        <w:t>Программа обеспечивает реализацию целевых ориентиров дошкольного образования детей с ФРЗ дошкольного возраста в условиях дошкольных образовательных групп компенсирующей направленности.</w:t>
      </w:r>
    </w:p>
    <w:p w:rsidR="00BB1F84" w:rsidRPr="00E84463" w:rsidRDefault="00BB1F84" w:rsidP="00E84463">
      <w:pPr>
        <w:widowControl w:val="0"/>
        <w:spacing w:after="0" w:line="240" w:lineRule="auto"/>
        <w:jc w:val="both"/>
        <w:outlineLvl w:val="2"/>
        <w:rPr>
          <w:rFonts w:ascii="Times New Roman" w:eastAsia="Times New Roman" w:hAnsi="Times New Roman" w:cs="Times New Roman"/>
          <w:b/>
          <w:bCs/>
          <w:sz w:val="24"/>
          <w:szCs w:val="24"/>
        </w:rPr>
      </w:pPr>
      <w:bookmarkStart w:id="2" w:name="_Toc500192115"/>
    </w:p>
    <w:p w:rsidR="0003221F" w:rsidRPr="00E84463" w:rsidRDefault="0003221F" w:rsidP="00E84463">
      <w:pPr>
        <w:widowControl w:val="0"/>
        <w:spacing w:after="0" w:line="240" w:lineRule="auto"/>
        <w:ind w:firstLine="709"/>
        <w:jc w:val="both"/>
        <w:outlineLvl w:val="2"/>
        <w:rPr>
          <w:rFonts w:ascii="Times New Roman" w:eastAsia="Times New Roman" w:hAnsi="Times New Roman" w:cs="Times New Roman"/>
          <w:b/>
          <w:bCs/>
          <w:sz w:val="24"/>
          <w:szCs w:val="24"/>
        </w:rPr>
      </w:pPr>
      <w:r w:rsidRPr="00E84463">
        <w:rPr>
          <w:rFonts w:ascii="Times New Roman" w:eastAsia="Times New Roman" w:hAnsi="Times New Roman" w:cs="Times New Roman"/>
          <w:b/>
          <w:bCs/>
          <w:sz w:val="24"/>
          <w:szCs w:val="24"/>
        </w:rPr>
        <w:t>1.1.1. Цели и задачи Адаптированной программы</w:t>
      </w:r>
      <w:bookmarkEnd w:id="2"/>
    </w:p>
    <w:p w:rsidR="0003221F" w:rsidRPr="00E84463" w:rsidRDefault="0003221F" w:rsidP="00E84463">
      <w:pPr>
        <w:spacing w:after="0" w:line="240" w:lineRule="auto"/>
        <w:ind w:firstLine="708"/>
        <w:jc w:val="both"/>
        <w:rPr>
          <w:rFonts w:ascii="Times New Roman" w:eastAsia="Calibri" w:hAnsi="Times New Roman" w:cs="Times New Roman"/>
          <w:sz w:val="24"/>
          <w:szCs w:val="24"/>
        </w:rPr>
      </w:pPr>
      <w:proofErr w:type="gramStart"/>
      <w:r w:rsidRPr="00E84463">
        <w:rPr>
          <w:rFonts w:ascii="Times New Roman" w:eastAsia="Calibri" w:hAnsi="Times New Roman" w:cs="Times New Roman"/>
          <w:b/>
          <w:sz w:val="24"/>
          <w:szCs w:val="24"/>
        </w:rPr>
        <w:t>Цель АООП</w:t>
      </w:r>
      <w:r w:rsidRPr="00E84463">
        <w:rPr>
          <w:rFonts w:ascii="Times New Roman" w:eastAsia="Calibri" w:hAnsi="Times New Roman" w:cs="Times New Roman"/>
          <w:sz w:val="24"/>
          <w:szCs w:val="24"/>
        </w:rPr>
        <w:t xml:space="preserve"> для дошкольников с ФРЗ (физиологическими расстройствами зрения), в том числе </w:t>
      </w:r>
      <w:r w:rsidRPr="00E84463">
        <w:rPr>
          <w:rFonts w:ascii="Times New Roman" w:eastAsia="Calibri" w:hAnsi="Times New Roman" w:cs="Times New Roman"/>
          <w:sz w:val="24"/>
          <w:szCs w:val="24"/>
        </w:rPr>
        <w:tab/>
        <w:t xml:space="preserve">слабовидящих детей, детей с </w:t>
      </w:r>
      <w:proofErr w:type="spellStart"/>
      <w:r w:rsidRPr="00E84463">
        <w:rPr>
          <w:rFonts w:ascii="Times New Roman" w:eastAsia="Calibri" w:hAnsi="Times New Roman" w:cs="Times New Roman"/>
          <w:sz w:val="24"/>
          <w:szCs w:val="24"/>
        </w:rPr>
        <w:t>амблиопией</w:t>
      </w:r>
      <w:proofErr w:type="spellEnd"/>
      <w:r w:rsidRPr="00E84463">
        <w:rPr>
          <w:rFonts w:ascii="Times New Roman" w:eastAsia="Calibri" w:hAnsi="Times New Roman" w:cs="Times New Roman"/>
          <w:sz w:val="24"/>
          <w:szCs w:val="24"/>
        </w:rPr>
        <w:t xml:space="preserve"> и косоглазием, – создание образовательной среды, обеспечивающей дошкольнику личностный рост с актуализацией и реализацией им адаптивно-компенсаторного, зрительного потенциала в рамках возрастных и индивидуальных возможностей, равные со сверстниками без зрительной недостаточности стартовые возможности освоения ООП НОО через удовлетворение им особых образовательных потребностей, развитие и восстановление</w:t>
      </w:r>
      <w:proofErr w:type="gramEnd"/>
      <w:r w:rsidRPr="00E84463">
        <w:rPr>
          <w:rFonts w:ascii="Times New Roman" w:eastAsia="Calibri" w:hAnsi="Times New Roman" w:cs="Times New Roman"/>
          <w:sz w:val="24"/>
          <w:szCs w:val="24"/>
        </w:rPr>
        <w:t xml:space="preserve"> </w:t>
      </w:r>
      <w:proofErr w:type="spellStart"/>
      <w:r w:rsidRPr="00E84463">
        <w:rPr>
          <w:rFonts w:ascii="Times New Roman" w:eastAsia="Calibri" w:hAnsi="Times New Roman" w:cs="Times New Roman"/>
          <w:sz w:val="24"/>
          <w:szCs w:val="24"/>
        </w:rPr>
        <w:t>дефицитарных</w:t>
      </w:r>
      <w:proofErr w:type="spellEnd"/>
      <w:r w:rsidRPr="00E84463">
        <w:rPr>
          <w:rFonts w:ascii="Times New Roman" w:eastAsia="Calibri" w:hAnsi="Times New Roman" w:cs="Times New Roman"/>
          <w:sz w:val="24"/>
          <w:szCs w:val="24"/>
        </w:rPr>
        <w:t xml:space="preserve"> зрительных функций; формирование социокультурной среды, поддерживающей </w:t>
      </w:r>
      <w:proofErr w:type="spellStart"/>
      <w:r w:rsidRPr="00E84463">
        <w:rPr>
          <w:rFonts w:ascii="Times New Roman" w:eastAsia="Calibri" w:hAnsi="Times New Roman" w:cs="Times New Roman"/>
          <w:sz w:val="24"/>
          <w:szCs w:val="24"/>
        </w:rPr>
        <w:t>психо</w:t>
      </w:r>
      <w:proofErr w:type="spellEnd"/>
      <w:r w:rsidRPr="00E84463">
        <w:rPr>
          <w:rFonts w:ascii="Times New Roman" w:eastAsia="Calibri" w:hAnsi="Times New Roman" w:cs="Times New Roman"/>
          <w:sz w:val="24"/>
          <w:szCs w:val="24"/>
        </w:rPr>
        <w:t>-эмоциональное благополучие ребенка с нарушением зрения, осуществляющего жизнедеятельность в условиях трудностей зрительного отражения и суженной сенсорной системы.</w:t>
      </w:r>
    </w:p>
    <w:p w:rsidR="0003221F" w:rsidRPr="00E84463" w:rsidRDefault="0003221F" w:rsidP="00E84463">
      <w:pPr>
        <w:spacing w:after="0" w:line="240" w:lineRule="auto"/>
        <w:ind w:firstLine="709"/>
        <w:jc w:val="both"/>
        <w:rPr>
          <w:rFonts w:ascii="Times New Roman" w:eastAsia="Calibri" w:hAnsi="Times New Roman" w:cs="Times New Roman"/>
          <w:b/>
          <w:sz w:val="24"/>
          <w:szCs w:val="24"/>
        </w:rPr>
      </w:pPr>
      <w:r w:rsidRPr="00E84463">
        <w:rPr>
          <w:rFonts w:ascii="Times New Roman" w:eastAsia="Calibri" w:hAnsi="Times New Roman" w:cs="Times New Roman"/>
          <w:b/>
          <w:sz w:val="24"/>
          <w:szCs w:val="24"/>
        </w:rPr>
        <w:t>Задачи реализации АООП:</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формирование общей культуры личности дошкольника с ФРЗ с развитием социальных, нравственных, эстетических, интеллектуальных, физических качеств, активности, инициативности, самостоятельности и ответственности;</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lastRenderedPageBreak/>
        <w:t xml:space="preserve">– обеспечение развития в соответствии с возрастными особенностями (онтогенез сенсорно-перцептивного развития) зрительного восприятия, профилактики появления и при необходимости коррекции нарушений в данной области с преодолением дошкольником трудностей зрительного отражения, формированием адекватных, точных, полных, дифференцированных, целостных и детализированных образов восприятия </w:t>
      </w:r>
      <w:r w:rsidRPr="00E84463">
        <w:rPr>
          <w:rFonts w:ascii="Times New Roman" w:eastAsia="Calibri" w:hAnsi="Times New Roman" w:cs="Times New Roman"/>
          <w:sz w:val="24"/>
          <w:szCs w:val="24"/>
          <w:lang w:val="en-US"/>
        </w:rPr>
        <w:t>c</w:t>
      </w:r>
      <w:r w:rsidRPr="00E84463">
        <w:rPr>
          <w:rFonts w:ascii="Times New Roman" w:eastAsia="Calibri" w:hAnsi="Times New Roman" w:cs="Times New Roman"/>
          <w:sz w:val="24"/>
          <w:szCs w:val="24"/>
        </w:rPr>
        <w:t xml:space="preserve"> их визуализацией и повышением осмысленности; профилактики и при необходимости коррекции вторичных нарушений в сферах личностного развития, возможность появления которых обусловлена прямым или косвенным влиянием нарушенных зрительных функций;</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повышение способностей к формированию ребенком с нарушением зрения целостной картины мира с расширением знаний, представлений о его предметно-объектной, предметно-пространственной организации, освоением умений и расширением опыта использовать неполноценное зрение в познании и отражении действительности с установлением связей разного порядка, организации собственной деятельности;</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формирование у ребенка образа «Я» с развитием знаний и представлений о себе, развитием интересов об окружающем, их широты, освоением опыта самореализации и </w:t>
      </w:r>
      <w:proofErr w:type="spellStart"/>
      <w:r w:rsidRPr="00E84463">
        <w:rPr>
          <w:rFonts w:ascii="Times New Roman" w:eastAsia="Calibri" w:hAnsi="Times New Roman" w:cs="Times New Roman"/>
          <w:sz w:val="24"/>
          <w:szCs w:val="24"/>
        </w:rPr>
        <w:t>самопрезентации</w:t>
      </w:r>
      <w:proofErr w:type="spellEnd"/>
      <w:r w:rsidRPr="00E84463">
        <w:rPr>
          <w:rFonts w:ascii="Times New Roman" w:eastAsia="Calibri" w:hAnsi="Times New Roman" w:cs="Times New Roman"/>
          <w:sz w:val="24"/>
          <w:szCs w:val="24"/>
        </w:rPr>
        <w:t xml:space="preserve"> в среде сверстников;</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обеспечение преемственности целей и задач дошкольного и начального общего образования детей с ФРЗ с учетом и удовлетворением ими особых образовательных потребностей;</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создание условий формирования у ребенка с ФРЗ предпосылок учебной деятельности с обеспечением сенсорно-перцептивной готовности к освоению базовых учебных умений, с развитием способов познавательной деятельности, пространственной ориентировки на </w:t>
      </w:r>
      <w:proofErr w:type="spellStart"/>
      <w:r w:rsidRPr="00E84463">
        <w:rPr>
          <w:rFonts w:ascii="Times New Roman" w:eastAsia="Calibri" w:hAnsi="Times New Roman" w:cs="Times New Roman"/>
          <w:sz w:val="24"/>
          <w:szCs w:val="24"/>
        </w:rPr>
        <w:t>микроплоскости</w:t>
      </w:r>
      <w:proofErr w:type="spellEnd"/>
      <w:r w:rsidRPr="00E84463">
        <w:rPr>
          <w:rFonts w:ascii="Times New Roman" w:eastAsia="Calibri" w:hAnsi="Times New Roman" w:cs="Times New Roman"/>
          <w:sz w:val="24"/>
          <w:szCs w:val="24"/>
        </w:rPr>
        <w:t>, общей и двигательной активности;</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обеспечение психолого-педагогической поддержки семьи с повышением компетентности родителей в вопросах особенностей развития и воспитания, образования детей с ФРЗ.</w:t>
      </w:r>
    </w:p>
    <w:p w:rsidR="00BB1F84" w:rsidRPr="00E84463" w:rsidRDefault="00BB1F84" w:rsidP="00E84463">
      <w:pPr>
        <w:widowControl w:val="0"/>
        <w:spacing w:after="0" w:line="240" w:lineRule="auto"/>
        <w:jc w:val="both"/>
        <w:outlineLvl w:val="2"/>
        <w:rPr>
          <w:rFonts w:ascii="Times New Roman" w:eastAsia="Times New Roman" w:hAnsi="Times New Roman" w:cs="Times New Roman"/>
          <w:b/>
          <w:bCs/>
          <w:sz w:val="24"/>
          <w:szCs w:val="24"/>
        </w:rPr>
      </w:pPr>
      <w:bookmarkStart w:id="3" w:name="_Toc500192116"/>
    </w:p>
    <w:p w:rsidR="0003221F" w:rsidRPr="00E84463" w:rsidRDefault="0003221F" w:rsidP="00E84463">
      <w:pPr>
        <w:widowControl w:val="0"/>
        <w:spacing w:after="0" w:line="240" w:lineRule="auto"/>
        <w:ind w:firstLine="709"/>
        <w:jc w:val="both"/>
        <w:outlineLvl w:val="2"/>
        <w:rPr>
          <w:rFonts w:ascii="Times New Roman" w:eastAsia="Times New Roman" w:hAnsi="Times New Roman" w:cs="Times New Roman"/>
          <w:b/>
          <w:bCs/>
          <w:sz w:val="24"/>
          <w:szCs w:val="24"/>
        </w:rPr>
      </w:pPr>
      <w:r w:rsidRPr="00E84463">
        <w:rPr>
          <w:rFonts w:ascii="Times New Roman" w:eastAsia="Times New Roman" w:hAnsi="Times New Roman" w:cs="Times New Roman"/>
          <w:b/>
          <w:bCs/>
          <w:sz w:val="24"/>
          <w:szCs w:val="24"/>
        </w:rPr>
        <w:t>1.1.2. Особенности развития и особые образовательные потребности дошкольников с ФРЗ</w:t>
      </w:r>
      <w:bookmarkEnd w:id="3"/>
      <w:r w:rsidR="00547C5E" w:rsidRPr="00E84463">
        <w:rPr>
          <w:rFonts w:ascii="Times New Roman" w:eastAsia="Times New Roman" w:hAnsi="Times New Roman" w:cs="Times New Roman"/>
          <w:b/>
          <w:bCs/>
          <w:sz w:val="24"/>
          <w:szCs w:val="24"/>
        </w:rPr>
        <w:t xml:space="preserve"> (слабовидящих, с </w:t>
      </w:r>
      <w:proofErr w:type="spellStart"/>
      <w:r w:rsidR="00547C5E" w:rsidRPr="00E84463">
        <w:rPr>
          <w:rFonts w:ascii="Times New Roman" w:eastAsia="Times New Roman" w:hAnsi="Times New Roman" w:cs="Times New Roman"/>
          <w:b/>
          <w:bCs/>
          <w:sz w:val="24"/>
          <w:szCs w:val="24"/>
        </w:rPr>
        <w:t>амблиопией</w:t>
      </w:r>
      <w:proofErr w:type="spellEnd"/>
      <w:r w:rsidR="00547C5E" w:rsidRPr="00E84463">
        <w:rPr>
          <w:rFonts w:ascii="Times New Roman" w:eastAsia="Times New Roman" w:hAnsi="Times New Roman" w:cs="Times New Roman"/>
          <w:b/>
          <w:bCs/>
          <w:sz w:val="24"/>
          <w:szCs w:val="24"/>
        </w:rPr>
        <w:t xml:space="preserve"> и косоглазием)</w:t>
      </w:r>
    </w:p>
    <w:p w:rsidR="0003221F" w:rsidRPr="00E84463" w:rsidRDefault="0003221F" w:rsidP="00E84463">
      <w:pPr>
        <w:spacing w:after="0" w:line="240" w:lineRule="auto"/>
        <w:ind w:firstLine="709"/>
        <w:jc w:val="both"/>
        <w:rPr>
          <w:rFonts w:ascii="Times New Roman" w:eastAsia="Calibri" w:hAnsi="Times New Roman" w:cs="Times New Roman"/>
          <w:b/>
          <w:sz w:val="24"/>
          <w:szCs w:val="24"/>
        </w:rPr>
      </w:pPr>
      <w:proofErr w:type="gramStart"/>
      <w:r w:rsidRPr="00E84463">
        <w:rPr>
          <w:rFonts w:ascii="Times New Roman" w:eastAsia="Calibri" w:hAnsi="Times New Roman" w:cs="Times New Roman"/>
          <w:sz w:val="24"/>
          <w:szCs w:val="24"/>
        </w:rPr>
        <w:t>У детей этой группы выражено становление зрительной системы как доминантной в сенсорной организации ребенка, что характерно для нормально видящих: познание и ориентировка в окружающей действительности на основе зрительного восприятия в соответствии с возрастными возможностями.</w:t>
      </w:r>
      <w:proofErr w:type="gramEnd"/>
      <w:r w:rsidRPr="00E84463">
        <w:rPr>
          <w:rFonts w:ascii="Times New Roman" w:eastAsia="Calibri" w:hAnsi="Times New Roman" w:cs="Times New Roman"/>
          <w:sz w:val="24"/>
          <w:szCs w:val="24"/>
        </w:rPr>
        <w:t xml:space="preserve"> Причины появления зрительных расстройств в раннем и дошкольном возрасте носят комплексный характер: имеет значительность наследственность, характер роста и развития ребенка, состояние его здоровья, гигиенические условия для зрения, аккомодационная нагрузка.</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Зрительные возможности детей этой группы не определяются слабовидением, т. к. у ребенка имеется «благополучный глаз» с остротой зрения в условиях оптической коррекции от 0,5 и выше, вплоть до 1,0. Кроме этого, у подавляющего числа детей с ФРЗ сохранна на каждый глаз другая базовая функция – поле зрения. Сохранность двух базовых зрительных функций позволяет детям этой группы достаточно успешно, в сравнении со </w:t>
      </w:r>
      <w:proofErr w:type="gramStart"/>
      <w:r w:rsidRPr="00E84463">
        <w:rPr>
          <w:rFonts w:ascii="Times New Roman" w:eastAsia="Calibri" w:hAnsi="Times New Roman" w:cs="Times New Roman"/>
          <w:sz w:val="24"/>
          <w:szCs w:val="24"/>
        </w:rPr>
        <w:t>слабовидящими</w:t>
      </w:r>
      <w:proofErr w:type="gramEnd"/>
      <w:r w:rsidRPr="00E84463">
        <w:rPr>
          <w:rFonts w:ascii="Times New Roman" w:eastAsia="Calibri" w:hAnsi="Times New Roman" w:cs="Times New Roman"/>
          <w:sz w:val="24"/>
          <w:szCs w:val="24"/>
        </w:rPr>
        <w:t xml:space="preserve">, осваивать зрительные умения и навыки. </w:t>
      </w:r>
      <w:proofErr w:type="gramStart"/>
      <w:r w:rsidRPr="00E84463">
        <w:rPr>
          <w:rFonts w:ascii="Times New Roman" w:eastAsia="Calibri" w:hAnsi="Times New Roman" w:cs="Times New Roman"/>
          <w:sz w:val="24"/>
          <w:szCs w:val="24"/>
        </w:rPr>
        <w:t xml:space="preserve">Основными клиническими формами зрительных расстройств являются нарушения рефракции: гиперметропия, миопия, астигматизм, миопический астигматизм, </w:t>
      </w:r>
      <w:proofErr w:type="spellStart"/>
      <w:r w:rsidRPr="00E84463">
        <w:rPr>
          <w:rFonts w:ascii="Times New Roman" w:eastAsia="Calibri" w:hAnsi="Times New Roman" w:cs="Times New Roman"/>
          <w:sz w:val="24"/>
          <w:szCs w:val="24"/>
        </w:rPr>
        <w:t>анизометропия</w:t>
      </w:r>
      <w:proofErr w:type="spellEnd"/>
      <w:r w:rsidRPr="00E84463">
        <w:rPr>
          <w:rFonts w:ascii="Times New Roman" w:eastAsia="Calibri" w:hAnsi="Times New Roman" w:cs="Times New Roman"/>
          <w:sz w:val="24"/>
          <w:szCs w:val="24"/>
        </w:rPr>
        <w:t xml:space="preserve">, которые поддаются оптической коррекции; разные виды косоглазия: монолатеральное, билатеральное, постоянное </w:t>
      </w:r>
      <w:proofErr w:type="spellStart"/>
      <w:r w:rsidRPr="00E84463">
        <w:rPr>
          <w:rFonts w:ascii="Times New Roman" w:eastAsia="Calibri" w:hAnsi="Times New Roman" w:cs="Times New Roman"/>
          <w:sz w:val="24"/>
          <w:szCs w:val="24"/>
        </w:rPr>
        <w:t>содружественное</w:t>
      </w:r>
      <w:proofErr w:type="spellEnd"/>
      <w:r w:rsidRPr="00E84463">
        <w:rPr>
          <w:rFonts w:ascii="Times New Roman" w:eastAsia="Calibri" w:hAnsi="Times New Roman" w:cs="Times New Roman"/>
          <w:sz w:val="24"/>
          <w:szCs w:val="24"/>
        </w:rPr>
        <w:t xml:space="preserve"> сходящееся, непостоянное сходящееся, расходящееся, альтернирующее; нарушение бинокулярного зрения (монокулярное, монокулярное альтернирующее, одновременное зрение); </w:t>
      </w:r>
      <w:proofErr w:type="spellStart"/>
      <w:r w:rsidRPr="00E84463">
        <w:rPr>
          <w:rFonts w:ascii="Times New Roman" w:eastAsia="Calibri" w:hAnsi="Times New Roman" w:cs="Times New Roman"/>
          <w:sz w:val="24"/>
          <w:szCs w:val="24"/>
        </w:rPr>
        <w:t>амблиопии</w:t>
      </w:r>
      <w:proofErr w:type="spellEnd"/>
      <w:r w:rsidRPr="00E84463">
        <w:rPr>
          <w:rFonts w:ascii="Times New Roman" w:eastAsia="Calibri" w:hAnsi="Times New Roman" w:cs="Times New Roman"/>
          <w:sz w:val="24"/>
          <w:szCs w:val="24"/>
        </w:rPr>
        <w:t xml:space="preserve"> разных видов: рефракционная, </w:t>
      </w:r>
      <w:proofErr w:type="spellStart"/>
      <w:r w:rsidRPr="00E84463">
        <w:rPr>
          <w:rFonts w:ascii="Times New Roman" w:eastAsia="Calibri" w:hAnsi="Times New Roman" w:cs="Times New Roman"/>
          <w:sz w:val="24"/>
          <w:szCs w:val="24"/>
        </w:rPr>
        <w:t>анизометропическая</w:t>
      </w:r>
      <w:proofErr w:type="spellEnd"/>
      <w:r w:rsidRPr="00E84463">
        <w:rPr>
          <w:rFonts w:ascii="Times New Roman" w:eastAsia="Calibri" w:hAnsi="Times New Roman" w:cs="Times New Roman"/>
          <w:sz w:val="24"/>
          <w:szCs w:val="24"/>
        </w:rPr>
        <w:t xml:space="preserve">, истерическая, </w:t>
      </w:r>
      <w:proofErr w:type="spellStart"/>
      <w:r w:rsidRPr="00E84463">
        <w:rPr>
          <w:rFonts w:ascii="Times New Roman" w:eastAsia="Calibri" w:hAnsi="Times New Roman" w:cs="Times New Roman"/>
          <w:sz w:val="24"/>
          <w:szCs w:val="24"/>
        </w:rPr>
        <w:t>дисбинокулярная</w:t>
      </w:r>
      <w:proofErr w:type="spellEnd"/>
      <w:r w:rsidRPr="00E84463">
        <w:rPr>
          <w:rFonts w:ascii="Times New Roman" w:eastAsia="Calibri" w:hAnsi="Times New Roman" w:cs="Times New Roman"/>
          <w:sz w:val="24"/>
          <w:szCs w:val="24"/>
        </w:rPr>
        <w:t xml:space="preserve"> с косоглазием разных степеней и другие варианты функционального несовершенства зрительной системы.</w:t>
      </w:r>
      <w:proofErr w:type="gramEnd"/>
      <w:r w:rsidRPr="00E84463">
        <w:rPr>
          <w:rFonts w:ascii="Times New Roman" w:eastAsia="Calibri" w:hAnsi="Times New Roman" w:cs="Times New Roman"/>
          <w:sz w:val="24"/>
          <w:szCs w:val="24"/>
        </w:rPr>
        <w:t xml:space="preserve"> У дошкольников этой группы выявляются разные степени аметропий: слабая (до 3,0) и средняя (от 3,0 до 6,0). Дети могут иметь разные степени </w:t>
      </w:r>
      <w:proofErr w:type="spellStart"/>
      <w:r w:rsidRPr="00E84463">
        <w:rPr>
          <w:rFonts w:ascii="Times New Roman" w:eastAsia="Calibri" w:hAnsi="Times New Roman" w:cs="Times New Roman"/>
          <w:sz w:val="24"/>
          <w:szCs w:val="24"/>
        </w:rPr>
        <w:t>амблиопии</w:t>
      </w:r>
      <w:proofErr w:type="spellEnd"/>
      <w:r w:rsidRPr="00E84463">
        <w:rPr>
          <w:rFonts w:ascii="Times New Roman" w:eastAsia="Calibri" w:hAnsi="Times New Roman" w:cs="Times New Roman"/>
          <w:sz w:val="24"/>
          <w:szCs w:val="24"/>
        </w:rPr>
        <w:t>:</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слабая степень – острота зрения не ниже 0,4; </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средняя степень – острота зрения 0,3-0,2; </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высокая (тяжелая) степень – острота зрения 0,1-0,05; </w:t>
      </w:r>
    </w:p>
    <w:p w:rsidR="0003221F" w:rsidRPr="00E84463" w:rsidRDefault="0003221F" w:rsidP="00E84463">
      <w:pPr>
        <w:spacing w:after="0" w:line="240" w:lineRule="auto"/>
        <w:ind w:firstLine="709"/>
        <w:jc w:val="both"/>
        <w:rPr>
          <w:rFonts w:ascii="Times New Roman" w:eastAsia="Calibri" w:hAnsi="Times New Roman" w:cs="Times New Roman"/>
          <w:b/>
          <w:sz w:val="24"/>
          <w:szCs w:val="24"/>
        </w:rPr>
      </w:pPr>
      <w:r w:rsidRPr="00E84463">
        <w:rPr>
          <w:rFonts w:ascii="Times New Roman" w:eastAsia="Calibri" w:hAnsi="Times New Roman" w:cs="Times New Roman"/>
          <w:sz w:val="24"/>
          <w:szCs w:val="24"/>
        </w:rPr>
        <w:t>- очень высокая (тяжелая) степень – острота зрения от 0,04 и ниже.</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proofErr w:type="gramStart"/>
      <w:r w:rsidRPr="00E84463">
        <w:rPr>
          <w:rFonts w:ascii="Times New Roman" w:eastAsia="Calibri" w:hAnsi="Times New Roman" w:cs="Times New Roman"/>
          <w:sz w:val="24"/>
          <w:szCs w:val="24"/>
        </w:rPr>
        <w:lastRenderedPageBreak/>
        <w:t>Для этой группы детей с нарушением зрения характерна положительная динамика в улучшении функционального механизма зрительного восприятия – ощутимое и наблюдаемое развитие базовых зрительных функций при моно- или бинокулярном зрении вследствие лечебно-восстановительного процесса, возрастного созревания зрительной системы и развития сохранных и нарушенных функций зрения, стабилизации их показателей в условиях системного и целенаправленного развития триединства механизмов зрительного восприятия.</w:t>
      </w:r>
      <w:proofErr w:type="gramEnd"/>
      <w:r w:rsidRPr="00E84463">
        <w:rPr>
          <w:rFonts w:ascii="Times New Roman" w:eastAsia="Calibri" w:hAnsi="Times New Roman" w:cs="Times New Roman"/>
          <w:sz w:val="24"/>
          <w:szCs w:val="24"/>
        </w:rPr>
        <w:t xml:space="preserve"> Основное условие достижения такого эффекта – единство лечебно-восстановительной работы (осуществляется в условиях ДОО), коррекционно-развивающей работы тифлопедагога и образовательной деятельности специалистов с решением задач активизации зрения, зрительных функций ребенка, повышения его зрительных умений и навыков, развития зрительного восприятия.</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Дети этой группы могут находиться на разных этапах лечения </w:t>
      </w:r>
      <w:proofErr w:type="spellStart"/>
      <w:r w:rsidRPr="00E84463">
        <w:rPr>
          <w:rFonts w:ascii="Times New Roman" w:eastAsia="Calibri" w:hAnsi="Times New Roman" w:cs="Times New Roman"/>
          <w:sz w:val="24"/>
          <w:szCs w:val="24"/>
        </w:rPr>
        <w:t>амблиопии</w:t>
      </w:r>
      <w:proofErr w:type="spellEnd"/>
      <w:r w:rsidRPr="00E84463">
        <w:rPr>
          <w:rFonts w:ascii="Times New Roman" w:eastAsia="Calibri" w:hAnsi="Times New Roman" w:cs="Times New Roman"/>
          <w:sz w:val="24"/>
          <w:szCs w:val="24"/>
        </w:rPr>
        <w:t xml:space="preserve"> и косоглазия: на этапе </w:t>
      </w:r>
      <w:proofErr w:type="spellStart"/>
      <w:r w:rsidRPr="00E84463">
        <w:rPr>
          <w:rFonts w:ascii="Times New Roman" w:eastAsia="Calibri" w:hAnsi="Times New Roman" w:cs="Times New Roman"/>
          <w:sz w:val="24"/>
          <w:szCs w:val="24"/>
        </w:rPr>
        <w:t>плеоптического</w:t>
      </w:r>
      <w:proofErr w:type="spellEnd"/>
      <w:r w:rsidRPr="00E84463">
        <w:rPr>
          <w:rFonts w:ascii="Times New Roman" w:eastAsia="Calibri" w:hAnsi="Times New Roman" w:cs="Times New Roman"/>
          <w:sz w:val="24"/>
          <w:szCs w:val="24"/>
        </w:rPr>
        <w:t xml:space="preserve"> лечения – повышение остроты зрения </w:t>
      </w:r>
      <w:proofErr w:type="spellStart"/>
      <w:r w:rsidRPr="00E84463">
        <w:rPr>
          <w:rFonts w:ascii="Times New Roman" w:eastAsia="Calibri" w:hAnsi="Times New Roman" w:cs="Times New Roman"/>
          <w:sz w:val="24"/>
          <w:szCs w:val="24"/>
        </w:rPr>
        <w:t>амблиопичного</w:t>
      </w:r>
      <w:proofErr w:type="spellEnd"/>
      <w:r w:rsidRPr="00E84463">
        <w:rPr>
          <w:rFonts w:ascii="Times New Roman" w:eastAsia="Calibri" w:hAnsi="Times New Roman" w:cs="Times New Roman"/>
          <w:sz w:val="24"/>
          <w:szCs w:val="24"/>
        </w:rPr>
        <w:t xml:space="preserve"> глаза, развитие моторного компонента зрения, достижение </w:t>
      </w:r>
      <w:proofErr w:type="spellStart"/>
      <w:r w:rsidRPr="00E84463">
        <w:rPr>
          <w:rFonts w:ascii="Times New Roman" w:eastAsia="Calibri" w:hAnsi="Times New Roman" w:cs="Times New Roman"/>
          <w:sz w:val="24"/>
          <w:szCs w:val="24"/>
        </w:rPr>
        <w:t>ортофории</w:t>
      </w:r>
      <w:proofErr w:type="spellEnd"/>
      <w:r w:rsidRPr="00E84463">
        <w:rPr>
          <w:rFonts w:ascii="Times New Roman" w:eastAsia="Calibri" w:hAnsi="Times New Roman" w:cs="Times New Roman"/>
          <w:sz w:val="24"/>
          <w:szCs w:val="24"/>
        </w:rPr>
        <w:t>; на этапе ортоптического лечения – развитие фузии, восстановление бинокулярных механизмов; на этапе развития стереоскопического зрения, его механизмов.</w:t>
      </w:r>
    </w:p>
    <w:p w:rsidR="0003221F" w:rsidRPr="00E84463" w:rsidRDefault="0003221F" w:rsidP="00E84463">
      <w:pPr>
        <w:spacing w:after="0" w:line="240" w:lineRule="auto"/>
        <w:ind w:firstLine="709"/>
        <w:jc w:val="both"/>
        <w:rPr>
          <w:rFonts w:ascii="Times New Roman" w:eastAsia="Calibri" w:hAnsi="Times New Roman" w:cs="Times New Roman"/>
          <w:b/>
          <w:sz w:val="24"/>
          <w:szCs w:val="24"/>
        </w:rPr>
      </w:pPr>
      <w:proofErr w:type="gramStart"/>
      <w:r w:rsidRPr="00E84463">
        <w:rPr>
          <w:rFonts w:ascii="Times New Roman" w:eastAsia="Calibri" w:hAnsi="Times New Roman" w:cs="Times New Roman"/>
          <w:sz w:val="24"/>
          <w:szCs w:val="24"/>
        </w:rPr>
        <w:t xml:space="preserve">Особенностью этой группы выступает и то, что значительная часть детей получает </w:t>
      </w:r>
      <w:proofErr w:type="spellStart"/>
      <w:r w:rsidRPr="00E84463">
        <w:rPr>
          <w:rFonts w:ascii="Times New Roman" w:eastAsia="Calibri" w:hAnsi="Times New Roman" w:cs="Times New Roman"/>
          <w:sz w:val="24"/>
          <w:szCs w:val="24"/>
        </w:rPr>
        <w:t>окклюзионное</w:t>
      </w:r>
      <w:proofErr w:type="spellEnd"/>
      <w:r w:rsidRPr="00E84463">
        <w:rPr>
          <w:rFonts w:ascii="Times New Roman" w:eastAsia="Calibri" w:hAnsi="Times New Roman" w:cs="Times New Roman"/>
          <w:sz w:val="24"/>
          <w:szCs w:val="24"/>
        </w:rPr>
        <w:t xml:space="preserve"> лечение (в большинстве случаев – «выключение» из акта видения благополучного глаза), в условиях которого окружающее воспринимается ребенком </w:t>
      </w:r>
      <w:proofErr w:type="spellStart"/>
      <w:r w:rsidRPr="00E84463">
        <w:rPr>
          <w:rFonts w:ascii="Times New Roman" w:eastAsia="Calibri" w:hAnsi="Times New Roman" w:cs="Times New Roman"/>
          <w:sz w:val="24"/>
          <w:szCs w:val="24"/>
        </w:rPr>
        <w:t>амблиопичным</w:t>
      </w:r>
      <w:proofErr w:type="spellEnd"/>
      <w:r w:rsidRPr="00E84463">
        <w:rPr>
          <w:rFonts w:ascii="Times New Roman" w:eastAsia="Calibri" w:hAnsi="Times New Roman" w:cs="Times New Roman"/>
          <w:sz w:val="24"/>
          <w:szCs w:val="24"/>
        </w:rPr>
        <w:t xml:space="preserve"> глазом (</w:t>
      </w:r>
      <w:proofErr w:type="spellStart"/>
      <w:r w:rsidRPr="00E84463">
        <w:rPr>
          <w:rFonts w:ascii="Times New Roman" w:eastAsia="Calibri" w:hAnsi="Times New Roman" w:cs="Times New Roman"/>
          <w:sz w:val="24"/>
          <w:szCs w:val="24"/>
        </w:rPr>
        <w:t>амблиопия</w:t>
      </w:r>
      <w:proofErr w:type="spellEnd"/>
      <w:r w:rsidRPr="00E84463">
        <w:rPr>
          <w:rFonts w:ascii="Times New Roman" w:eastAsia="Calibri" w:hAnsi="Times New Roman" w:cs="Times New Roman"/>
          <w:sz w:val="24"/>
          <w:szCs w:val="24"/>
        </w:rPr>
        <w:t xml:space="preserve"> – стойкое снижение остроты зрения), вследствие чего ребенок может испытывать определенные, в том числе значительные, трудности в использовании сниженного зрения в построении зрительных образов, в зрительном контроле движений, действий.</w:t>
      </w:r>
      <w:proofErr w:type="gramEnd"/>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У детей с функциональными расстройствами зрения на фоне разных клинических форм (косоглазие, аметропии, </w:t>
      </w:r>
      <w:proofErr w:type="spellStart"/>
      <w:r w:rsidRPr="00E84463">
        <w:rPr>
          <w:rFonts w:ascii="Times New Roman" w:eastAsia="Calibri" w:hAnsi="Times New Roman" w:cs="Times New Roman"/>
          <w:sz w:val="24"/>
          <w:szCs w:val="24"/>
        </w:rPr>
        <w:t>амблиопии</w:t>
      </w:r>
      <w:proofErr w:type="spellEnd"/>
      <w:r w:rsidRPr="00E84463">
        <w:rPr>
          <w:rFonts w:ascii="Times New Roman" w:eastAsia="Calibri" w:hAnsi="Times New Roman" w:cs="Times New Roman"/>
          <w:sz w:val="24"/>
          <w:szCs w:val="24"/>
        </w:rPr>
        <w:t xml:space="preserve">), разного характера нарушения (монокулярное, одновременное, бинокулярное) имеют место быть особенности развития и протекания зрительного восприятия, определенные трудности пространственного видения, зрительно-моторной координации. </w:t>
      </w:r>
      <w:proofErr w:type="gramStart"/>
      <w:r w:rsidRPr="00E84463">
        <w:rPr>
          <w:rFonts w:ascii="Times New Roman" w:eastAsia="Calibri" w:hAnsi="Times New Roman" w:cs="Times New Roman"/>
          <w:sz w:val="24"/>
          <w:szCs w:val="24"/>
        </w:rPr>
        <w:t xml:space="preserve">Однако, его уровень (темп развития, качество свойств и прежде всего скорость и осмысленность) всегда выше, чем у слабовидящих дошкольников, что связано с относительно высокими (от 0,5 до 1,0) показателями остроты зрения «рабочего» глаза при </w:t>
      </w:r>
      <w:proofErr w:type="spellStart"/>
      <w:r w:rsidRPr="00E84463">
        <w:rPr>
          <w:rFonts w:ascii="Times New Roman" w:eastAsia="Calibri" w:hAnsi="Times New Roman" w:cs="Times New Roman"/>
          <w:sz w:val="24"/>
          <w:szCs w:val="24"/>
        </w:rPr>
        <w:t>амблиопии</w:t>
      </w:r>
      <w:proofErr w:type="spellEnd"/>
      <w:r w:rsidRPr="00E84463">
        <w:rPr>
          <w:rFonts w:ascii="Times New Roman" w:eastAsia="Calibri" w:hAnsi="Times New Roman" w:cs="Times New Roman"/>
          <w:sz w:val="24"/>
          <w:szCs w:val="24"/>
        </w:rPr>
        <w:t xml:space="preserve"> или лучше видящего глаза при аметропии (в условиях оптической коррекции), что позволяет ребенку достаточно успешно накапливать зрительный опыт </w:t>
      </w:r>
      <w:r w:rsidRPr="00E84463">
        <w:rPr>
          <w:rFonts w:ascii="Times New Roman" w:eastAsia="Calibri" w:hAnsi="Times New Roman" w:cs="Times New Roman"/>
          <w:sz w:val="24"/>
          <w:szCs w:val="24"/>
          <w:lang w:val="en-US"/>
        </w:rPr>
        <w:t>c</w:t>
      </w:r>
      <w:r w:rsidRPr="00E84463">
        <w:rPr>
          <w:rFonts w:ascii="Times New Roman" w:eastAsia="Calibri" w:hAnsi="Times New Roman" w:cs="Times New Roman"/>
          <w:sz w:val="24"/>
          <w:szCs w:val="24"/>
        </w:rPr>
        <w:t xml:space="preserve"> формированием достаточно точных зрительных образов окружающего</w:t>
      </w:r>
      <w:proofErr w:type="gramEnd"/>
      <w:r w:rsidRPr="00E84463">
        <w:rPr>
          <w:rFonts w:ascii="Times New Roman" w:eastAsia="Calibri" w:hAnsi="Times New Roman" w:cs="Times New Roman"/>
          <w:sz w:val="24"/>
          <w:szCs w:val="24"/>
        </w:rPr>
        <w:t xml:space="preserve"> в раннем и дошкольном детстве, опираться и использовать его в условиях окклюзии хорошо видящего глаза.</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proofErr w:type="gramStart"/>
      <w:r w:rsidRPr="00E84463">
        <w:rPr>
          <w:rFonts w:ascii="Times New Roman" w:eastAsia="Calibri" w:hAnsi="Times New Roman" w:cs="Times New Roman"/>
          <w:sz w:val="24"/>
          <w:szCs w:val="24"/>
        </w:rPr>
        <w:t>Характерным</w:t>
      </w:r>
      <w:proofErr w:type="gramEnd"/>
      <w:r w:rsidRPr="00E84463">
        <w:rPr>
          <w:rFonts w:ascii="Times New Roman" w:eastAsia="Calibri" w:hAnsi="Times New Roman" w:cs="Times New Roman"/>
          <w:sz w:val="24"/>
          <w:szCs w:val="24"/>
        </w:rPr>
        <w:t xml:space="preserve"> для этой группы детей выступает и то, что часто зрительные расстройства подобного вида возникают и проявляются на фоне общего раннего (во внутриутробный и/или </w:t>
      </w:r>
      <w:proofErr w:type="spellStart"/>
      <w:r w:rsidRPr="00E84463">
        <w:rPr>
          <w:rFonts w:ascii="Times New Roman" w:eastAsia="Calibri" w:hAnsi="Times New Roman" w:cs="Times New Roman"/>
          <w:sz w:val="24"/>
          <w:szCs w:val="24"/>
        </w:rPr>
        <w:t>пренатальный</w:t>
      </w:r>
      <w:proofErr w:type="spellEnd"/>
      <w:r w:rsidRPr="00E84463">
        <w:rPr>
          <w:rFonts w:ascii="Times New Roman" w:eastAsia="Calibri" w:hAnsi="Times New Roman" w:cs="Times New Roman"/>
          <w:sz w:val="24"/>
          <w:szCs w:val="24"/>
        </w:rPr>
        <w:t xml:space="preserve"> периоды) поражения детского организма, проявляющегося </w:t>
      </w:r>
      <w:proofErr w:type="spellStart"/>
      <w:r w:rsidRPr="00E84463">
        <w:rPr>
          <w:rFonts w:ascii="Times New Roman" w:eastAsia="Calibri" w:hAnsi="Times New Roman" w:cs="Times New Roman"/>
          <w:sz w:val="24"/>
          <w:szCs w:val="24"/>
        </w:rPr>
        <w:t>полисистемной</w:t>
      </w:r>
      <w:proofErr w:type="spellEnd"/>
      <w:r w:rsidRPr="00E84463">
        <w:rPr>
          <w:rFonts w:ascii="Times New Roman" w:eastAsia="Calibri" w:hAnsi="Times New Roman" w:cs="Times New Roman"/>
          <w:sz w:val="24"/>
          <w:szCs w:val="24"/>
        </w:rPr>
        <w:t xml:space="preserve"> хронической патологией: функциональное снижение зрения, функциональные нарушения костно-мышечной системы и соединительной ткани, заболевания ЦНС, речевые нарушения. </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Дошкольникам с ФРЗ, в целом по общему уровню развития, свойственны возрастные характеристики, однако, выявляются и особенности психофизического развития, обусловленные прямым или косвенным негативным влиянием нарушенных зрительных функций. Общей типологической особенностью развития детей с нарушением зрения вне зависимости от степени и характера зрительного дефекта выступает то, что связь с окружающим миром, его познание, личностные проявления, самопознание, освоение и участие в любом виде деятельности и др. происходят на суженной сенсорной основе. Дошкольники с ФРЗ наряду с общими типологическими особенностями развития имеют индивидуальные достижения в общем развитии и в развитии отдельных личностных сфер.</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Психолого-педагогической характеристикой дошкольников с ФРЗ выступает степень соответствия общего темпа развития ребенка с ФРЗ с темпом развития нормально видящих сверстников. Детям этой группы свойственно в большей или меньшей степени выраженности некоторое отставание в развитии от нормально видящих сверстников, что может проявиться в несовпадении периодов освоения этими группами дошкольников:</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умений и навыков зрительной сенсорно-перцептивной деятельности – отставание в развитии зрительного восприятия, его различных сторон;</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lastRenderedPageBreak/>
        <w:t>- в двигательной сфере – отставание в освоении двигательных умений и навыков, их объема и качества;</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в познавательной сфере – недостаточный темп и объем формирования зрительных представлений как образов памяти об окружающем, отставание в освоении способов познавательной деятельности с точки зрения их </w:t>
      </w:r>
      <w:proofErr w:type="spellStart"/>
      <w:r w:rsidRPr="00E84463">
        <w:rPr>
          <w:rFonts w:ascii="Times New Roman" w:eastAsia="Calibri" w:hAnsi="Times New Roman" w:cs="Times New Roman"/>
          <w:sz w:val="24"/>
          <w:szCs w:val="24"/>
        </w:rPr>
        <w:t>интериоризации</w:t>
      </w:r>
      <w:proofErr w:type="spellEnd"/>
      <w:r w:rsidRPr="00E84463">
        <w:rPr>
          <w:rFonts w:ascii="Times New Roman" w:eastAsia="Calibri" w:hAnsi="Times New Roman" w:cs="Times New Roman"/>
          <w:sz w:val="24"/>
          <w:szCs w:val="24"/>
        </w:rPr>
        <w:t>;</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освоение разных видов игр дошкольниками с ФРЗ происходит замедленными темпами, что связано с обедненным запасом представлений об окружающем, определенными трудностями взаимодействия с предметно-объектным миром, снижением общей и двигательной активностей, трудностями развития зрительно-моторной координации и др.</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Для детей характерен ряд особенностей личностного развития.</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Возможность появления и развития вторичных отклонений (нарушений) в структурных компонентах (интегративных психических и психологических образованиях) личности. Выявляются три группы образований </w:t>
      </w:r>
      <w:proofErr w:type="gramStart"/>
      <w:r w:rsidRPr="00E84463">
        <w:rPr>
          <w:rFonts w:ascii="Times New Roman" w:eastAsia="Calibri" w:hAnsi="Times New Roman" w:cs="Times New Roman"/>
          <w:sz w:val="24"/>
          <w:szCs w:val="24"/>
        </w:rPr>
        <w:t>по степени риска возникновения в них вторичных нарушений в дошкольном возрасте у детей с нарушением</w:t>
      </w:r>
      <w:proofErr w:type="gramEnd"/>
      <w:r w:rsidRPr="00E84463">
        <w:rPr>
          <w:rFonts w:ascii="Times New Roman" w:eastAsia="Calibri" w:hAnsi="Times New Roman" w:cs="Times New Roman"/>
          <w:sz w:val="24"/>
          <w:szCs w:val="24"/>
        </w:rPr>
        <w:t xml:space="preserve"> зрения. </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Личностные образования с высокой степенью риска появления и развития вторичных отклонений даже в условиях достаточно сильной,  т. е. адекватной потребностям и возможностям ребенка с нарушением зрения социальной среды: психомоторные, сенсорно-перцептивные, </w:t>
      </w:r>
      <w:proofErr w:type="spellStart"/>
      <w:r w:rsidRPr="00E84463">
        <w:rPr>
          <w:rFonts w:ascii="Times New Roman" w:eastAsia="Calibri" w:hAnsi="Times New Roman" w:cs="Times New Roman"/>
          <w:sz w:val="24"/>
          <w:szCs w:val="24"/>
        </w:rPr>
        <w:t>мнемические</w:t>
      </w:r>
      <w:proofErr w:type="spellEnd"/>
      <w:r w:rsidRPr="00E84463">
        <w:rPr>
          <w:rFonts w:ascii="Times New Roman" w:eastAsia="Calibri" w:hAnsi="Times New Roman" w:cs="Times New Roman"/>
          <w:sz w:val="24"/>
          <w:szCs w:val="24"/>
        </w:rPr>
        <w:t xml:space="preserve"> (представления как образы памяти), коммуникативные. Нарушение зрения обуславливает возможность развития у дошкольников вторичных нарушений типа: </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бедность чувственного опыта;</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недостаточный запас и несовершенные зрительные образы-памяти (образы предметов и явлений окружающего мира, экспрессивные образы эмоций, образы сенсорных эталонов, движений и действий); </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недостаточность осмысленности чувственного отражения; </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отставание в моторных умениях, недостаточная развитость физических качеств, координации, зрительно-моторной координации, недостаточное развитие психической структуры «схема тела»;</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недостаточный запас, неточность предметно-практических умений;</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недостаточный уровень владения неречевыми средствами общения.</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Личностные образования с риском возможного развития вторичных нарушений, что обусловлено бедностью чувственного опыта вследствие зрительной депривации и слабости социальной среды, игнорирующей потребности (настоящие и будущие) ребенка, обусловленные нарушением зрения: мотивационные, аффективные, темпераментные, регуляторные, интеллектуальные, рефлексивные. Неадекватная позиция взрослых к личностным потребностям ребенка с нарушением зрения может привести к появлению таких вторичных нарушений, как: </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определенная пассивность к новому, нерешительность, недостаточность познавательных интересов и активности, любознательности, мимики, жестов, пантомимики;</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трудность развития зрительно-моторных образований, неточность движений;</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недостаточность опыта </w:t>
      </w:r>
      <w:proofErr w:type="spellStart"/>
      <w:r w:rsidRPr="00E84463">
        <w:rPr>
          <w:rFonts w:ascii="Times New Roman" w:eastAsia="Calibri" w:hAnsi="Times New Roman" w:cs="Times New Roman"/>
          <w:sz w:val="24"/>
          <w:szCs w:val="24"/>
        </w:rPr>
        <w:t>саморегуляции</w:t>
      </w:r>
      <w:proofErr w:type="spellEnd"/>
      <w:r w:rsidRPr="00E84463">
        <w:rPr>
          <w:rFonts w:ascii="Times New Roman" w:eastAsia="Calibri" w:hAnsi="Times New Roman" w:cs="Times New Roman"/>
          <w:sz w:val="24"/>
          <w:szCs w:val="24"/>
        </w:rPr>
        <w:t xml:space="preserve"> движений, действий; </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недостаточное развитие наглядно-образных форм мышления; </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определенные трудности развития образа «Я».</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Личностные образования, для которых риск развития вторичных нарушений вследствие нарушения зрения практически отсутствует: креативные и нравственные интегративные психические образования, становление и развитие которых определяются социальными факторами и не находятся в действии прямого негативного влияния зрительной депривации. К развитию пассивной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ребенка с нарушением зрения, проявляющаяся в негативных стилях воспитания, прежде всего, по данным </w:t>
      </w:r>
      <w:proofErr w:type="spellStart"/>
      <w:r w:rsidRPr="00E84463">
        <w:rPr>
          <w:rFonts w:ascii="Times New Roman" w:eastAsia="Calibri" w:hAnsi="Times New Roman" w:cs="Times New Roman"/>
          <w:sz w:val="24"/>
          <w:szCs w:val="24"/>
        </w:rPr>
        <w:t>тифлологии</w:t>
      </w:r>
      <w:proofErr w:type="spellEnd"/>
      <w:r w:rsidRPr="00E84463">
        <w:rPr>
          <w:rFonts w:ascii="Times New Roman" w:eastAsia="Calibri" w:hAnsi="Times New Roman" w:cs="Times New Roman"/>
          <w:sz w:val="24"/>
          <w:szCs w:val="24"/>
        </w:rPr>
        <w:t xml:space="preserve"> – </w:t>
      </w:r>
      <w:proofErr w:type="spellStart"/>
      <w:r w:rsidRPr="00E84463">
        <w:rPr>
          <w:rFonts w:ascii="Times New Roman" w:eastAsia="Calibri" w:hAnsi="Times New Roman" w:cs="Times New Roman"/>
          <w:sz w:val="24"/>
          <w:szCs w:val="24"/>
        </w:rPr>
        <w:t>гиперопека</w:t>
      </w:r>
      <w:proofErr w:type="spellEnd"/>
      <w:r w:rsidRPr="00E84463">
        <w:rPr>
          <w:rFonts w:ascii="Times New Roman" w:eastAsia="Calibri" w:hAnsi="Times New Roman" w:cs="Times New Roman"/>
          <w:sz w:val="24"/>
          <w:szCs w:val="24"/>
        </w:rPr>
        <w:t xml:space="preserve"> ребенка с нарушением зрения.</w:t>
      </w:r>
    </w:p>
    <w:p w:rsidR="0003221F" w:rsidRPr="00E84463" w:rsidRDefault="0003221F" w:rsidP="00E84463">
      <w:pPr>
        <w:spacing w:after="0" w:line="240" w:lineRule="auto"/>
        <w:ind w:firstLine="709"/>
        <w:jc w:val="both"/>
        <w:rPr>
          <w:rFonts w:ascii="Times New Roman" w:eastAsia="Calibri" w:hAnsi="Times New Roman" w:cs="Times New Roman"/>
          <w:i/>
          <w:sz w:val="24"/>
          <w:szCs w:val="24"/>
        </w:rPr>
      </w:pPr>
      <w:r w:rsidRPr="00E84463">
        <w:rPr>
          <w:rFonts w:ascii="Times New Roman" w:eastAsia="Calibri" w:hAnsi="Times New Roman" w:cs="Times New Roman"/>
          <w:i/>
          <w:sz w:val="24"/>
          <w:szCs w:val="24"/>
        </w:rPr>
        <w:t>Для детей с нарушением зрения характерны некоторые особенности социально-коммуникативного, познавательного, речевого, физического и художественно-эстетического развития.</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b/>
          <w:i/>
          <w:sz w:val="24"/>
          <w:szCs w:val="24"/>
        </w:rPr>
        <w:lastRenderedPageBreak/>
        <w:t>Особенностями социально-коммуникативного развития дошкольников с нарушением зрения</w:t>
      </w:r>
      <w:r w:rsidRPr="00E84463">
        <w:rPr>
          <w:rFonts w:ascii="Times New Roman" w:eastAsia="Calibri" w:hAnsi="Times New Roman" w:cs="Times New Roman"/>
          <w:sz w:val="24"/>
          <w:szCs w:val="24"/>
        </w:rPr>
        <w:t xml:space="preserve"> выступают: определенная зависимость проявления коммуникативных умений и навыков от активности, адекватности, компетентности окружающего социума, определенные трудности </w:t>
      </w:r>
      <w:proofErr w:type="spellStart"/>
      <w:r w:rsidRPr="00E84463">
        <w:rPr>
          <w:rFonts w:ascii="Times New Roman" w:eastAsia="Calibri" w:hAnsi="Times New Roman" w:cs="Times New Roman"/>
          <w:sz w:val="24"/>
          <w:szCs w:val="24"/>
        </w:rPr>
        <w:t>дистантного</w:t>
      </w:r>
      <w:proofErr w:type="spellEnd"/>
      <w:r w:rsidRPr="00E84463">
        <w:rPr>
          <w:rFonts w:ascii="Times New Roman" w:eastAsia="Calibri" w:hAnsi="Times New Roman" w:cs="Times New Roman"/>
          <w:sz w:val="24"/>
          <w:szCs w:val="24"/>
        </w:rPr>
        <w:t xml:space="preserve"> отражения эмоциональной отзывчивости других в общении, трудности зрительного контроля и регуляции взаимодействия с партнерами по общению, игровой деятельности, в совместной познавательной деятельности. </w:t>
      </w:r>
      <w:proofErr w:type="gramStart"/>
      <w:r w:rsidRPr="00E84463">
        <w:rPr>
          <w:rFonts w:ascii="Times New Roman" w:eastAsia="Calibri" w:hAnsi="Times New Roman" w:cs="Times New Roman"/>
          <w:sz w:val="24"/>
          <w:szCs w:val="24"/>
        </w:rPr>
        <w:t xml:space="preserve">Особенности социально-коммуникативного развития детей с ФРЗ могут быть обусловлены </w:t>
      </w:r>
      <w:proofErr w:type="spellStart"/>
      <w:r w:rsidRPr="00E84463">
        <w:rPr>
          <w:rFonts w:ascii="Times New Roman" w:eastAsia="Calibri" w:hAnsi="Times New Roman" w:cs="Times New Roman"/>
          <w:sz w:val="24"/>
          <w:szCs w:val="24"/>
        </w:rPr>
        <w:t>полисистемным</w:t>
      </w:r>
      <w:proofErr w:type="spellEnd"/>
      <w:r w:rsidRPr="00E84463">
        <w:rPr>
          <w:rFonts w:ascii="Times New Roman" w:eastAsia="Calibri" w:hAnsi="Times New Roman" w:cs="Times New Roman"/>
          <w:sz w:val="24"/>
          <w:szCs w:val="24"/>
        </w:rPr>
        <w:t xml:space="preserve"> функциональным нарушением зрительной, двигательной, речевой сфер, нервной системы и, с этой точки зрения, проявляться в общей </w:t>
      </w:r>
      <w:proofErr w:type="spellStart"/>
      <w:r w:rsidRPr="00E84463">
        <w:rPr>
          <w:rFonts w:ascii="Times New Roman" w:eastAsia="Calibri" w:hAnsi="Times New Roman" w:cs="Times New Roman"/>
          <w:sz w:val="24"/>
          <w:szCs w:val="24"/>
        </w:rPr>
        <w:t>раскоординированности</w:t>
      </w:r>
      <w:proofErr w:type="spellEnd"/>
      <w:r w:rsidRPr="00E84463">
        <w:rPr>
          <w:rFonts w:ascii="Times New Roman" w:eastAsia="Calibri" w:hAnsi="Times New Roman" w:cs="Times New Roman"/>
          <w:sz w:val="24"/>
          <w:szCs w:val="24"/>
        </w:rPr>
        <w:t xml:space="preserve"> действий, угловатости, «взрывчатости», в устранении от совместных практических действий, недостаточности вербальной коммуникации.</w:t>
      </w:r>
      <w:proofErr w:type="gramEnd"/>
      <w:r w:rsidRPr="00E84463">
        <w:rPr>
          <w:rFonts w:ascii="Times New Roman" w:eastAsia="Calibri" w:hAnsi="Times New Roman" w:cs="Times New Roman"/>
          <w:sz w:val="24"/>
          <w:szCs w:val="24"/>
        </w:rPr>
        <w:t xml:space="preserve"> На социально-коммуникативное развитие детей этой группы негативное влияние могут оказывать методы лечения </w:t>
      </w:r>
      <w:proofErr w:type="spellStart"/>
      <w:r w:rsidRPr="00E84463">
        <w:rPr>
          <w:rFonts w:ascii="Times New Roman" w:eastAsia="Calibri" w:hAnsi="Times New Roman" w:cs="Times New Roman"/>
          <w:sz w:val="24"/>
          <w:szCs w:val="24"/>
        </w:rPr>
        <w:t>амблиопии</w:t>
      </w:r>
      <w:proofErr w:type="spellEnd"/>
      <w:r w:rsidRPr="00E84463">
        <w:rPr>
          <w:rFonts w:ascii="Times New Roman" w:eastAsia="Calibri" w:hAnsi="Times New Roman" w:cs="Times New Roman"/>
          <w:sz w:val="24"/>
          <w:szCs w:val="24"/>
        </w:rPr>
        <w:t xml:space="preserve"> (</w:t>
      </w:r>
      <w:proofErr w:type="spellStart"/>
      <w:r w:rsidRPr="00E84463">
        <w:rPr>
          <w:rFonts w:ascii="Times New Roman" w:eastAsia="Calibri" w:hAnsi="Times New Roman" w:cs="Times New Roman"/>
          <w:sz w:val="24"/>
          <w:szCs w:val="24"/>
        </w:rPr>
        <w:t>засветы</w:t>
      </w:r>
      <w:proofErr w:type="spellEnd"/>
      <w:r w:rsidRPr="00E84463">
        <w:rPr>
          <w:rFonts w:ascii="Times New Roman" w:eastAsia="Calibri" w:hAnsi="Times New Roman" w:cs="Times New Roman"/>
          <w:sz w:val="24"/>
          <w:szCs w:val="24"/>
        </w:rPr>
        <w:t>, окклюзия и др.), воздействующие на состояние ЦНС, провоцируя возникновение у ребенка нежелательных эмоциональных проявлений (плаксивости, раздражительности, чрезмерной возбужденности и др.).</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b/>
          <w:i/>
          <w:sz w:val="24"/>
          <w:szCs w:val="24"/>
        </w:rPr>
        <w:t xml:space="preserve">Особенностями познавательного развития дошкольников </w:t>
      </w:r>
      <w:r w:rsidRPr="00E84463">
        <w:rPr>
          <w:rFonts w:ascii="Times New Roman" w:eastAsia="Calibri" w:hAnsi="Times New Roman" w:cs="Times New Roman"/>
          <w:b/>
          <w:i/>
          <w:sz w:val="24"/>
          <w:szCs w:val="24"/>
          <w:lang w:val="en-US"/>
        </w:rPr>
        <w:t>c</w:t>
      </w:r>
      <w:r w:rsidRPr="00E84463">
        <w:rPr>
          <w:rFonts w:ascii="Times New Roman" w:eastAsia="Calibri" w:hAnsi="Times New Roman" w:cs="Times New Roman"/>
          <w:b/>
          <w:i/>
          <w:sz w:val="24"/>
          <w:szCs w:val="24"/>
        </w:rPr>
        <w:t xml:space="preserve"> ФРЗ</w:t>
      </w:r>
      <w:r w:rsidRPr="00E84463">
        <w:rPr>
          <w:rFonts w:ascii="Times New Roman" w:eastAsia="Calibri" w:hAnsi="Times New Roman" w:cs="Times New Roman"/>
          <w:sz w:val="24"/>
          <w:szCs w:val="24"/>
        </w:rPr>
        <w:t xml:space="preserve"> выступают: недостаточные полнота, </w:t>
      </w:r>
      <w:proofErr w:type="spellStart"/>
      <w:r w:rsidRPr="00E84463">
        <w:rPr>
          <w:rFonts w:ascii="Times New Roman" w:eastAsia="Calibri" w:hAnsi="Times New Roman" w:cs="Times New Roman"/>
          <w:sz w:val="24"/>
          <w:szCs w:val="24"/>
        </w:rPr>
        <w:t>дифференцированность</w:t>
      </w:r>
      <w:proofErr w:type="spellEnd"/>
      <w:r w:rsidRPr="00E84463">
        <w:rPr>
          <w:rFonts w:ascii="Times New Roman" w:eastAsia="Calibri" w:hAnsi="Times New Roman" w:cs="Times New Roman"/>
          <w:sz w:val="24"/>
          <w:szCs w:val="24"/>
        </w:rPr>
        <w:t xml:space="preserve">, тонкость и точность образов восприятия; недостаточная познавательная активность; речь и уровень речевого (его достаточность или недостаточность) развития оказывают выраженное влияние на познавательную деятельность, ее осмысленность, целостность, последовательность, логичность выбора и осуществление познавательных действий; </w:t>
      </w:r>
      <w:proofErr w:type="gramStart"/>
      <w:r w:rsidRPr="00E84463">
        <w:rPr>
          <w:rFonts w:ascii="Times New Roman" w:eastAsia="Calibri" w:hAnsi="Times New Roman" w:cs="Times New Roman"/>
          <w:sz w:val="24"/>
          <w:szCs w:val="24"/>
        </w:rPr>
        <w:t>чувственный этап познания, его компоненты имеют своеобразие в развитии и требуют специального (прямого и опосредованного) педагогического сопровождения: развитие зрительных умений и навыков, восприятия и представлений, создание востребованной ребенком с нарушением зрения особой предметной среды, повышающей и развивающей его зрительный потенциал; трудности зрительного отражения предметного мира в его организации осложняют развитие познавательных интересов, чувства нового;</w:t>
      </w:r>
      <w:proofErr w:type="gramEnd"/>
      <w:r w:rsidRPr="00E84463">
        <w:rPr>
          <w:rFonts w:ascii="Times New Roman" w:eastAsia="Calibri" w:hAnsi="Times New Roman" w:cs="Times New Roman"/>
          <w:sz w:val="24"/>
          <w:szCs w:val="24"/>
        </w:rPr>
        <w:t xml:space="preserve"> компенсация трудностей познавательной деятельности обеспечивается и требует целенаправленного развития у дошкольников с нарушением зрения процессов памяти, мышления, воображения, речи.</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proofErr w:type="gramStart"/>
      <w:r w:rsidRPr="00E84463">
        <w:rPr>
          <w:rFonts w:ascii="Times New Roman" w:eastAsia="Calibri" w:hAnsi="Times New Roman" w:cs="Times New Roman"/>
          <w:b/>
          <w:i/>
          <w:sz w:val="24"/>
          <w:szCs w:val="24"/>
        </w:rPr>
        <w:t>Особенностями речевого развития дошкольников с нарушением зрения</w:t>
      </w:r>
      <w:r w:rsidRPr="00E84463">
        <w:rPr>
          <w:rFonts w:ascii="Times New Roman" w:eastAsia="Calibri" w:hAnsi="Times New Roman" w:cs="Times New Roman"/>
          <w:sz w:val="24"/>
          <w:szCs w:val="24"/>
        </w:rPr>
        <w:t xml:space="preserve"> выступают: своеобразие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w:t>
      </w:r>
      <w:proofErr w:type="gramEnd"/>
      <w:r w:rsidRPr="00E84463">
        <w:rPr>
          <w:rFonts w:ascii="Times New Roman" w:eastAsia="Calibri" w:hAnsi="Times New Roman" w:cs="Times New Roman"/>
          <w:sz w:val="24"/>
          <w:szCs w:val="24"/>
        </w:rPr>
        <w:t xml:space="preserve"> речи ребенка с нарушением зрения присуща компенсаторная функция, требующая целенаправленного развития.</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proofErr w:type="gramStart"/>
      <w:r w:rsidRPr="00E84463">
        <w:rPr>
          <w:rFonts w:ascii="Times New Roman" w:eastAsia="Calibri" w:hAnsi="Times New Roman" w:cs="Times New Roman"/>
          <w:b/>
          <w:i/>
          <w:sz w:val="24"/>
          <w:szCs w:val="24"/>
        </w:rPr>
        <w:t>Особенностями физического развития детей с ФРЗ</w:t>
      </w:r>
      <w:r w:rsidRPr="00E84463">
        <w:rPr>
          <w:rFonts w:ascii="Times New Roman" w:eastAsia="Calibri" w:hAnsi="Times New Roman" w:cs="Times New Roman"/>
          <w:sz w:val="24"/>
          <w:szCs w:val="24"/>
        </w:rPr>
        <w:t xml:space="preserve"> выступают: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ослабленное здоровье и недостаточная функциональная деятельность дыхательной, опорно-двигательной систем организма, нарушение осанки, недостаточное развитие мышечной системы (вальгусная установка стоп, уплощение свода стоп, плоскостопие), низкий уровень физических качеств: ловкости, координации, особенно динамической, быстроты реакции, выносливости и др</w:t>
      </w:r>
      <w:proofErr w:type="gramEnd"/>
      <w:r w:rsidRPr="00E84463">
        <w:rPr>
          <w:rFonts w:ascii="Times New Roman" w:eastAsia="Calibri" w:hAnsi="Times New Roman" w:cs="Times New Roman"/>
          <w:sz w:val="24"/>
          <w:szCs w:val="24"/>
        </w:rPr>
        <w:t xml:space="preserve">.; обедненный двигательный опыт, недостаточный запас двигательных умений и навыков, трудности освоения пространственно-временных характеристик движений, трудности и длительность формирования двигательных навыков (особенно двигательного динамического стереотипа), неточность, недостаточная </w:t>
      </w:r>
      <w:proofErr w:type="spellStart"/>
      <w:r w:rsidRPr="00E84463">
        <w:rPr>
          <w:rFonts w:ascii="Times New Roman" w:eastAsia="Calibri" w:hAnsi="Times New Roman" w:cs="Times New Roman"/>
          <w:sz w:val="24"/>
          <w:szCs w:val="24"/>
        </w:rPr>
        <w:t>дифференцированность</w:t>
      </w:r>
      <w:proofErr w:type="spellEnd"/>
      <w:r w:rsidRPr="00E84463">
        <w:rPr>
          <w:rFonts w:ascii="Times New Roman" w:eastAsia="Calibri" w:hAnsi="Times New Roman" w:cs="Times New Roman"/>
          <w:sz w:val="24"/>
          <w:szCs w:val="24"/>
        </w:rPr>
        <w:t xml:space="preserve"> чувственных образов движений, трудности освоения подвижных игр; трудности формирования навыков правильной ходьбы (с учетом монокулярного характера зрения); низкая двигательная активность, недостаточность умений и навыков пространственной ориентировки в условиях отражения действительности </w:t>
      </w:r>
      <w:proofErr w:type="spellStart"/>
      <w:r w:rsidRPr="00E84463">
        <w:rPr>
          <w:rFonts w:ascii="Times New Roman" w:eastAsia="Calibri" w:hAnsi="Times New Roman" w:cs="Times New Roman"/>
          <w:sz w:val="24"/>
          <w:szCs w:val="24"/>
        </w:rPr>
        <w:t>амблиопичным</w:t>
      </w:r>
      <w:proofErr w:type="spellEnd"/>
      <w:r w:rsidRPr="00E84463">
        <w:rPr>
          <w:rFonts w:ascii="Times New Roman" w:eastAsia="Calibri" w:hAnsi="Times New Roman" w:cs="Times New Roman"/>
          <w:sz w:val="24"/>
          <w:szCs w:val="24"/>
        </w:rPr>
        <w:t xml:space="preserve"> глазом с низкой остротой зрения; особенности и трудности регуляции движений.</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proofErr w:type="gramStart"/>
      <w:r w:rsidRPr="00E84463">
        <w:rPr>
          <w:rFonts w:ascii="Times New Roman" w:eastAsia="Calibri" w:hAnsi="Times New Roman" w:cs="Times New Roman"/>
          <w:b/>
          <w:i/>
          <w:sz w:val="24"/>
          <w:szCs w:val="24"/>
        </w:rPr>
        <w:t>Особенностями художественно-эстетического развития детей с ФРЗ</w:t>
      </w:r>
      <w:r w:rsidRPr="00E84463">
        <w:rPr>
          <w:rFonts w:ascii="Times New Roman" w:eastAsia="Calibri" w:hAnsi="Times New Roman" w:cs="Times New Roman"/>
          <w:sz w:val="24"/>
          <w:szCs w:val="24"/>
        </w:rPr>
        <w:t xml:space="preserve"> выступают: трудности и недостаточность формирования зрительных сенсорных эталонов; недостаточность эстетических переживаний и чувств; своеобразие и трудности созерцания явлений природы, ее предметов и объектов; малый запас и бедный опыт познания с эмоциональным переживанием </w:t>
      </w:r>
      <w:r w:rsidRPr="00E84463">
        <w:rPr>
          <w:rFonts w:ascii="Times New Roman" w:eastAsia="Calibri" w:hAnsi="Times New Roman" w:cs="Times New Roman"/>
          <w:sz w:val="24"/>
          <w:szCs w:val="24"/>
        </w:rPr>
        <w:lastRenderedPageBreak/>
        <w:t>совершенства, красоты, выразительности и особенностей форм, обликов, цветовой тональности и других предметов и объектов действительности;</w:t>
      </w:r>
      <w:proofErr w:type="gramEnd"/>
      <w:r w:rsidRPr="00E84463">
        <w:rPr>
          <w:rFonts w:ascii="Times New Roman" w:eastAsia="Calibri" w:hAnsi="Times New Roman" w:cs="Times New Roman"/>
          <w:sz w:val="24"/>
          <w:szCs w:val="24"/>
        </w:rPr>
        <w:t xml:space="preserve"> трудности и недостаточность развития координации и зрительно-моторной координации.</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Дошкольники с ФРЗ имеют как особенности развития процесса зрительного восприятия, так и особенности его протекания в психической деятельности.</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К особенностям развития зрительного восприятия при нарушениях зрения следует отнести: </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-замедленность (в сравнении с нормально видящими сверстниками) развития процесса зрительного восприятия;</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трудности развития механизмов зрительного восприятия: 2-го уровня функционального механизма (функциональная деятельность высших отделов) вследствие слабости 1-го уровня (зрительные функции); операционного и мотивационного механизмов восприятия;</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proofErr w:type="gramStart"/>
      <w:r w:rsidRPr="00E84463">
        <w:rPr>
          <w:rFonts w:ascii="Times New Roman" w:eastAsia="Calibri" w:hAnsi="Times New Roman" w:cs="Times New Roman"/>
          <w:sz w:val="24"/>
          <w:szCs w:val="24"/>
        </w:rPr>
        <w:t>- объем и качество овладения сенсорными эталонами и их системами, период становления перцептивных действий у детей с нарушением зрения не совпадают с таковыми у нормально видящих;</w:t>
      </w:r>
      <w:r w:rsidR="00CD296F">
        <w:rPr>
          <w:rFonts w:ascii="Times New Roman" w:eastAsia="Calibri" w:hAnsi="Times New Roman" w:cs="Times New Roman"/>
          <w:sz w:val="24"/>
          <w:szCs w:val="24"/>
        </w:rPr>
        <w:t xml:space="preserve"> </w:t>
      </w:r>
      <w:r w:rsidRPr="00E84463">
        <w:rPr>
          <w:rFonts w:ascii="Times New Roman" w:eastAsia="Calibri" w:hAnsi="Times New Roman" w:cs="Times New Roman"/>
          <w:sz w:val="24"/>
          <w:szCs w:val="24"/>
        </w:rPr>
        <w:t>степень и характер нарушения зрения, выступая негативными факторами, обуславливают разную временную характеристику длительности (растянутости), недостаточность объема и качества составляющих операционный механизм восприятия;</w:t>
      </w:r>
      <w:proofErr w:type="gramEnd"/>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трудности и некоторое отставание в формировании представлений как образов памяти сенсорных, предметных, пространственных, социальных;</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неравномерность развития разных сторон зрительного восприятия, обеспечивающих ориентировочно-поисковую, информационно-познавательную, регулирующую и контролирующую деятельности;</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бедность чувственного опыта;</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возникновение особых сенсорно-перцептивных потребностей;</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некоторые трудности развития свойств восприятия;</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несовершенство зрительных образов в условиях их спонтанного формирования;</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зависимость развития зрительного восприятия на уровне возрастных возможностей от коррекционно-педагогического сопровождения, организации и осуществления лечебно-восстановительного процесса в их единстве.</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Особенностями процесса зрительного восприятия у детей с нарушением зрения выступают:</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w:t>
      </w:r>
      <w:proofErr w:type="gramStart"/>
      <w:r w:rsidRPr="00E84463">
        <w:rPr>
          <w:rFonts w:ascii="Times New Roman" w:eastAsia="Calibri" w:hAnsi="Times New Roman" w:cs="Times New Roman"/>
          <w:sz w:val="24"/>
          <w:szCs w:val="24"/>
          <w:lang w:val="en-US"/>
        </w:rPr>
        <w:t>c</w:t>
      </w:r>
      <w:proofErr w:type="spellStart"/>
      <w:proofErr w:type="gramEnd"/>
      <w:r w:rsidRPr="00E84463">
        <w:rPr>
          <w:rFonts w:ascii="Times New Roman" w:eastAsia="Calibri" w:hAnsi="Times New Roman" w:cs="Times New Roman"/>
          <w:sz w:val="24"/>
          <w:szCs w:val="24"/>
        </w:rPr>
        <w:t>ниженные</w:t>
      </w:r>
      <w:proofErr w:type="spellEnd"/>
      <w:r w:rsidRPr="00E84463">
        <w:rPr>
          <w:rFonts w:ascii="Times New Roman" w:eastAsia="Calibri" w:hAnsi="Times New Roman" w:cs="Times New Roman"/>
          <w:sz w:val="24"/>
          <w:szCs w:val="24"/>
        </w:rPr>
        <w:t xml:space="preserve"> скорость и объем зрительного восприятия, их определенная зависимость от степени и характера функционального расстройства зрения и/или структурной сложности объекта восприятия;</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затрудненность формирования полного, точного, тонкого, детализированного образа восприятия, особенно сложного по структуре и пространственной ориентации, представленного на зашумленном фоне;</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трудности формирования сенсорных эталонов и недостаточный уровень развития всех типов сенсорно-перцептивных действий (действий идентификации, приравнивания к эталону, перцептивного моделирования), что снижает способность к тонкой и точной дифференциации воспринимаемого;</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потребность в дополнительной мотивации к зрительной перцептивной деятельности;</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успешность процесса восприятия (точность и быстрота опознания) </w:t>
      </w:r>
      <w:proofErr w:type="spellStart"/>
      <w:r w:rsidRPr="00E84463">
        <w:rPr>
          <w:rFonts w:ascii="Times New Roman" w:eastAsia="Calibri" w:hAnsi="Times New Roman" w:cs="Times New Roman"/>
          <w:sz w:val="24"/>
          <w:szCs w:val="24"/>
        </w:rPr>
        <w:t>амблиопичным</w:t>
      </w:r>
      <w:proofErr w:type="spellEnd"/>
      <w:r w:rsidRPr="00E84463">
        <w:rPr>
          <w:rFonts w:ascii="Times New Roman" w:eastAsia="Calibri" w:hAnsi="Times New Roman" w:cs="Times New Roman"/>
          <w:sz w:val="24"/>
          <w:szCs w:val="24"/>
        </w:rPr>
        <w:t xml:space="preserve"> глазом (</w:t>
      </w:r>
      <w:proofErr w:type="spellStart"/>
      <w:r w:rsidRPr="00E84463">
        <w:rPr>
          <w:rFonts w:ascii="Times New Roman" w:eastAsia="Calibri" w:hAnsi="Times New Roman" w:cs="Times New Roman"/>
          <w:sz w:val="24"/>
          <w:szCs w:val="24"/>
        </w:rPr>
        <w:t>амблиопия</w:t>
      </w:r>
      <w:proofErr w:type="spellEnd"/>
      <w:r w:rsidRPr="00E84463">
        <w:rPr>
          <w:rFonts w:ascii="Times New Roman" w:eastAsia="Calibri" w:hAnsi="Times New Roman" w:cs="Times New Roman"/>
          <w:sz w:val="24"/>
          <w:szCs w:val="24"/>
        </w:rPr>
        <w:t xml:space="preserve"> средней и тяжелой степеней) во многом зависит от оптико-физических характеристик объекта восприятия, условий, в которых решается задача на зрительное восприятие.</w:t>
      </w:r>
    </w:p>
    <w:p w:rsidR="0003221F" w:rsidRPr="00E84463" w:rsidRDefault="0003221F" w:rsidP="00E84463">
      <w:pPr>
        <w:spacing w:after="0" w:line="240" w:lineRule="auto"/>
        <w:ind w:firstLine="709"/>
        <w:jc w:val="both"/>
        <w:rPr>
          <w:rFonts w:ascii="Times New Roman" w:eastAsia="Calibri" w:hAnsi="Times New Roman" w:cs="Times New Roman"/>
          <w:sz w:val="24"/>
          <w:szCs w:val="24"/>
          <w:shd w:val="clear" w:color="auto" w:fill="FFFFFF"/>
        </w:rPr>
      </w:pPr>
      <w:r w:rsidRPr="00E84463">
        <w:rPr>
          <w:rFonts w:ascii="Times New Roman" w:eastAsia="Calibri" w:hAnsi="Times New Roman" w:cs="Times New Roman"/>
          <w:b/>
          <w:sz w:val="24"/>
          <w:szCs w:val="24"/>
          <w:shd w:val="clear" w:color="auto" w:fill="FFFFFF"/>
        </w:rPr>
        <w:t>К особым образовательным потребностям дошкольников с ФРЗ относятся потребности</w:t>
      </w:r>
      <w:r w:rsidRPr="00E84463">
        <w:rPr>
          <w:rFonts w:ascii="Times New Roman" w:eastAsia="Calibri" w:hAnsi="Times New Roman" w:cs="Times New Roman"/>
          <w:sz w:val="24"/>
          <w:szCs w:val="24"/>
          <w:shd w:val="clear" w:color="auto" w:fill="FFFFFF"/>
        </w:rPr>
        <w:t>:</w:t>
      </w:r>
    </w:p>
    <w:p w:rsidR="0003221F" w:rsidRPr="00E84463" w:rsidRDefault="0003221F" w:rsidP="00E84463">
      <w:pPr>
        <w:spacing w:after="0" w:line="240" w:lineRule="auto"/>
        <w:ind w:firstLine="709"/>
        <w:jc w:val="both"/>
        <w:rPr>
          <w:rFonts w:ascii="Times New Roman" w:eastAsia="Calibri" w:hAnsi="Times New Roman" w:cs="Times New Roman"/>
          <w:sz w:val="24"/>
          <w:szCs w:val="24"/>
          <w:shd w:val="clear" w:color="auto" w:fill="FFFFFF"/>
        </w:rPr>
      </w:pPr>
      <w:r w:rsidRPr="00E84463">
        <w:rPr>
          <w:rFonts w:ascii="Times New Roman" w:eastAsia="+mn-ea" w:hAnsi="Times New Roman" w:cs="Times New Roman"/>
          <w:kern w:val="24"/>
          <w:sz w:val="24"/>
          <w:szCs w:val="24"/>
        </w:rPr>
        <w:t xml:space="preserve">- </w:t>
      </w:r>
      <w:r w:rsidRPr="00E84463">
        <w:rPr>
          <w:rFonts w:ascii="Times New Roman" w:eastAsia="Calibri" w:hAnsi="Times New Roman" w:cs="Times New Roman"/>
          <w:sz w:val="24"/>
          <w:szCs w:val="24"/>
          <w:shd w:val="clear" w:color="auto" w:fill="FFFFFF"/>
        </w:rPr>
        <w:t xml:space="preserve">в </w:t>
      </w:r>
      <w:r w:rsidRPr="00E84463">
        <w:rPr>
          <w:rFonts w:ascii="Times New Roman" w:eastAsia="Calibri" w:hAnsi="Times New Roman" w:cs="Times New Roman"/>
          <w:sz w:val="24"/>
          <w:szCs w:val="24"/>
        </w:rPr>
        <w:t>системном повышени</w:t>
      </w:r>
      <w:r w:rsidRPr="00E84463">
        <w:rPr>
          <w:rFonts w:ascii="Times New Roman" w:eastAsia="Calibri" w:hAnsi="Times New Roman" w:cs="Times New Roman"/>
          <w:sz w:val="24"/>
          <w:szCs w:val="24"/>
          <w:shd w:val="clear" w:color="auto" w:fill="FFFFFF"/>
        </w:rPr>
        <w:t>и</w:t>
      </w:r>
      <w:r w:rsidRPr="00E84463">
        <w:rPr>
          <w:rFonts w:ascii="Times New Roman" w:eastAsia="Calibri" w:hAnsi="Times New Roman" w:cs="Times New Roman"/>
          <w:sz w:val="24"/>
          <w:szCs w:val="24"/>
        </w:rPr>
        <w:t xml:space="preserve"> функциональных возможностей детского организма</w:t>
      </w:r>
      <w:r w:rsidRPr="00E84463">
        <w:rPr>
          <w:rFonts w:ascii="Times New Roman" w:eastAsia="Calibri" w:hAnsi="Times New Roman" w:cs="Times New Roman"/>
          <w:sz w:val="24"/>
          <w:szCs w:val="24"/>
          <w:shd w:val="clear" w:color="auto" w:fill="FFFFFF"/>
        </w:rPr>
        <w:t xml:space="preserve"> в условиях ОВЗ, целенаправленном поддержании его здоровья, охране и развитии зрения и зрительных функций, органов чувственного отражения, поддержании и повышении </w:t>
      </w:r>
      <w:proofErr w:type="spellStart"/>
      <w:r w:rsidRPr="00E84463">
        <w:rPr>
          <w:rFonts w:ascii="Times New Roman" w:eastAsia="Calibri" w:hAnsi="Times New Roman" w:cs="Times New Roman"/>
          <w:sz w:val="24"/>
          <w:szCs w:val="24"/>
          <w:shd w:val="clear" w:color="auto" w:fill="FFFFFF"/>
        </w:rPr>
        <w:t>психо</w:t>
      </w:r>
      <w:proofErr w:type="spellEnd"/>
      <w:r w:rsidRPr="00E84463">
        <w:rPr>
          <w:rFonts w:ascii="Times New Roman" w:eastAsia="Calibri" w:hAnsi="Times New Roman" w:cs="Times New Roman"/>
          <w:sz w:val="24"/>
          <w:szCs w:val="24"/>
          <w:shd w:val="clear" w:color="auto" w:fill="FFFFFF"/>
        </w:rPr>
        <w:t>-эмоционального тонуса, бодрости, эмоционального благополучия;</w:t>
      </w:r>
    </w:p>
    <w:p w:rsidR="0003221F" w:rsidRPr="00E84463" w:rsidRDefault="0003221F" w:rsidP="00E84463">
      <w:pPr>
        <w:spacing w:after="0" w:line="240" w:lineRule="auto"/>
        <w:ind w:firstLine="709"/>
        <w:jc w:val="both"/>
        <w:rPr>
          <w:rFonts w:ascii="Times New Roman" w:eastAsia="Calibri" w:hAnsi="Times New Roman" w:cs="Times New Roman"/>
          <w:sz w:val="24"/>
          <w:szCs w:val="24"/>
          <w:shd w:val="clear" w:color="auto" w:fill="FFFFFF"/>
        </w:rPr>
      </w:pPr>
      <w:proofErr w:type="gramStart"/>
      <w:r w:rsidRPr="00E84463">
        <w:rPr>
          <w:rFonts w:ascii="Times New Roman" w:eastAsia="Calibri" w:hAnsi="Times New Roman" w:cs="Times New Roman"/>
          <w:sz w:val="24"/>
          <w:szCs w:val="24"/>
          <w:shd w:val="clear" w:color="auto" w:fill="FFFFFF"/>
        </w:rPr>
        <w:t xml:space="preserve">- обогащении чувственного опыта с развитием тонкости зрительных ощущений и на этой основе зрительных функций (нарушенных и сохранных), целенаправленном развитии  зрительной сенсорно-перцептивной деятельности с формированием сенсорных эталонов и их систем, </w:t>
      </w:r>
      <w:r w:rsidRPr="00E84463">
        <w:rPr>
          <w:rFonts w:ascii="Times New Roman" w:eastAsia="Calibri" w:hAnsi="Times New Roman" w:cs="Times New Roman"/>
          <w:sz w:val="24"/>
          <w:szCs w:val="24"/>
          <w:shd w:val="clear" w:color="auto" w:fill="FFFFFF"/>
        </w:rPr>
        <w:lastRenderedPageBreak/>
        <w:t>развитием умений и навыков построения точных, полных и тонко дифференцированных зрительных образов;</w:t>
      </w:r>
      <w:proofErr w:type="gramEnd"/>
    </w:p>
    <w:p w:rsidR="0003221F" w:rsidRPr="00E84463" w:rsidRDefault="0003221F" w:rsidP="00E84463">
      <w:pPr>
        <w:spacing w:after="0" w:line="240" w:lineRule="auto"/>
        <w:ind w:firstLine="709"/>
        <w:jc w:val="both"/>
        <w:rPr>
          <w:rFonts w:ascii="Times New Roman" w:eastAsia="Calibri" w:hAnsi="Times New Roman" w:cs="Times New Roman"/>
          <w:sz w:val="24"/>
          <w:szCs w:val="24"/>
          <w:shd w:val="clear" w:color="auto" w:fill="FFFFFF"/>
        </w:rPr>
      </w:pPr>
      <w:proofErr w:type="gramStart"/>
      <w:r w:rsidRPr="00E84463">
        <w:rPr>
          <w:rFonts w:ascii="Times New Roman" w:eastAsia="Calibri" w:hAnsi="Times New Roman" w:cs="Times New Roman"/>
          <w:sz w:val="24"/>
          <w:szCs w:val="24"/>
          <w:shd w:val="clear" w:color="auto" w:fill="FFFFFF"/>
        </w:rPr>
        <w:t>-</w:t>
      </w:r>
      <w:r w:rsidRPr="00E84463">
        <w:rPr>
          <w:rFonts w:ascii="Times New Roman" w:eastAsia="Calibri" w:hAnsi="Times New Roman" w:cs="Times New Roman"/>
          <w:sz w:val="24"/>
          <w:szCs w:val="24"/>
          <w:lang w:val="en-US"/>
        </w:rPr>
        <w:t> </w:t>
      </w:r>
      <w:r w:rsidRPr="00E84463">
        <w:rPr>
          <w:rFonts w:ascii="Times New Roman" w:eastAsia="Calibri" w:hAnsi="Times New Roman" w:cs="Times New Roman"/>
          <w:sz w:val="24"/>
          <w:szCs w:val="24"/>
          <w:shd w:val="clear" w:color="auto" w:fill="FFFFFF"/>
        </w:rPr>
        <w:t xml:space="preserve">использовании в жизнедеятельности оптической коррекции, максимально повышающей функциональные возможности нарушенного зрения, а в познавательной деятельности - современных </w:t>
      </w:r>
      <w:proofErr w:type="spellStart"/>
      <w:r w:rsidRPr="00E84463">
        <w:rPr>
          <w:rFonts w:ascii="Times New Roman" w:eastAsia="Calibri" w:hAnsi="Times New Roman" w:cs="Times New Roman"/>
          <w:sz w:val="24"/>
          <w:szCs w:val="24"/>
          <w:shd w:val="clear" w:color="auto" w:fill="FFFFFF"/>
        </w:rPr>
        <w:t>тифлотехнических</w:t>
      </w:r>
      <w:proofErr w:type="spellEnd"/>
      <w:r w:rsidRPr="00E84463">
        <w:rPr>
          <w:rFonts w:ascii="Times New Roman" w:eastAsia="Calibri" w:hAnsi="Times New Roman" w:cs="Times New Roman"/>
          <w:sz w:val="24"/>
          <w:szCs w:val="24"/>
          <w:shd w:val="clear" w:color="auto" w:fill="FFFFFF"/>
        </w:rPr>
        <w:t xml:space="preserve"> средств, улучшающих качество </w:t>
      </w:r>
      <w:proofErr w:type="spellStart"/>
      <w:r w:rsidRPr="00E84463">
        <w:rPr>
          <w:rFonts w:ascii="Times New Roman" w:eastAsia="Calibri" w:hAnsi="Times New Roman" w:cs="Times New Roman"/>
          <w:sz w:val="24"/>
          <w:szCs w:val="24"/>
          <w:shd w:val="clear" w:color="auto" w:fill="FFFFFF"/>
        </w:rPr>
        <w:t>опто</w:t>
      </w:r>
      <w:proofErr w:type="spellEnd"/>
      <w:r w:rsidRPr="00E84463">
        <w:rPr>
          <w:rFonts w:ascii="Times New Roman" w:eastAsia="Calibri" w:hAnsi="Times New Roman" w:cs="Times New Roman"/>
          <w:sz w:val="24"/>
          <w:szCs w:val="24"/>
          <w:shd w:val="clear" w:color="auto" w:fill="FFFFFF"/>
        </w:rPr>
        <w:t>-физических характеристик визуально воспринимаемого материала;</w:t>
      </w:r>
      <w:proofErr w:type="gramEnd"/>
    </w:p>
    <w:p w:rsidR="0003221F" w:rsidRPr="00E84463" w:rsidRDefault="0003221F" w:rsidP="00E84463">
      <w:pPr>
        <w:spacing w:after="0" w:line="240" w:lineRule="auto"/>
        <w:ind w:firstLine="709"/>
        <w:jc w:val="both"/>
        <w:rPr>
          <w:rFonts w:ascii="Times New Roman" w:eastAsia="Calibri" w:hAnsi="Times New Roman" w:cs="Times New Roman"/>
          <w:sz w:val="24"/>
          <w:szCs w:val="24"/>
          <w:shd w:val="clear" w:color="auto" w:fill="FFFFFF"/>
        </w:rPr>
      </w:pPr>
      <w:proofErr w:type="gramStart"/>
      <w:r w:rsidRPr="00E84463">
        <w:rPr>
          <w:rFonts w:ascii="Times New Roman" w:eastAsia="Calibri" w:hAnsi="Times New Roman" w:cs="Times New Roman"/>
          <w:sz w:val="24"/>
          <w:szCs w:val="24"/>
          <w:shd w:val="clear" w:color="auto" w:fill="FFFFFF"/>
        </w:rPr>
        <w:t>-</w:t>
      </w:r>
      <w:r w:rsidRPr="00E84463">
        <w:rPr>
          <w:rFonts w:ascii="Times New Roman" w:eastAsia="Calibri" w:hAnsi="Times New Roman" w:cs="Times New Roman"/>
          <w:sz w:val="24"/>
          <w:szCs w:val="24"/>
          <w:shd w:val="clear" w:color="auto" w:fill="FFFFFF"/>
          <w:lang w:val="en-US"/>
        </w:rPr>
        <w:t> </w:t>
      </w:r>
      <w:r w:rsidRPr="00E84463">
        <w:rPr>
          <w:rFonts w:ascii="Times New Roman" w:eastAsia="Calibri" w:hAnsi="Times New Roman" w:cs="Times New Roman"/>
          <w:sz w:val="24"/>
          <w:szCs w:val="24"/>
          <w:shd w:val="clear" w:color="auto" w:fill="FFFFFF"/>
        </w:rPr>
        <w:t>повышении и целенаправленном развитии ориентировочно-поисковой, информационно-познавательной, регулирующей и контролирующей ролей зрения в жизнедеятельности, актуализации деятельности сохранных сенсорных систем и развитии компенсаторной функции речи, повышении роли памяти, мышления, воображения в формировании и осмыслении картины мира, формировании правильных и точных умений, навыков, движений и действий во внешнем плане;</w:t>
      </w:r>
      <w:proofErr w:type="gramEnd"/>
    </w:p>
    <w:p w:rsidR="0003221F" w:rsidRPr="00E84463" w:rsidRDefault="0003221F" w:rsidP="00E84463">
      <w:pPr>
        <w:spacing w:after="0" w:line="240" w:lineRule="auto"/>
        <w:ind w:firstLine="709"/>
        <w:jc w:val="both"/>
        <w:rPr>
          <w:rFonts w:ascii="Times New Roman" w:eastAsia="Calibri" w:hAnsi="Times New Roman" w:cs="Times New Roman"/>
          <w:sz w:val="24"/>
          <w:szCs w:val="24"/>
          <w:shd w:val="clear" w:color="auto" w:fill="FFFFFF"/>
        </w:rPr>
      </w:pPr>
      <w:proofErr w:type="gramStart"/>
      <w:r w:rsidRPr="00E84463">
        <w:rPr>
          <w:rFonts w:ascii="Times New Roman" w:eastAsia="Calibri" w:hAnsi="Times New Roman" w:cs="Times New Roman"/>
          <w:sz w:val="24"/>
          <w:szCs w:val="24"/>
          <w:shd w:val="clear" w:color="auto" w:fill="FFFFFF"/>
        </w:rPr>
        <w:t>- накапливании позитивного опыта, умений и навыков общения (субъектно-субъектные отношения) с взрослыми и сверстниками с преодолением трудностей социальной перцепции и практического взаимодействия с партнером по общению в совместной деятельности, обусловленных недостаточностью зрения в оценке происходящего, с развитием коммуникативных умений и навыков;</w:t>
      </w:r>
      <w:proofErr w:type="gramEnd"/>
    </w:p>
    <w:p w:rsidR="0003221F" w:rsidRPr="00E84463" w:rsidRDefault="0003221F" w:rsidP="00E84463">
      <w:pPr>
        <w:spacing w:after="0" w:line="240" w:lineRule="auto"/>
        <w:ind w:firstLine="709"/>
        <w:jc w:val="both"/>
        <w:rPr>
          <w:rFonts w:ascii="Times New Roman" w:eastAsia="Calibri" w:hAnsi="Times New Roman" w:cs="Times New Roman"/>
          <w:sz w:val="24"/>
          <w:szCs w:val="24"/>
          <w:shd w:val="clear" w:color="auto" w:fill="FFFFFF"/>
        </w:rPr>
      </w:pPr>
      <w:r w:rsidRPr="00E84463">
        <w:rPr>
          <w:rFonts w:ascii="Times New Roman" w:eastAsia="Calibri" w:hAnsi="Times New Roman" w:cs="Times New Roman"/>
          <w:sz w:val="24"/>
          <w:szCs w:val="24"/>
          <w:shd w:val="clear" w:color="auto" w:fill="FFFFFF"/>
        </w:rPr>
        <w:t xml:space="preserve">- </w:t>
      </w:r>
      <w:proofErr w:type="gramStart"/>
      <w:r w:rsidRPr="00E84463">
        <w:rPr>
          <w:rFonts w:ascii="Times New Roman" w:eastAsia="Calibri" w:hAnsi="Times New Roman" w:cs="Times New Roman"/>
          <w:sz w:val="24"/>
          <w:szCs w:val="24"/>
          <w:shd w:val="clear" w:color="auto" w:fill="FFFFFF"/>
        </w:rPr>
        <w:t>владении</w:t>
      </w:r>
      <w:proofErr w:type="gramEnd"/>
      <w:r w:rsidRPr="00E84463">
        <w:rPr>
          <w:rFonts w:ascii="Times New Roman" w:eastAsia="Calibri" w:hAnsi="Times New Roman" w:cs="Times New Roman"/>
          <w:sz w:val="24"/>
          <w:szCs w:val="24"/>
          <w:shd w:val="clear" w:color="auto" w:fill="FFFFFF"/>
        </w:rPr>
        <w:t xml:space="preserve"> взрослым социумом средствами общения, учитывающими трудности визуального отражения окружающего ребенком с нарушением зрения;</w:t>
      </w:r>
    </w:p>
    <w:p w:rsidR="0003221F" w:rsidRPr="00E84463" w:rsidRDefault="0003221F" w:rsidP="00E84463">
      <w:pPr>
        <w:spacing w:after="0" w:line="240" w:lineRule="auto"/>
        <w:ind w:firstLine="709"/>
        <w:jc w:val="both"/>
        <w:rPr>
          <w:rFonts w:ascii="Times New Roman" w:eastAsia="Calibri" w:hAnsi="Times New Roman" w:cs="Times New Roman"/>
          <w:sz w:val="24"/>
          <w:szCs w:val="24"/>
          <w:shd w:val="clear" w:color="auto" w:fill="FFFFFF"/>
        </w:rPr>
      </w:pPr>
      <w:r w:rsidRPr="00E84463">
        <w:rPr>
          <w:rFonts w:ascii="Times New Roman" w:eastAsia="Calibri" w:hAnsi="Times New Roman" w:cs="Times New Roman"/>
          <w:sz w:val="24"/>
          <w:szCs w:val="24"/>
          <w:shd w:val="clear" w:color="auto" w:fill="FFFFFF"/>
        </w:rPr>
        <w:t xml:space="preserve">- </w:t>
      </w:r>
      <w:proofErr w:type="gramStart"/>
      <w:r w:rsidRPr="00E84463">
        <w:rPr>
          <w:rFonts w:ascii="Times New Roman" w:eastAsia="Calibri" w:hAnsi="Times New Roman" w:cs="Times New Roman"/>
          <w:sz w:val="24"/>
          <w:szCs w:val="24"/>
          <w:shd w:val="clear" w:color="auto" w:fill="FFFFFF"/>
        </w:rPr>
        <w:t>развитии</w:t>
      </w:r>
      <w:proofErr w:type="gramEnd"/>
      <w:r w:rsidRPr="00E84463">
        <w:rPr>
          <w:rFonts w:ascii="Times New Roman" w:eastAsia="Calibri" w:hAnsi="Times New Roman" w:cs="Times New Roman"/>
          <w:sz w:val="24"/>
          <w:szCs w:val="24"/>
          <w:shd w:val="clear" w:color="auto" w:fill="FFFFFF"/>
        </w:rPr>
        <w:t xml:space="preserve"> умений и навыков позитивного и результативного взаимодействия со сверстниками в разных видах деятельности;</w:t>
      </w:r>
    </w:p>
    <w:p w:rsidR="0003221F" w:rsidRPr="00E84463" w:rsidRDefault="0003221F" w:rsidP="00E84463">
      <w:pPr>
        <w:spacing w:after="0" w:line="240" w:lineRule="auto"/>
        <w:ind w:firstLine="709"/>
        <w:jc w:val="both"/>
        <w:rPr>
          <w:rFonts w:ascii="Times New Roman" w:eastAsia="Calibri" w:hAnsi="Times New Roman" w:cs="Times New Roman"/>
          <w:sz w:val="24"/>
          <w:szCs w:val="24"/>
          <w:shd w:val="clear" w:color="auto" w:fill="FFFFFF"/>
        </w:rPr>
      </w:pPr>
      <w:proofErr w:type="gramStart"/>
      <w:r w:rsidRPr="00E84463">
        <w:rPr>
          <w:rFonts w:ascii="Times New Roman" w:eastAsia="Calibri" w:hAnsi="Times New Roman" w:cs="Times New Roman"/>
          <w:sz w:val="24"/>
          <w:szCs w:val="24"/>
          <w:shd w:val="clear" w:color="auto" w:fill="FFFFFF"/>
        </w:rPr>
        <w:t>- </w:t>
      </w:r>
      <w:r w:rsidRPr="00E84463">
        <w:rPr>
          <w:rFonts w:ascii="Times New Roman" w:eastAsia="Calibri" w:hAnsi="Times New Roman" w:cs="Times New Roman"/>
          <w:sz w:val="24"/>
          <w:szCs w:val="24"/>
        </w:rPr>
        <w:t xml:space="preserve">повышении двигательной активности с обеспечением  освоения опыта уверенного, безбоязненного передвижения в пространстве, опыта ходьбы с преодолением препятствий; развитии и при необходимости коррекции двигательного умения и навыка правильной ходьбы с формированием двигательного динамического стереотипа; формировании двигательных умений и навыков методами и приемами, учитывающими особенности освоения движений в условиях трудностей </w:t>
      </w:r>
      <w:proofErr w:type="spellStart"/>
      <w:r w:rsidRPr="00E84463">
        <w:rPr>
          <w:rFonts w:ascii="Times New Roman" w:eastAsia="Calibri" w:hAnsi="Times New Roman" w:cs="Times New Roman"/>
          <w:sz w:val="24"/>
          <w:szCs w:val="24"/>
        </w:rPr>
        <w:t>дистантного</w:t>
      </w:r>
      <w:proofErr w:type="spellEnd"/>
      <w:r w:rsidRPr="00E84463">
        <w:rPr>
          <w:rFonts w:ascii="Times New Roman" w:eastAsia="Calibri" w:hAnsi="Times New Roman" w:cs="Times New Roman"/>
          <w:sz w:val="24"/>
          <w:szCs w:val="24"/>
        </w:rPr>
        <w:t xml:space="preserve"> отражения движений окружающих;</w:t>
      </w:r>
      <w:proofErr w:type="gramEnd"/>
      <w:r w:rsidRPr="00E84463">
        <w:rPr>
          <w:rFonts w:ascii="Times New Roman" w:eastAsia="Calibri" w:hAnsi="Times New Roman" w:cs="Times New Roman"/>
          <w:sz w:val="24"/>
          <w:szCs w:val="24"/>
        </w:rPr>
        <w:t xml:space="preserve"> </w:t>
      </w:r>
      <w:proofErr w:type="gramStart"/>
      <w:r w:rsidRPr="00E84463">
        <w:rPr>
          <w:rFonts w:ascii="Times New Roman" w:eastAsia="Calibri" w:hAnsi="Times New Roman" w:cs="Times New Roman"/>
          <w:sz w:val="24"/>
          <w:szCs w:val="24"/>
        </w:rPr>
        <w:t>развитии</w:t>
      </w:r>
      <w:proofErr w:type="gramEnd"/>
      <w:r w:rsidRPr="00E84463">
        <w:rPr>
          <w:rFonts w:ascii="Times New Roman" w:eastAsia="Calibri" w:hAnsi="Times New Roman" w:cs="Times New Roman"/>
          <w:sz w:val="24"/>
          <w:szCs w:val="24"/>
        </w:rPr>
        <w:t xml:space="preserve"> точности воспроизведения, ритмичности, </w:t>
      </w:r>
      <w:proofErr w:type="spellStart"/>
      <w:r w:rsidRPr="00E84463">
        <w:rPr>
          <w:rFonts w:ascii="Times New Roman" w:eastAsia="Calibri" w:hAnsi="Times New Roman" w:cs="Times New Roman"/>
          <w:sz w:val="24"/>
          <w:szCs w:val="24"/>
        </w:rPr>
        <w:t>скоординированности</w:t>
      </w:r>
      <w:proofErr w:type="spellEnd"/>
      <w:r w:rsidRPr="00E84463">
        <w:rPr>
          <w:rFonts w:ascii="Times New Roman" w:eastAsia="Calibri" w:hAnsi="Times New Roman" w:cs="Times New Roman"/>
          <w:sz w:val="24"/>
          <w:szCs w:val="24"/>
        </w:rPr>
        <w:t>, плавности освоенных движений; развитии зрительно-моторной координации в системах «глаз-рука», «глаз-нога»;</w:t>
      </w:r>
    </w:p>
    <w:p w:rsidR="0003221F" w:rsidRPr="00E84463" w:rsidRDefault="0003221F" w:rsidP="00E84463">
      <w:pPr>
        <w:spacing w:after="0" w:line="240" w:lineRule="auto"/>
        <w:ind w:firstLine="709"/>
        <w:jc w:val="both"/>
        <w:rPr>
          <w:rFonts w:ascii="Times New Roman" w:eastAsia="Calibri" w:hAnsi="Times New Roman" w:cs="Times New Roman"/>
          <w:sz w:val="24"/>
          <w:szCs w:val="24"/>
          <w:shd w:val="clear" w:color="auto" w:fill="FFFFFF"/>
        </w:rPr>
      </w:pPr>
      <w:proofErr w:type="gramStart"/>
      <w:r w:rsidRPr="00E84463">
        <w:rPr>
          <w:rFonts w:ascii="Times New Roman" w:eastAsia="Calibri" w:hAnsi="Times New Roman" w:cs="Times New Roman"/>
          <w:sz w:val="24"/>
          <w:szCs w:val="24"/>
          <w:shd w:val="clear" w:color="auto" w:fill="FFFFFF"/>
        </w:rPr>
        <w:t>-</w:t>
      </w:r>
      <w:r w:rsidRPr="00E84463">
        <w:rPr>
          <w:rFonts w:ascii="Times New Roman" w:eastAsia="Calibri" w:hAnsi="Times New Roman" w:cs="Times New Roman"/>
          <w:sz w:val="24"/>
          <w:szCs w:val="24"/>
          <w:shd w:val="clear" w:color="auto" w:fill="FFFFFF"/>
          <w:lang w:val="en-US"/>
        </w:rPr>
        <w:t> </w:t>
      </w:r>
      <w:r w:rsidRPr="00E84463">
        <w:rPr>
          <w:rFonts w:ascii="Times New Roman" w:eastAsia="Calibri" w:hAnsi="Times New Roman" w:cs="Times New Roman"/>
          <w:sz w:val="24"/>
          <w:szCs w:val="24"/>
          <w:shd w:val="clear" w:color="auto" w:fill="FFFFFF"/>
        </w:rPr>
        <w:t>целенаправленном развитии предметно-практических умений и навыков осуществления разных видов деятельностей (игровой, продуктивной, познавательной, трудовой, двигательной, с предметами) с обучением отдельным действиям, способам захвата орудий действия, развитием зрительно-моторной координации, регулирующей и контролирующей роли зрения в выполнении практических действий;</w:t>
      </w:r>
      <w:proofErr w:type="gramEnd"/>
    </w:p>
    <w:p w:rsidR="0003221F" w:rsidRPr="00E84463" w:rsidRDefault="0003221F" w:rsidP="00E84463">
      <w:pPr>
        <w:spacing w:after="0" w:line="240" w:lineRule="auto"/>
        <w:ind w:firstLine="709"/>
        <w:jc w:val="both"/>
        <w:rPr>
          <w:rFonts w:ascii="Times New Roman" w:eastAsia="+mn-ea" w:hAnsi="Times New Roman" w:cs="Times New Roman"/>
          <w:kern w:val="24"/>
          <w:sz w:val="24"/>
          <w:szCs w:val="24"/>
        </w:rPr>
      </w:pPr>
      <w:r w:rsidRPr="00E84463">
        <w:rPr>
          <w:rFonts w:ascii="Times New Roman" w:eastAsia="Calibri" w:hAnsi="Times New Roman" w:cs="Times New Roman"/>
          <w:sz w:val="24"/>
          <w:szCs w:val="24"/>
          <w:shd w:val="clear" w:color="auto" w:fill="FFFFFF"/>
        </w:rPr>
        <w:t>-</w:t>
      </w:r>
      <w:r w:rsidRPr="00E84463">
        <w:rPr>
          <w:rFonts w:ascii="Times New Roman" w:eastAsia="Calibri" w:hAnsi="Times New Roman" w:cs="Times New Roman"/>
          <w:sz w:val="24"/>
          <w:szCs w:val="24"/>
          <w:shd w:val="clear" w:color="auto" w:fill="FFFFFF"/>
          <w:lang w:val="en-US"/>
        </w:rPr>
        <w:t> </w:t>
      </w:r>
      <w:r w:rsidRPr="00E84463">
        <w:rPr>
          <w:rFonts w:ascii="Times New Roman" w:eastAsia="Calibri" w:hAnsi="Times New Roman" w:cs="Times New Roman"/>
          <w:sz w:val="24"/>
          <w:szCs w:val="24"/>
          <w:shd w:val="clear" w:color="auto" w:fill="FFFFFF"/>
        </w:rPr>
        <w:t>предметно-пространственной организации образовательного пространства с обеспечением доступности (</w:t>
      </w:r>
      <w:proofErr w:type="spellStart"/>
      <w:r w:rsidRPr="00E84463">
        <w:rPr>
          <w:rFonts w:ascii="Times New Roman" w:eastAsia="Calibri" w:hAnsi="Times New Roman" w:cs="Times New Roman"/>
          <w:sz w:val="24"/>
          <w:szCs w:val="24"/>
          <w:shd w:val="clear" w:color="auto" w:fill="FFFFFF"/>
        </w:rPr>
        <w:t>безбарьерной</w:t>
      </w:r>
      <w:proofErr w:type="spellEnd"/>
      <w:r w:rsidRPr="00E84463">
        <w:rPr>
          <w:rFonts w:ascii="Times New Roman" w:eastAsia="Calibri" w:hAnsi="Times New Roman" w:cs="Times New Roman"/>
          <w:sz w:val="24"/>
          <w:szCs w:val="24"/>
          <w:shd w:val="clear" w:color="auto" w:fill="FFFFFF"/>
        </w:rPr>
        <w:t xml:space="preserve"> среды) дошкольникам с нарушением зрения самостоятельно и результативно осваивать разные его среды;</w:t>
      </w:r>
    </w:p>
    <w:p w:rsidR="0003221F" w:rsidRPr="00E84463" w:rsidRDefault="0003221F" w:rsidP="00E84463">
      <w:pPr>
        <w:spacing w:after="0" w:line="240" w:lineRule="auto"/>
        <w:ind w:firstLine="709"/>
        <w:jc w:val="both"/>
        <w:rPr>
          <w:rFonts w:ascii="Times New Roman" w:eastAsia="Calibri" w:hAnsi="Times New Roman" w:cs="Times New Roman"/>
          <w:sz w:val="24"/>
          <w:szCs w:val="24"/>
          <w:shd w:val="clear" w:color="auto" w:fill="FFFFFF"/>
        </w:rPr>
      </w:pPr>
      <w:r w:rsidRPr="00E84463">
        <w:rPr>
          <w:rFonts w:ascii="Times New Roman" w:eastAsia="Calibri" w:hAnsi="Times New Roman" w:cs="Times New Roman"/>
          <w:sz w:val="24"/>
          <w:szCs w:val="24"/>
          <w:shd w:val="clear" w:color="auto" w:fill="FFFFFF"/>
        </w:rPr>
        <w:t>-</w:t>
      </w:r>
      <w:r w:rsidRPr="00E84463">
        <w:rPr>
          <w:rFonts w:ascii="Times New Roman" w:eastAsia="Calibri" w:hAnsi="Times New Roman" w:cs="Times New Roman"/>
          <w:sz w:val="24"/>
          <w:szCs w:val="24"/>
          <w:shd w:val="clear" w:color="auto" w:fill="FFFFFF"/>
          <w:lang w:val="en-US"/>
        </w:rPr>
        <w:t> </w:t>
      </w:r>
      <w:proofErr w:type="gramStart"/>
      <w:r w:rsidRPr="00E84463">
        <w:rPr>
          <w:rFonts w:ascii="Times New Roman" w:eastAsia="Calibri" w:hAnsi="Times New Roman" w:cs="Times New Roman"/>
          <w:sz w:val="24"/>
          <w:szCs w:val="24"/>
          <w:shd w:val="clear" w:color="auto" w:fill="FFFFFF"/>
        </w:rPr>
        <w:t>поддержании</w:t>
      </w:r>
      <w:proofErr w:type="gramEnd"/>
      <w:r w:rsidRPr="00E84463">
        <w:rPr>
          <w:rFonts w:ascii="Times New Roman" w:eastAsia="Calibri" w:hAnsi="Times New Roman" w:cs="Times New Roman"/>
          <w:sz w:val="24"/>
          <w:szCs w:val="24"/>
          <w:shd w:val="clear" w:color="auto" w:fill="FFFFFF"/>
        </w:rPr>
        <w:t xml:space="preserve"> и развитии активности, самостоятельности в образовательном пространстве в соответствии с возрастными и типологическими особенностями, обусловленными нарушением зрения, его степенью и характером, с развитием инициативности; развитии чувства нового, познавательных интересов и любознательности;</w:t>
      </w:r>
    </w:p>
    <w:p w:rsidR="0003221F" w:rsidRPr="00E84463" w:rsidRDefault="0003221F" w:rsidP="00E84463">
      <w:pPr>
        <w:spacing w:after="0" w:line="240" w:lineRule="auto"/>
        <w:ind w:firstLine="709"/>
        <w:jc w:val="both"/>
        <w:rPr>
          <w:rFonts w:ascii="Times New Roman" w:eastAsia="Calibri" w:hAnsi="Times New Roman" w:cs="Times New Roman"/>
          <w:sz w:val="24"/>
          <w:szCs w:val="24"/>
          <w:shd w:val="clear" w:color="auto" w:fill="FFFFFF"/>
        </w:rPr>
      </w:pPr>
      <w:r w:rsidRPr="00E84463">
        <w:rPr>
          <w:rFonts w:ascii="Times New Roman" w:eastAsia="Calibri" w:hAnsi="Times New Roman" w:cs="Times New Roman"/>
          <w:sz w:val="24"/>
          <w:szCs w:val="24"/>
          <w:shd w:val="clear" w:color="auto" w:fill="FFFFFF"/>
        </w:rPr>
        <w:t xml:space="preserve">- раннем и системном коррекционно-педагогическом </w:t>
      </w:r>
      <w:proofErr w:type="gramStart"/>
      <w:r w:rsidRPr="00E84463">
        <w:rPr>
          <w:rFonts w:ascii="Times New Roman" w:eastAsia="Calibri" w:hAnsi="Times New Roman" w:cs="Times New Roman"/>
          <w:sz w:val="24"/>
          <w:szCs w:val="24"/>
          <w:shd w:val="clear" w:color="auto" w:fill="FFFFFF"/>
        </w:rPr>
        <w:t>сопровождении</w:t>
      </w:r>
      <w:proofErr w:type="gramEnd"/>
      <w:r w:rsidRPr="00E84463">
        <w:rPr>
          <w:rFonts w:ascii="Times New Roman" w:eastAsia="Calibri" w:hAnsi="Times New Roman" w:cs="Times New Roman"/>
          <w:sz w:val="24"/>
          <w:szCs w:val="24"/>
          <w:shd w:val="clear" w:color="auto" w:fill="FFFFFF"/>
        </w:rPr>
        <w:t xml:space="preserve"> специалистом развития у ребенка с ФРЗ зрения, зрительно-моторной координации, зрительного восприятия на уровне возрастных возможностей с развитием устойчивости его функционального механизма;</w:t>
      </w:r>
    </w:p>
    <w:p w:rsidR="0003221F" w:rsidRPr="00E84463" w:rsidRDefault="0003221F" w:rsidP="00E84463">
      <w:pPr>
        <w:spacing w:after="0" w:line="240" w:lineRule="auto"/>
        <w:ind w:firstLine="709"/>
        <w:jc w:val="both"/>
        <w:rPr>
          <w:rFonts w:ascii="Times New Roman" w:eastAsia="Calibri" w:hAnsi="Times New Roman" w:cs="Times New Roman"/>
          <w:sz w:val="24"/>
          <w:szCs w:val="24"/>
          <w:shd w:val="clear" w:color="auto" w:fill="FFFFFF"/>
        </w:rPr>
      </w:pPr>
      <w:proofErr w:type="gramStart"/>
      <w:r w:rsidRPr="00E84463">
        <w:rPr>
          <w:rFonts w:ascii="Times New Roman" w:eastAsia="Calibri" w:hAnsi="Times New Roman" w:cs="Times New Roman"/>
          <w:sz w:val="24"/>
          <w:szCs w:val="24"/>
          <w:shd w:val="clear" w:color="auto" w:fill="FFFFFF"/>
        </w:rPr>
        <w:t xml:space="preserve">- раннем и системном лечебном сопровождении по максимально возможному развитию и восстановлению зрительных функций, в сочетании коррекционно-педагогической и образовательной деятельностей по их поддержанию, частотной активизации с эффектом повышения (различительной способности глаз, остроты зрения, пространственной контрастной чувствительности, повышение тонкости </w:t>
      </w:r>
      <w:proofErr w:type="spellStart"/>
      <w:r w:rsidRPr="00E84463">
        <w:rPr>
          <w:rFonts w:ascii="Times New Roman" w:eastAsia="Calibri" w:hAnsi="Times New Roman" w:cs="Times New Roman"/>
          <w:sz w:val="24"/>
          <w:szCs w:val="24"/>
          <w:shd w:val="clear" w:color="auto" w:fill="FFFFFF"/>
        </w:rPr>
        <w:t>форморазличения</w:t>
      </w:r>
      <w:proofErr w:type="spellEnd"/>
      <w:r w:rsidRPr="00E84463">
        <w:rPr>
          <w:rFonts w:ascii="Times New Roman" w:eastAsia="Calibri" w:hAnsi="Times New Roman" w:cs="Times New Roman"/>
          <w:sz w:val="24"/>
          <w:szCs w:val="24"/>
          <w:shd w:val="clear" w:color="auto" w:fill="FFFFFF"/>
        </w:rPr>
        <w:t xml:space="preserve">, цветоразличения, развитие конвергенции, дивергенции, прослеживающих движений глаз) и устойчивого развития, в </w:t>
      </w:r>
      <w:proofErr w:type="spellStart"/>
      <w:r w:rsidRPr="00E84463">
        <w:rPr>
          <w:rFonts w:ascii="Times New Roman" w:eastAsia="Calibri" w:hAnsi="Times New Roman" w:cs="Times New Roman"/>
          <w:sz w:val="24"/>
          <w:szCs w:val="24"/>
          <w:shd w:val="clear" w:color="auto" w:fill="FFFFFF"/>
        </w:rPr>
        <w:t>т.ч</w:t>
      </w:r>
      <w:proofErr w:type="spellEnd"/>
      <w:r w:rsidRPr="00E84463">
        <w:rPr>
          <w:rFonts w:ascii="Times New Roman" w:eastAsia="Calibri" w:hAnsi="Times New Roman" w:cs="Times New Roman"/>
          <w:sz w:val="24"/>
          <w:szCs w:val="24"/>
          <w:shd w:val="clear" w:color="auto" w:fill="FFFFFF"/>
        </w:rPr>
        <w:t xml:space="preserve">. с профилактикой рецидивов </w:t>
      </w:r>
      <w:proofErr w:type="spellStart"/>
      <w:r w:rsidRPr="00E84463">
        <w:rPr>
          <w:rFonts w:ascii="Times New Roman" w:eastAsia="Calibri" w:hAnsi="Times New Roman" w:cs="Times New Roman"/>
          <w:sz w:val="24"/>
          <w:szCs w:val="24"/>
          <w:shd w:val="clear" w:color="auto" w:fill="FFFFFF"/>
        </w:rPr>
        <w:t>амблиопии</w:t>
      </w:r>
      <w:proofErr w:type="spellEnd"/>
      <w:r w:rsidRPr="00E84463">
        <w:rPr>
          <w:rFonts w:ascii="Times New Roman" w:eastAsia="Calibri" w:hAnsi="Times New Roman" w:cs="Times New Roman"/>
          <w:sz w:val="24"/>
          <w:szCs w:val="24"/>
          <w:shd w:val="clear" w:color="auto" w:fill="FFFFFF"/>
        </w:rPr>
        <w:t xml:space="preserve"> и косоглазия;</w:t>
      </w:r>
      <w:proofErr w:type="gramEnd"/>
    </w:p>
    <w:p w:rsidR="0003221F" w:rsidRPr="00E84463" w:rsidRDefault="0003221F" w:rsidP="00E84463">
      <w:pPr>
        <w:spacing w:after="0" w:line="240" w:lineRule="auto"/>
        <w:ind w:firstLine="709"/>
        <w:jc w:val="both"/>
        <w:rPr>
          <w:rFonts w:ascii="Times New Roman" w:eastAsia="Calibri" w:hAnsi="Times New Roman" w:cs="Times New Roman"/>
          <w:sz w:val="24"/>
          <w:szCs w:val="24"/>
          <w:shd w:val="clear" w:color="auto" w:fill="FFFFFF"/>
        </w:rPr>
      </w:pPr>
      <w:r w:rsidRPr="00E84463">
        <w:rPr>
          <w:rFonts w:ascii="Times New Roman" w:eastAsia="Calibri" w:hAnsi="Times New Roman" w:cs="Times New Roman"/>
          <w:sz w:val="24"/>
          <w:szCs w:val="24"/>
          <w:shd w:val="clear" w:color="auto" w:fill="FFFFFF"/>
        </w:rPr>
        <w:lastRenderedPageBreak/>
        <w:t>-</w:t>
      </w:r>
      <w:r w:rsidRPr="00E84463">
        <w:rPr>
          <w:rFonts w:ascii="Times New Roman" w:eastAsia="Calibri" w:hAnsi="Times New Roman" w:cs="Times New Roman"/>
          <w:sz w:val="24"/>
          <w:szCs w:val="24"/>
          <w:shd w:val="clear" w:color="auto" w:fill="FFFFFF"/>
          <w:lang w:val="en-US"/>
        </w:rPr>
        <w:t> </w:t>
      </w:r>
      <w:r w:rsidRPr="00E84463">
        <w:rPr>
          <w:rFonts w:ascii="Times New Roman" w:eastAsia="Calibri" w:hAnsi="Times New Roman" w:cs="Times New Roman"/>
          <w:sz w:val="24"/>
          <w:szCs w:val="24"/>
          <w:shd w:val="clear" w:color="auto" w:fill="FFFFFF"/>
        </w:rPr>
        <w:t xml:space="preserve">организации жизнедеятельности в ДОО, поддержке специалистами детей с </w:t>
      </w:r>
      <w:proofErr w:type="spellStart"/>
      <w:r w:rsidRPr="00E84463">
        <w:rPr>
          <w:rFonts w:ascii="Times New Roman" w:eastAsia="Calibri" w:hAnsi="Times New Roman" w:cs="Times New Roman"/>
          <w:sz w:val="24"/>
          <w:szCs w:val="24"/>
          <w:shd w:val="clear" w:color="auto" w:fill="FFFFFF"/>
        </w:rPr>
        <w:t>амблиопией</w:t>
      </w:r>
      <w:proofErr w:type="spellEnd"/>
      <w:r w:rsidRPr="00E84463">
        <w:rPr>
          <w:rFonts w:ascii="Times New Roman" w:eastAsia="Calibri" w:hAnsi="Times New Roman" w:cs="Times New Roman"/>
          <w:sz w:val="24"/>
          <w:szCs w:val="24"/>
          <w:shd w:val="clear" w:color="auto" w:fill="FFFFFF"/>
        </w:rPr>
        <w:t xml:space="preserve"> и косоглазием (их сенсорных возможностей, </w:t>
      </w:r>
      <w:proofErr w:type="spellStart"/>
      <w:r w:rsidRPr="00E84463">
        <w:rPr>
          <w:rFonts w:ascii="Times New Roman" w:eastAsia="Calibri" w:hAnsi="Times New Roman" w:cs="Times New Roman"/>
          <w:sz w:val="24"/>
          <w:szCs w:val="24"/>
          <w:shd w:val="clear" w:color="auto" w:fill="FFFFFF"/>
        </w:rPr>
        <w:t>психо</w:t>
      </w:r>
      <w:proofErr w:type="spellEnd"/>
      <w:r w:rsidRPr="00E84463">
        <w:rPr>
          <w:rFonts w:ascii="Times New Roman" w:eastAsia="Calibri" w:hAnsi="Times New Roman" w:cs="Times New Roman"/>
          <w:sz w:val="24"/>
          <w:szCs w:val="24"/>
          <w:shd w:val="clear" w:color="auto" w:fill="FFFFFF"/>
        </w:rPr>
        <w:t>-эмоционального состояния) с учетом этапов проводимой с ними лечебно-восстановительной работы, ее целей, содержания и методов;</w:t>
      </w:r>
    </w:p>
    <w:p w:rsidR="0003221F" w:rsidRPr="00E84463" w:rsidRDefault="0003221F" w:rsidP="00E84463">
      <w:pPr>
        <w:spacing w:after="0" w:line="240" w:lineRule="auto"/>
        <w:ind w:firstLine="709"/>
        <w:jc w:val="both"/>
        <w:rPr>
          <w:rFonts w:ascii="Times New Roman" w:eastAsia="Calibri" w:hAnsi="Times New Roman" w:cs="Times New Roman"/>
          <w:sz w:val="24"/>
          <w:szCs w:val="24"/>
          <w:shd w:val="clear" w:color="auto" w:fill="FFFFFF"/>
        </w:rPr>
      </w:pPr>
      <w:r w:rsidRPr="00E84463">
        <w:rPr>
          <w:rFonts w:ascii="Times New Roman" w:eastAsia="Calibri" w:hAnsi="Times New Roman" w:cs="Times New Roman"/>
          <w:sz w:val="24"/>
          <w:szCs w:val="24"/>
          <w:shd w:val="clear" w:color="auto" w:fill="FFFFFF"/>
        </w:rPr>
        <w:t xml:space="preserve">- </w:t>
      </w:r>
      <w:proofErr w:type="gramStart"/>
      <w:r w:rsidRPr="00E84463">
        <w:rPr>
          <w:rFonts w:ascii="Times New Roman" w:eastAsia="Calibri" w:hAnsi="Times New Roman" w:cs="Times New Roman"/>
          <w:sz w:val="24"/>
          <w:szCs w:val="24"/>
          <w:shd w:val="clear" w:color="auto" w:fill="FFFFFF"/>
        </w:rPr>
        <w:t>расширении</w:t>
      </w:r>
      <w:proofErr w:type="gramEnd"/>
      <w:r w:rsidRPr="00E84463">
        <w:rPr>
          <w:rFonts w:ascii="Times New Roman" w:eastAsia="Calibri" w:hAnsi="Times New Roman" w:cs="Times New Roman"/>
          <w:sz w:val="24"/>
          <w:szCs w:val="24"/>
          <w:shd w:val="clear" w:color="auto" w:fill="FFFFFF"/>
        </w:rPr>
        <w:t xml:space="preserve"> знаний, представлений, опыта практического освоения социальных и предметно-пространственных сред жизнедеятельности человека;</w:t>
      </w:r>
    </w:p>
    <w:p w:rsidR="0003221F" w:rsidRPr="00E84463" w:rsidRDefault="0003221F" w:rsidP="00E84463">
      <w:pPr>
        <w:spacing w:after="0" w:line="240" w:lineRule="auto"/>
        <w:ind w:firstLine="709"/>
        <w:jc w:val="both"/>
        <w:rPr>
          <w:rFonts w:ascii="Times New Roman" w:eastAsia="Calibri" w:hAnsi="Times New Roman" w:cs="Times New Roman"/>
          <w:sz w:val="24"/>
          <w:szCs w:val="24"/>
          <w:shd w:val="clear" w:color="auto" w:fill="FFFFFF"/>
        </w:rPr>
      </w:pPr>
      <w:r w:rsidRPr="00E84463">
        <w:rPr>
          <w:rFonts w:ascii="Times New Roman" w:eastAsia="Calibri" w:hAnsi="Times New Roman" w:cs="Times New Roman"/>
          <w:sz w:val="24"/>
          <w:szCs w:val="24"/>
          <w:shd w:val="clear" w:color="auto" w:fill="FFFFFF"/>
        </w:rPr>
        <w:t>- поддержке родителей с формированием ими адекватного отношения к настоящим и будущим потребностям и возможностям ребенка с нарушением зрения.</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p>
    <w:p w:rsidR="0003221F" w:rsidRPr="00E84463" w:rsidRDefault="004A244B" w:rsidP="00E84463">
      <w:pPr>
        <w:widowControl w:val="0"/>
        <w:spacing w:after="0" w:line="240" w:lineRule="auto"/>
        <w:ind w:firstLine="709"/>
        <w:jc w:val="both"/>
        <w:outlineLvl w:val="2"/>
        <w:rPr>
          <w:rFonts w:ascii="Times New Roman" w:eastAsia="Times New Roman" w:hAnsi="Times New Roman" w:cs="Times New Roman"/>
          <w:b/>
          <w:bCs/>
          <w:sz w:val="24"/>
          <w:szCs w:val="24"/>
        </w:rPr>
      </w:pPr>
      <w:bookmarkStart w:id="4" w:name="_Toc500192118"/>
      <w:r w:rsidRPr="00E84463">
        <w:rPr>
          <w:rFonts w:ascii="Times New Roman" w:eastAsia="Times New Roman" w:hAnsi="Times New Roman" w:cs="Times New Roman"/>
          <w:b/>
          <w:bCs/>
          <w:sz w:val="24"/>
          <w:szCs w:val="24"/>
        </w:rPr>
        <w:t>1.1.3</w:t>
      </w:r>
      <w:r w:rsidR="0003221F" w:rsidRPr="00E84463">
        <w:rPr>
          <w:rFonts w:ascii="Times New Roman" w:eastAsia="Times New Roman" w:hAnsi="Times New Roman" w:cs="Times New Roman"/>
          <w:b/>
          <w:bCs/>
          <w:sz w:val="24"/>
          <w:szCs w:val="24"/>
        </w:rPr>
        <w:t>. Принципы и подходы к формированию Адаптированной программы, механизмы адаптации</w:t>
      </w:r>
      <w:bookmarkEnd w:id="4"/>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Общие закономерности личностного развития дошкольников с ФРЗ (в том числе, слабовидящих и с </w:t>
      </w:r>
      <w:proofErr w:type="spellStart"/>
      <w:r w:rsidRPr="00E84463">
        <w:rPr>
          <w:rFonts w:ascii="Times New Roman" w:eastAsia="Calibri" w:hAnsi="Times New Roman" w:cs="Times New Roman"/>
          <w:sz w:val="24"/>
          <w:szCs w:val="24"/>
        </w:rPr>
        <w:t>амблиопией</w:t>
      </w:r>
      <w:proofErr w:type="spellEnd"/>
      <w:r w:rsidRPr="00E84463">
        <w:rPr>
          <w:rFonts w:ascii="Times New Roman" w:eastAsia="Calibri" w:hAnsi="Times New Roman" w:cs="Times New Roman"/>
          <w:sz w:val="24"/>
          <w:szCs w:val="24"/>
        </w:rPr>
        <w:t xml:space="preserve"> и косоглазием) и нормально видящих зрячих детей позволили нам взять за основу примерную основную образовательную программу дошкольного образования (</w:t>
      </w:r>
      <w:proofErr w:type="gramStart"/>
      <w:r w:rsidRPr="00E84463">
        <w:rPr>
          <w:rFonts w:ascii="Times New Roman" w:eastAsia="Calibri" w:hAnsi="Times New Roman" w:cs="Times New Roman"/>
          <w:sz w:val="24"/>
          <w:szCs w:val="24"/>
        </w:rPr>
        <w:t>одобрена</w:t>
      </w:r>
      <w:proofErr w:type="gramEnd"/>
      <w:r w:rsidRPr="00E84463">
        <w:rPr>
          <w:rFonts w:ascii="Times New Roman" w:eastAsia="Calibri" w:hAnsi="Times New Roman" w:cs="Times New Roman"/>
          <w:sz w:val="24"/>
          <w:szCs w:val="24"/>
        </w:rPr>
        <w:t xml:space="preserve"> решением федерального учебно-методического объединения по общему образованию, Протокол от 20 мая 2015г.№2/15). Тем самым, принципами построения АООП в соответствии с требованиями Ф</w:t>
      </w:r>
      <w:r w:rsidR="00CD296F">
        <w:rPr>
          <w:rFonts w:ascii="Times New Roman" w:eastAsia="Calibri" w:hAnsi="Times New Roman" w:cs="Times New Roman"/>
          <w:sz w:val="24"/>
          <w:szCs w:val="24"/>
        </w:rPr>
        <w:t>ОП</w:t>
      </w:r>
      <w:r w:rsidRPr="00E84463">
        <w:rPr>
          <w:rFonts w:ascii="Times New Roman" w:eastAsia="Calibri" w:hAnsi="Times New Roman" w:cs="Times New Roman"/>
          <w:sz w:val="24"/>
          <w:szCs w:val="24"/>
        </w:rPr>
        <w:t>ДО, обозначенными и раскрытыми в Примерной программе, выступают:</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поддержка разнообразия детства;</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сохранение уникальности и </w:t>
      </w:r>
      <w:proofErr w:type="spellStart"/>
      <w:r w:rsidRPr="00E84463">
        <w:rPr>
          <w:rFonts w:ascii="Times New Roman" w:eastAsia="Calibri" w:hAnsi="Times New Roman" w:cs="Times New Roman"/>
          <w:sz w:val="24"/>
          <w:szCs w:val="24"/>
        </w:rPr>
        <w:t>самоценности</w:t>
      </w:r>
      <w:proofErr w:type="spellEnd"/>
      <w:r w:rsidRPr="00E84463">
        <w:rPr>
          <w:rFonts w:ascii="Times New Roman" w:eastAsia="Calibri" w:hAnsi="Times New Roman" w:cs="Times New Roman"/>
          <w:sz w:val="24"/>
          <w:szCs w:val="24"/>
        </w:rPr>
        <w:t xml:space="preserve"> детства как важного этапа в общем развитии человека;</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позитивная социализация ребенка;</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личностно-развивающий и гуманистический характер взаимодействия взрослых (родителе</w:t>
      </w:r>
      <w:proofErr w:type="gramStart"/>
      <w:r w:rsidRPr="00E84463">
        <w:rPr>
          <w:rFonts w:ascii="Times New Roman" w:eastAsia="Calibri" w:hAnsi="Times New Roman" w:cs="Times New Roman"/>
          <w:sz w:val="24"/>
          <w:szCs w:val="24"/>
        </w:rPr>
        <w:t>й(</w:t>
      </w:r>
      <w:proofErr w:type="gramEnd"/>
      <w:r w:rsidRPr="00E84463">
        <w:rPr>
          <w:rFonts w:ascii="Times New Roman" w:eastAsia="Calibri" w:hAnsi="Times New Roman" w:cs="Times New Roman"/>
          <w:sz w:val="24"/>
          <w:szCs w:val="24"/>
        </w:rPr>
        <w:t>законных представителей), педагогических и иных работников Организации) и детей;</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содействие и сотрудничество детей и взрослых, признание ребенка полноценным участником (субъектом) образовательных отношений;</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сотрудничество Организации с семьей;</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развивающее вариативное образование;</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полнота содержания и интеграция отдельных образовательных областей.</w:t>
      </w:r>
    </w:p>
    <w:p w:rsidR="0003221F" w:rsidRPr="00E84463" w:rsidRDefault="0003221F" w:rsidP="00E84463">
      <w:pPr>
        <w:spacing w:after="0" w:line="240" w:lineRule="auto"/>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Программа определяет содержание образовательных областей с учетом возрастных особенностей детей в различных видах деятельности, которое АООП для детей с ФРЗ выступает ориентиром в определении структуры и наполнения содержания образовательной деятельности в соответствии с направлениями развития ребенка </w:t>
      </w:r>
      <w:proofErr w:type="gramStart"/>
      <w:r w:rsidRPr="00E84463">
        <w:rPr>
          <w:rFonts w:ascii="Times New Roman" w:eastAsia="Calibri" w:hAnsi="Times New Roman" w:cs="Times New Roman"/>
          <w:sz w:val="24"/>
          <w:szCs w:val="24"/>
        </w:rPr>
        <w:t>со</w:t>
      </w:r>
      <w:proofErr w:type="gramEnd"/>
      <w:r w:rsidRPr="00E84463">
        <w:rPr>
          <w:rFonts w:ascii="Times New Roman" w:eastAsia="Calibri" w:hAnsi="Times New Roman" w:cs="Times New Roman"/>
          <w:sz w:val="24"/>
          <w:szCs w:val="24"/>
        </w:rPr>
        <w:t xml:space="preserve"> зрительной депривацией в пяти образовательных областях. Учет индивидуально-типологических особенностей детей с ФРЗ указывает на необходимость осуществления разработчиками его адаптации в соответствии с </w:t>
      </w:r>
      <w:r w:rsidRPr="00E84463">
        <w:rPr>
          <w:rFonts w:ascii="Times New Roman" w:eastAsia="Calibri" w:hAnsi="Times New Roman" w:cs="Times New Roman"/>
          <w:i/>
          <w:sz w:val="24"/>
          <w:szCs w:val="24"/>
        </w:rPr>
        <w:t>принципом педагогической целесообразности в уточнении объема и содержательного наполнения образовательной деятельности</w:t>
      </w:r>
      <w:r w:rsidRPr="00E84463">
        <w:rPr>
          <w:rFonts w:ascii="Times New Roman" w:eastAsia="Calibri" w:hAnsi="Times New Roman" w:cs="Times New Roman"/>
          <w:sz w:val="24"/>
          <w:szCs w:val="24"/>
        </w:rPr>
        <w:t>.</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В тоже время особенности развития детей с ФРЗ, наличие у них особых образовательных потребностей </w:t>
      </w:r>
      <w:r w:rsidRPr="00E84463">
        <w:rPr>
          <w:rFonts w:ascii="Times New Roman" w:eastAsia="Calibri" w:hAnsi="Times New Roman" w:cs="Times New Roman"/>
          <w:sz w:val="24"/>
          <w:szCs w:val="24"/>
          <w:lang w:val="en-US"/>
        </w:rPr>
        <w:t>c</w:t>
      </w:r>
      <w:r w:rsidRPr="00E84463">
        <w:rPr>
          <w:rFonts w:ascii="Times New Roman" w:eastAsia="Calibri" w:hAnsi="Times New Roman" w:cs="Times New Roman"/>
          <w:sz w:val="24"/>
          <w:szCs w:val="24"/>
        </w:rPr>
        <w:t xml:space="preserve"> необходимостью их удовлетворения образовательной средой актуализируют следующие принципы построения Адаптированной программы:</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1. </w:t>
      </w:r>
      <w:proofErr w:type="gramStart"/>
      <w:r w:rsidRPr="00E84463">
        <w:rPr>
          <w:rFonts w:ascii="Times New Roman" w:eastAsia="Calibri" w:hAnsi="Times New Roman" w:cs="Times New Roman"/>
          <w:sz w:val="24"/>
          <w:szCs w:val="24"/>
        </w:rP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детей с нарушением зрения следует придерживаться </w:t>
      </w:r>
      <w:r w:rsidRPr="00E84463">
        <w:rPr>
          <w:rFonts w:ascii="Times New Roman" w:eastAsia="Calibri" w:hAnsi="Times New Roman" w:cs="Times New Roman"/>
          <w:i/>
          <w:sz w:val="24"/>
          <w:szCs w:val="24"/>
        </w:rPr>
        <w:t>принципа учета определенных трудностей развития дошкольников с функциональными расстройствами зрения, которые могут замедлять темп их развития.</w:t>
      </w:r>
      <w:proofErr w:type="gramEnd"/>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proofErr w:type="gramStart"/>
      <w:r w:rsidRPr="00E84463">
        <w:rPr>
          <w:rFonts w:ascii="Times New Roman" w:eastAsia="Calibri" w:hAnsi="Times New Roman" w:cs="Times New Roman"/>
          <w:sz w:val="24"/>
          <w:szCs w:val="24"/>
        </w:rPr>
        <w:t xml:space="preserve">В соответствии с этим принципом важно подбирать и предлагать, вовлекать ребенка в разнообразные виды деятельности, содержание которых не только доступно, но и актуально для развития зрения и зрительных функций, их восстановления у дошкольника с </w:t>
      </w:r>
      <w:proofErr w:type="spellStart"/>
      <w:r w:rsidRPr="00E84463">
        <w:rPr>
          <w:rFonts w:ascii="Times New Roman" w:eastAsia="Calibri" w:hAnsi="Times New Roman" w:cs="Times New Roman"/>
          <w:sz w:val="24"/>
          <w:szCs w:val="24"/>
        </w:rPr>
        <w:t>амблиопией</w:t>
      </w:r>
      <w:proofErr w:type="spellEnd"/>
      <w:r w:rsidRPr="00E84463">
        <w:rPr>
          <w:rFonts w:ascii="Times New Roman" w:eastAsia="Calibri" w:hAnsi="Times New Roman" w:cs="Times New Roman"/>
          <w:sz w:val="24"/>
          <w:szCs w:val="24"/>
        </w:rPr>
        <w:t xml:space="preserve"> и косоглазием, зрительного восприятия на данном этапе для его самостоятельности и активности в социально-коммуникативном, познавательном, речевом, физическом, художественно-</w:t>
      </w:r>
      <w:r w:rsidRPr="00E84463">
        <w:rPr>
          <w:rFonts w:ascii="Times New Roman" w:eastAsia="Calibri" w:hAnsi="Times New Roman" w:cs="Times New Roman"/>
          <w:sz w:val="24"/>
          <w:szCs w:val="24"/>
        </w:rPr>
        <w:lastRenderedPageBreak/>
        <w:t>эстетическом развитии с ориентацией на зону ближайшего развития</w:t>
      </w:r>
      <w:proofErr w:type="gramEnd"/>
      <w:r w:rsidRPr="00E84463">
        <w:rPr>
          <w:rFonts w:ascii="Times New Roman" w:eastAsia="Calibri" w:hAnsi="Times New Roman" w:cs="Times New Roman"/>
          <w:sz w:val="24"/>
          <w:szCs w:val="24"/>
        </w:rPr>
        <w:t>, использовать методы, повышающие зрительную активность и развивающие зрительные умения дошкольника с нарушением зрения.</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2. Адаптированная программа сочетает </w:t>
      </w:r>
      <w:r w:rsidRPr="00E84463">
        <w:rPr>
          <w:rFonts w:ascii="Times New Roman" w:eastAsia="Calibri" w:hAnsi="Times New Roman" w:cs="Times New Roman"/>
          <w:i/>
          <w:sz w:val="24"/>
          <w:szCs w:val="24"/>
        </w:rPr>
        <w:t xml:space="preserve">принципы научной обоснованности и практического применения </w:t>
      </w:r>
      <w:proofErr w:type="spellStart"/>
      <w:r w:rsidRPr="00E84463">
        <w:rPr>
          <w:rFonts w:ascii="Times New Roman" w:eastAsia="Calibri" w:hAnsi="Times New Roman" w:cs="Times New Roman"/>
          <w:i/>
          <w:sz w:val="24"/>
          <w:szCs w:val="24"/>
        </w:rPr>
        <w:t>тифлопсихологических</w:t>
      </w:r>
      <w:proofErr w:type="spellEnd"/>
      <w:r w:rsidRPr="00E84463">
        <w:rPr>
          <w:rFonts w:ascii="Times New Roman" w:eastAsia="Calibri" w:hAnsi="Times New Roman" w:cs="Times New Roman"/>
          <w:i/>
          <w:sz w:val="24"/>
          <w:szCs w:val="24"/>
        </w:rPr>
        <w:t xml:space="preserve"> и тифлопедагогических изысканий</w:t>
      </w:r>
      <w:r w:rsidRPr="00E84463">
        <w:rPr>
          <w:rFonts w:ascii="Times New Roman" w:eastAsia="Calibri" w:hAnsi="Times New Roman" w:cs="Times New Roman"/>
          <w:sz w:val="24"/>
          <w:szCs w:val="24"/>
        </w:rPr>
        <w:t xml:space="preserve"> в области особенностей развития детей с нарушением зрения, коррекционной, компенсаторно-развивающей, коррекционно-развивающей работы с дошкольниками данной группы воспитанников. </w:t>
      </w:r>
      <w:proofErr w:type="gramStart"/>
      <w:r w:rsidRPr="00E84463">
        <w:rPr>
          <w:rFonts w:ascii="Times New Roman" w:eastAsia="Calibri" w:hAnsi="Times New Roman" w:cs="Times New Roman"/>
          <w:sz w:val="24"/>
          <w:szCs w:val="24"/>
        </w:rPr>
        <w:t>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детей с ФРЗ и их особыми образовательными потребностями: коррекционно-</w:t>
      </w:r>
      <w:r w:rsidRPr="00E84463">
        <w:rPr>
          <w:rFonts w:ascii="Times New Roman" w:eastAsia="Times New Roman" w:hAnsi="Times New Roman" w:cs="Times New Roman"/>
          <w:sz w:val="24"/>
          <w:szCs w:val="24"/>
        </w:rPr>
        <w:t xml:space="preserve">развивающее предметное содержание образовательных областей, отражающее задачи активизации зрения и зрительного восприятия, введение в содержание образовательной деятельности специфических разделов педагогической деятельности, создание востребованной детьми </w:t>
      </w:r>
      <w:r w:rsidRPr="00E84463">
        <w:rPr>
          <w:rFonts w:ascii="Times New Roman" w:eastAsia="Times New Roman" w:hAnsi="Times New Roman" w:cs="Times New Roman"/>
          <w:sz w:val="24"/>
          <w:szCs w:val="24"/>
          <w:lang w:val="en-US"/>
        </w:rPr>
        <w:t>c</w:t>
      </w:r>
      <w:r w:rsidRPr="00E84463">
        <w:rPr>
          <w:rFonts w:ascii="Times New Roman" w:eastAsia="Times New Roman" w:hAnsi="Times New Roman" w:cs="Times New Roman"/>
          <w:sz w:val="24"/>
          <w:szCs w:val="24"/>
        </w:rPr>
        <w:t xml:space="preserve"> ФРЗ коррекционно-развивающей предметно-пространственной среды, обеспечение адекватного взаимодействия взрослых с детьми</w:t>
      </w:r>
      <w:proofErr w:type="gramEnd"/>
      <w:r w:rsidRPr="00E84463">
        <w:rPr>
          <w:rFonts w:ascii="Times New Roman" w:eastAsia="Times New Roman" w:hAnsi="Times New Roman" w:cs="Times New Roman"/>
          <w:sz w:val="24"/>
          <w:szCs w:val="24"/>
        </w:rPr>
        <w:t xml:space="preserve"> с ФРЗ, коррекционно-развивающая работа специалиста.</w:t>
      </w:r>
    </w:p>
    <w:p w:rsidR="0003221F" w:rsidRPr="00E84463" w:rsidRDefault="0003221F" w:rsidP="00E84463">
      <w:pPr>
        <w:spacing w:after="0" w:line="240" w:lineRule="auto"/>
        <w:ind w:firstLine="709"/>
        <w:jc w:val="both"/>
        <w:rPr>
          <w:rFonts w:ascii="Times New Roman" w:eastAsia="Calibri" w:hAnsi="Times New Roman" w:cs="Times New Roman"/>
          <w:sz w:val="24"/>
          <w:szCs w:val="24"/>
          <w:shd w:val="clear" w:color="auto" w:fill="FFFFFF"/>
        </w:rPr>
      </w:pPr>
      <w:r w:rsidRPr="00E84463">
        <w:rPr>
          <w:rFonts w:ascii="Times New Roman" w:eastAsia="Calibri" w:hAnsi="Times New Roman" w:cs="Times New Roman"/>
          <w:sz w:val="24"/>
          <w:szCs w:val="24"/>
        </w:rPr>
        <w:t xml:space="preserve">3. Полнота содержания и интеграция образовательной и коррекционно-развивающей деятельностей Организации. Образовательная деятельность и коррекционно-развивающая деятельность, осуществляемая специалистами в рамках коррекционной работы, </w:t>
      </w:r>
      <w:r w:rsidRPr="00E84463">
        <w:rPr>
          <w:rFonts w:ascii="Times New Roman" w:eastAsia="Calibri" w:hAnsi="Times New Roman" w:cs="Times New Roman"/>
          <w:sz w:val="24"/>
          <w:szCs w:val="24"/>
          <w:shd w:val="clear" w:color="auto" w:fill="FFFFFF"/>
        </w:rPr>
        <w:t xml:space="preserve">взаимосвязаны: содержание каждой образовательной области имеет коррекционно-развивающую направленность для зрения и зрительного восприятия, предметное содержание образовательных областей учитывается и частично реализуется в рамках коррекционной работы. Адаптированная программа для детей с ФРЗ 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 нарушением зрения. Придание содержанию образовательных областей </w:t>
      </w:r>
      <w:r w:rsidRPr="00E84463">
        <w:rPr>
          <w:rFonts w:ascii="Times New Roman" w:eastAsia="Calibri" w:hAnsi="Times New Roman" w:cs="Times New Roman"/>
          <w:i/>
          <w:sz w:val="24"/>
          <w:szCs w:val="24"/>
          <w:shd w:val="clear" w:color="auto" w:fill="FFFFFF"/>
        </w:rPr>
        <w:t>коррекционно-развивающей направленности</w:t>
      </w:r>
      <w:r w:rsidRPr="00E84463">
        <w:rPr>
          <w:rFonts w:ascii="Times New Roman" w:eastAsia="Calibri" w:hAnsi="Times New Roman" w:cs="Times New Roman"/>
          <w:sz w:val="24"/>
          <w:szCs w:val="24"/>
          <w:shd w:val="clear" w:color="auto" w:fill="FFFFFF"/>
        </w:rPr>
        <w:t xml:space="preserve"> с удовлетворением у ребенка с ФРЗ особых образовательных потребностей и ее реализация в тесной связи с коррекционной работой специалиста создают условия личностного развития дошкольников с нарушением зрения с достижением ими интегративных характеристик, обозначенных Ф</w:t>
      </w:r>
      <w:r w:rsidR="00CD296F">
        <w:rPr>
          <w:rFonts w:ascii="Times New Roman" w:eastAsia="Calibri" w:hAnsi="Times New Roman" w:cs="Times New Roman"/>
          <w:sz w:val="24"/>
          <w:szCs w:val="24"/>
          <w:shd w:val="clear" w:color="auto" w:fill="FFFFFF"/>
        </w:rPr>
        <w:t>ОП</w:t>
      </w:r>
      <w:r w:rsidRPr="00E84463">
        <w:rPr>
          <w:rFonts w:ascii="Times New Roman" w:eastAsia="Calibri" w:hAnsi="Times New Roman" w:cs="Times New Roman"/>
          <w:sz w:val="24"/>
          <w:szCs w:val="24"/>
          <w:shd w:val="clear" w:color="auto" w:fill="FFFFFF"/>
        </w:rPr>
        <w:t>ДО, на уровне возрастных возможностей и с учетом индивидуально-типологических возможностей.</w:t>
      </w:r>
    </w:p>
    <w:p w:rsidR="0003221F" w:rsidRPr="00E84463" w:rsidRDefault="0003221F" w:rsidP="00E84463">
      <w:pPr>
        <w:spacing w:after="0" w:line="240" w:lineRule="auto"/>
        <w:ind w:firstLine="709"/>
        <w:jc w:val="both"/>
        <w:rPr>
          <w:rFonts w:ascii="Times New Roman" w:eastAsia="Calibri" w:hAnsi="Times New Roman" w:cs="Times New Roman"/>
          <w:sz w:val="24"/>
          <w:szCs w:val="24"/>
          <w:shd w:val="clear" w:color="auto" w:fill="FFFFFF"/>
        </w:rPr>
      </w:pPr>
      <w:proofErr w:type="gramStart"/>
      <w:r w:rsidRPr="00E84463">
        <w:rPr>
          <w:rFonts w:ascii="Times New Roman" w:eastAsia="Calibri" w:hAnsi="Times New Roman" w:cs="Times New Roman"/>
          <w:sz w:val="24"/>
          <w:szCs w:val="24"/>
          <w:shd w:val="clear" w:color="auto" w:fill="FFFFFF"/>
        </w:rPr>
        <w:t>Под коррекционно-развивающей направленностью образовательной области понимается особое, кроме общеобразовательного, значение для развития зрения и зрительного восприятия дошкольника с ФРЗ с преодолением им определенных трудностей развития, появление которых обусловлено негативным влиянием (прямым или опосредованным) нарушенного зрения.</w:t>
      </w:r>
      <w:proofErr w:type="gramEnd"/>
      <w:r w:rsidRPr="00E84463">
        <w:rPr>
          <w:rFonts w:ascii="Times New Roman" w:eastAsia="Calibri" w:hAnsi="Times New Roman" w:cs="Times New Roman"/>
          <w:sz w:val="24"/>
          <w:szCs w:val="24"/>
          <w:shd w:val="clear" w:color="auto" w:fill="FFFFFF"/>
        </w:rPr>
        <w:t xml:space="preserve"> Адаптированная программа обозначает для каждой образовательной области целевые коррекционно-развивающие установки, отражающие целеполагающее значение области для развития детей с ФРЗ, восстановления ими зрительных функций и определяет специальные направления педагогической деятельности с раскрытием программных коррекционно-развивающих задач образовательной области – специальное содержание образовательной деятельности, учитывающее особые образовательные потребности детей с ФРЗ.</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АООП включает адаптационно-профилактическую программу, которая определяется как модуль образовательной деятельности Организации, осуществляемой специалистами разных профилей с детьми разных возрастных дошкольных групп в ситуациях первичного назначения окклюзии и высокой степени </w:t>
      </w:r>
      <w:proofErr w:type="spellStart"/>
      <w:r w:rsidRPr="00E84463">
        <w:rPr>
          <w:rFonts w:ascii="Times New Roman" w:eastAsia="Calibri" w:hAnsi="Times New Roman" w:cs="Times New Roman"/>
          <w:sz w:val="24"/>
          <w:szCs w:val="24"/>
        </w:rPr>
        <w:t>амблиопии</w:t>
      </w:r>
      <w:proofErr w:type="spellEnd"/>
      <w:r w:rsidRPr="00E84463">
        <w:rPr>
          <w:rFonts w:ascii="Times New Roman" w:eastAsia="Calibri" w:hAnsi="Times New Roman" w:cs="Times New Roman"/>
          <w:sz w:val="24"/>
          <w:szCs w:val="24"/>
        </w:rPr>
        <w:t xml:space="preserve"> - начального этапа лечебно-восстановительной работы.</w:t>
      </w:r>
    </w:p>
    <w:p w:rsidR="0003221F" w:rsidRPr="00E84463" w:rsidRDefault="0003221F" w:rsidP="00E84463">
      <w:pPr>
        <w:spacing w:after="0" w:line="240" w:lineRule="auto"/>
        <w:ind w:firstLine="709"/>
        <w:jc w:val="both"/>
        <w:rPr>
          <w:rFonts w:ascii="Times New Roman" w:eastAsia="Calibri" w:hAnsi="Times New Roman" w:cs="Times New Roman"/>
          <w:sz w:val="24"/>
          <w:szCs w:val="24"/>
          <w:shd w:val="clear" w:color="auto" w:fill="FFFFFF"/>
        </w:rPr>
      </w:pPr>
      <w:r w:rsidRPr="00E84463">
        <w:rPr>
          <w:rFonts w:ascii="Times New Roman" w:eastAsia="Calibri" w:hAnsi="Times New Roman" w:cs="Times New Roman"/>
          <w:sz w:val="24"/>
          <w:szCs w:val="24"/>
          <w:shd w:val="clear" w:color="auto" w:fill="FFFFFF"/>
        </w:rPr>
        <w:t xml:space="preserve">4. Адаптированная программа отражает комплексность и единство лечебно-профилактических, </w:t>
      </w:r>
      <w:proofErr w:type="gramStart"/>
      <w:r w:rsidRPr="00E84463">
        <w:rPr>
          <w:rFonts w:ascii="Times New Roman" w:eastAsia="Calibri" w:hAnsi="Times New Roman" w:cs="Times New Roman"/>
          <w:sz w:val="24"/>
          <w:szCs w:val="24"/>
          <w:shd w:val="clear" w:color="auto" w:fill="FFFFFF"/>
          <w:lang w:val="en-US"/>
        </w:rPr>
        <w:t>c</w:t>
      </w:r>
      <w:proofErr w:type="spellStart"/>
      <w:proofErr w:type="gramEnd"/>
      <w:r w:rsidRPr="00E84463">
        <w:rPr>
          <w:rFonts w:ascii="Times New Roman" w:eastAsia="Calibri" w:hAnsi="Times New Roman" w:cs="Times New Roman"/>
          <w:sz w:val="24"/>
          <w:szCs w:val="24"/>
          <w:shd w:val="clear" w:color="auto" w:fill="FFFFFF"/>
        </w:rPr>
        <w:t>анитарно</w:t>
      </w:r>
      <w:proofErr w:type="spellEnd"/>
      <w:r w:rsidRPr="00E84463">
        <w:rPr>
          <w:rFonts w:ascii="Times New Roman" w:eastAsia="Calibri" w:hAnsi="Times New Roman" w:cs="Times New Roman"/>
          <w:sz w:val="24"/>
          <w:szCs w:val="24"/>
          <w:shd w:val="clear" w:color="auto" w:fill="FFFFFF"/>
        </w:rPr>
        <w:t>-гигиенических, психолого-педагогических мероприятий с обеспечением всесторонних подходов к охране, восстановлению, поддержке нарушенного зрения с момента поступления ребенка в Организацию.</w:t>
      </w:r>
    </w:p>
    <w:p w:rsidR="0003221F" w:rsidRPr="00E84463" w:rsidRDefault="0003221F" w:rsidP="00E84463">
      <w:pPr>
        <w:spacing w:after="0" w:line="240" w:lineRule="auto"/>
        <w:ind w:firstLine="709"/>
        <w:jc w:val="both"/>
        <w:rPr>
          <w:rFonts w:ascii="Times New Roman" w:eastAsia="Calibri" w:hAnsi="Times New Roman" w:cs="Times New Roman"/>
          <w:sz w:val="24"/>
          <w:szCs w:val="24"/>
          <w:shd w:val="clear" w:color="auto" w:fill="FFFFFF"/>
        </w:rPr>
      </w:pPr>
      <w:r w:rsidRPr="00E84463">
        <w:rPr>
          <w:rFonts w:ascii="Times New Roman" w:eastAsia="Calibri" w:hAnsi="Times New Roman" w:cs="Times New Roman"/>
          <w:b/>
          <w:i/>
          <w:sz w:val="24"/>
          <w:szCs w:val="24"/>
          <w:shd w:val="clear" w:color="auto" w:fill="FFFFFF"/>
        </w:rPr>
        <w:t>Механизм адаптации основной образовательной программы.</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Процесс адаптации, как свойство любой системы, направлен на изменение параметров системы. Рассматривая ООП ДОО как систему, обеспечивающую целостность подходов к достижению целевых ориентиров Стандарта, в процессе ее адаптации мы исходим из позиции – сохранение структурной целостности АООП в соответствии со Стандартом с определением и раскрытием механизма адаптации. </w:t>
      </w:r>
      <w:r w:rsidRPr="00E84463">
        <w:rPr>
          <w:rFonts w:ascii="Times New Roman" w:eastAsia="Calibri" w:hAnsi="Times New Roman" w:cs="Times New Roman"/>
          <w:b/>
          <w:sz w:val="24"/>
          <w:szCs w:val="24"/>
        </w:rPr>
        <w:t>Механизмом адаптации</w:t>
      </w:r>
      <w:r w:rsidRPr="00E84463">
        <w:rPr>
          <w:rFonts w:ascii="Times New Roman" w:eastAsia="Calibri" w:hAnsi="Times New Roman" w:cs="Times New Roman"/>
          <w:sz w:val="24"/>
          <w:szCs w:val="24"/>
        </w:rPr>
        <w:t xml:space="preserve"> программы </w:t>
      </w:r>
      <w:r w:rsidRPr="00E84463">
        <w:rPr>
          <w:rFonts w:ascii="Times New Roman" w:eastAsia="Calibri" w:hAnsi="Times New Roman" w:cs="Times New Roman"/>
          <w:b/>
          <w:sz w:val="24"/>
          <w:szCs w:val="24"/>
        </w:rPr>
        <w:t xml:space="preserve">выступает </w:t>
      </w:r>
      <w:r w:rsidRPr="00E84463">
        <w:rPr>
          <w:rFonts w:ascii="Times New Roman" w:eastAsia="Calibri" w:hAnsi="Times New Roman" w:cs="Times New Roman"/>
          <w:b/>
          <w:sz w:val="24"/>
          <w:szCs w:val="24"/>
        </w:rPr>
        <w:lastRenderedPageBreak/>
        <w:t xml:space="preserve">формирование образовательной программы, </w:t>
      </w:r>
      <w:r w:rsidRPr="00E84463">
        <w:rPr>
          <w:rFonts w:ascii="Times New Roman" w:eastAsia="Calibri" w:hAnsi="Times New Roman" w:cs="Times New Roman"/>
          <w:sz w:val="24"/>
          <w:szCs w:val="24"/>
        </w:rPr>
        <w:t>обеспечивающей удовлетворение детьми дошкольного возраста с ФРЗ особых образовательных потребностей.</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Элементами механизма адаптации выступают:</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w:t>
      </w:r>
      <w:r w:rsidRPr="00E84463">
        <w:rPr>
          <w:rFonts w:ascii="Times New Roman" w:eastAsia="Calibri" w:hAnsi="Times New Roman" w:cs="Times New Roman"/>
          <w:sz w:val="24"/>
          <w:szCs w:val="24"/>
          <w:lang w:val="en-US"/>
        </w:rPr>
        <w:t> </w:t>
      </w:r>
      <w:r w:rsidRPr="00E84463">
        <w:rPr>
          <w:rFonts w:ascii="Times New Roman" w:eastAsia="Calibri" w:hAnsi="Times New Roman" w:cs="Times New Roman"/>
          <w:sz w:val="24"/>
          <w:szCs w:val="24"/>
        </w:rPr>
        <w:t>целевые ориентиры Адаптированной программы конкретизируются разработчиками с учетом оценки реальных возможностей воспитанников с ФРЗ;</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proofErr w:type="gramStart"/>
      <w:r w:rsidRPr="00E84463">
        <w:rPr>
          <w:rFonts w:ascii="Times New Roman" w:eastAsia="Calibri" w:hAnsi="Times New Roman" w:cs="Times New Roman"/>
          <w:sz w:val="24"/>
          <w:szCs w:val="24"/>
        </w:rPr>
        <w:t xml:space="preserve">- определение специальных условий образования, обеспечивающих развитие зрения и зрительного восприятия, его механизмов (функционального, </w:t>
      </w:r>
      <w:proofErr w:type="spellStart"/>
      <w:r w:rsidRPr="00E84463">
        <w:rPr>
          <w:rFonts w:ascii="Times New Roman" w:eastAsia="Calibri" w:hAnsi="Times New Roman" w:cs="Times New Roman"/>
          <w:sz w:val="24"/>
          <w:szCs w:val="24"/>
        </w:rPr>
        <w:t>операционального</w:t>
      </w:r>
      <w:proofErr w:type="spellEnd"/>
      <w:r w:rsidRPr="00E84463">
        <w:rPr>
          <w:rFonts w:ascii="Times New Roman" w:eastAsia="Calibri" w:hAnsi="Times New Roman" w:cs="Times New Roman"/>
          <w:sz w:val="24"/>
          <w:szCs w:val="24"/>
        </w:rPr>
        <w:t xml:space="preserve">, мотивационного в их триединстве) в соответствии с возрастными возможностями, повышающих адаптивные возможности ребенка в период </w:t>
      </w:r>
      <w:proofErr w:type="spellStart"/>
      <w:r w:rsidRPr="00E84463">
        <w:rPr>
          <w:rFonts w:ascii="Times New Roman" w:eastAsia="Calibri" w:hAnsi="Times New Roman" w:cs="Times New Roman"/>
          <w:sz w:val="24"/>
          <w:szCs w:val="24"/>
        </w:rPr>
        <w:t>плеопто</w:t>
      </w:r>
      <w:proofErr w:type="spellEnd"/>
      <w:r w:rsidRPr="00E84463">
        <w:rPr>
          <w:rFonts w:ascii="Times New Roman" w:eastAsia="Calibri" w:hAnsi="Times New Roman" w:cs="Times New Roman"/>
          <w:sz w:val="24"/>
          <w:szCs w:val="24"/>
        </w:rPr>
        <w:t>-ортоптического лечения с использованием окклюзии и побуждающих их к доступной активности и инициативности в разных сферах жизнедеятельности;</w:t>
      </w:r>
      <w:proofErr w:type="gramEnd"/>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выбор приоритетных направлений деятельности </w:t>
      </w:r>
      <w:r w:rsidR="00547C5E" w:rsidRPr="00E84463">
        <w:rPr>
          <w:rFonts w:ascii="Times New Roman" w:eastAsia="Calibri" w:hAnsi="Times New Roman" w:cs="Times New Roman"/>
          <w:sz w:val="24"/>
          <w:szCs w:val="24"/>
        </w:rPr>
        <w:t xml:space="preserve">групп компенсирующей направленности для слабовидящих детей, детей с </w:t>
      </w:r>
      <w:proofErr w:type="spellStart"/>
      <w:r w:rsidR="00547C5E" w:rsidRPr="00E84463">
        <w:rPr>
          <w:rFonts w:ascii="Times New Roman" w:eastAsia="Calibri" w:hAnsi="Times New Roman" w:cs="Times New Roman"/>
          <w:sz w:val="24"/>
          <w:szCs w:val="24"/>
        </w:rPr>
        <w:t>амблиопией</w:t>
      </w:r>
      <w:proofErr w:type="spellEnd"/>
      <w:r w:rsidR="00547C5E" w:rsidRPr="00E84463">
        <w:rPr>
          <w:rFonts w:ascii="Times New Roman" w:eastAsia="Calibri" w:hAnsi="Times New Roman" w:cs="Times New Roman"/>
          <w:sz w:val="24"/>
          <w:szCs w:val="24"/>
        </w:rPr>
        <w:t xml:space="preserve"> и косоглазием </w:t>
      </w:r>
      <w:r w:rsidRPr="00E84463">
        <w:rPr>
          <w:rFonts w:ascii="Times New Roman" w:eastAsia="Calibri" w:hAnsi="Times New Roman" w:cs="Times New Roman"/>
          <w:sz w:val="24"/>
          <w:szCs w:val="24"/>
        </w:rPr>
        <w:t>с учетом особых образовательных потребностей детей с ФРЗ и необходимостью расширения границ образовательных сред их удовлетворения;</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w:t>
      </w:r>
      <w:r w:rsidRPr="00E84463">
        <w:rPr>
          <w:rFonts w:ascii="Times New Roman" w:eastAsia="Calibri" w:hAnsi="Times New Roman" w:cs="Times New Roman"/>
          <w:sz w:val="24"/>
          <w:szCs w:val="24"/>
          <w:lang w:val="en-US"/>
        </w:rPr>
        <w:t> </w:t>
      </w:r>
      <w:r w:rsidRPr="00E84463">
        <w:rPr>
          <w:rFonts w:ascii="Times New Roman" w:eastAsia="Calibri" w:hAnsi="Times New Roman" w:cs="Times New Roman"/>
          <w:sz w:val="24"/>
          <w:szCs w:val="24"/>
        </w:rPr>
        <w:t>уточнение разработчиками предметного наполнения и, при необходимости, объема образовательной деятельности в пяти образовательных областях, исходя из принципа педагогической целесообразности;</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w:t>
      </w:r>
      <w:r w:rsidRPr="00E84463">
        <w:rPr>
          <w:rFonts w:ascii="Times New Roman" w:eastAsia="Calibri" w:hAnsi="Times New Roman" w:cs="Times New Roman"/>
          <w:sz w:val="24"/>
          <w:szCs w:val="24"/>
          <w:lang w:val="en-US"/>
        </w:rPr>
        <w:t> </w:t>
      </w:r>
      <w:r w:rsidRPr="00E84463">
        <w:rPr>
          <w:rFonts w:ascii="Times New Roman" w:eastAsia="Calibri" w:hAnsi="Times New Roman" w:cs="Times New Roman"/>
          <w:sz w:val="24"/>
          <w:szCs w:val="24"/>
        </w:rPr>
        <w:t>обеспечение взаимосвязи и взаимообусловленности образовательной деятельности в пяти образовательных областях, коррекционно-развивающей деятельности, лечебно-восстановительной работе;</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w:t>
      </w:r>
      <w:r w:rsidRPr="00E84463">
        <w:rPr>
          <w:rFonts w:ascii="Times New Roman" w:eastAsia="Calibri" w:hAnsi="Times New Roman" w:cs="Times New Roman"/>
          <w:sz w:val="24"/>
          <w:szCs w:val="24"/>
          <w:lang w:val="en-US"/>
        </w:rPr>
        <w:t> </w:t>
      </w:r>
      <w:r w:rsidRPr="00E84463">
        <w:rPr>
          <w:rFonts w:ascii="Times New Roman" w:eastAsia="Calibri" w:hAnsi="Times New Roman" w:cs="Times New Roman"/>
          <w:sz w:val="24"/>
          <w:szCs w:val="24"/>
        </w:rPr>
        <w:t>реализация принципа коррекционно-развивающей направленности образовательной деятельности Организации в пяти образовательных областях;</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описание специальных социально-средовых, предметно-пространственных условий.</w:t>
      </w:r>
    </w:p>
    <w:p w:rsidR="0003221F" w:rsidRPr="00E84463" w:rsidRDefault="0003221F" w:rsidP="00E84463">
      <w:pPr>
        <w:spacing w:after="0" w:line="240" w:lineRule="auto"/>
        <w:ind w:firstLine="709"/>
        <w:jc w:val="both"/>
        <w:rPr>
          <w:rFonts w:ascii="Times New Roman" w:eastAsia="Calibri" w:hAnsi="Times New Roman" w:cs="Times New Roman"/>
          <w:b/>
          <w:sz w:val="24"/>
          <w:szCs w:val="24"/>
        </w:rPr>
      </w:pPr>
    </w:p>
    <w:p w:rsidR="0003221F" w:rsidRPr="00E84463" w:rsidRDefault="0003221F" w:rsidP="00E84463">
      <w:pPr>
        <w:widowControl w:val="0"/>
        <w:spacing w:after="0" w:line="240" w:lineRule="auto"/>
        <w:ind w:firstLine="709"/>
        <w:jc w:val="center"/>
        <w:outlineLvl w:val="1"/>
        <w:rPr>
          <w:rFonts w:ascii="Times New Roman" w:eastAsia="Times New Roman" w:hAnsi="Times New Roman" w:cs="Times New Roman"/>
          <w:b/>
          <w:bCs/>
          <w:sz w:val="24"/>
          <w:szCs w:val="24"/>
          <w:lang w:eastAsia="ru-RU"/>
        </w:rPr>
      </w:pPr>
      <w:bookmarkStart w:id="5" w:name="_Toc500192119"/>
      <w:r w:rsidRPr="00E84463">
        <w:rPr>
          <w:rFonts w:ascii="Times New Roman" w:eastAsia="Times New Roman" w:hAnsi="Times New Roman" w:cs="Times New Roman"/>
          <w:b/>
          <w:bCs/>
          <w:sz w:val="24"/>
          <w:szCs w:val="24"/>
          <w:lang w:eastAsia="ru-RU"/>
        </w:rPr>
        <w:t>1.2. Планируемые результаты</w:t>
      </w:r>
      <w:bookmarkEnd w:id="5"/>
    </w:p>
    <w:p w:rsidR="0003221F" w:rsidRPr="00E84463" w:rsidRDefault="0003221F" w:rsidP="00E84463">
      <w:pPr>
        <w:widowControl w:val="0"/>
        <w:spacing w:after="0" w:line="240" w:lineRule="auto"/>
        <w:ind w:firstLine="709"/>
        <w:jc w:val="both"/>
        <w:outlineLvl w:val="2"/>
        <w:rPr>
          <w:rFonts w:ascii="Times New Roman" w:eastAsia="Times New Roman" w:hAnsi="Times New Roman" w:cs="Times New Roman"/>
          <w:b/>
          <w:bCs/>
          <w:sz w:val="24"/>
          <w:szCs w:val="24"/>
        </w:rPr>
      </w:pPr>
      <w:bookmarkStart w:id="6" w:name="_Toc500192122"/>
      <w:r w:rsidRPr="00E84463">
        <w:rPr>
          <w:rFonts w:ascii="Times New Roman" w:eastAsia="Times New Roman" w:hAnsi="Times New Roman" w:cs="Times New Roman"/>
          <w:b/>
          <w:bCs/>
          <w:sz w:val="24"/>
          <w:szCs w:val="24"/>
        </w:rPr>
        <w:t xml:space="preserve">Целевые ориентиры на этапе завершения освоения </w:t>
      </w:r>
      <w:r w:rsidR="004E7F63" w:rsidRPr="00E84463">
        <w:rPr>
          <w:rFonts w:ascii="Times New Roman" w:eastAsia="Times New Roman" w:hAnsi="Times New Roman" w:cs="Times New Roman"/>
          <w:b/>
          <w:bCs/>
          <w:sz w:val="24"/>
          <w:szCs w:val="24"/>
        </w:rPr>
        <w:t>АООП</w:t>
      </w:r>
      <w:bookmarkEnd w:id="6"/>
      <w:r w:rsidR="004E7F63" w:rsidRPr="00E84463">
        <w:rPr>
          <w:rFonts w:ascii="Times New Roman" w:eastAsia="Times New Roman" w:hAnsi="Times New Roman" w:cs="Times New Roman"/>
          <w:b/>
          <w:bCs/>
          <w:sz w:val="24"/>
          <w:szCs w:val="24"/>
        </w:rPr>
        <w:t xml:space="preserve"> </w:t>
      </w:r>
      <w:proofErr w:type="gramStart"/>
      <w:r w:rsidR="004E7F63" w:rsidRPr="00E84463">
        <w:rPr>
          <w:rFonts w:ascii="Times New Roman" w:eastAsia="Times New Roman" w:hAnsi="Times New Roman" w:cs="Times New Roman"/>
          <w:b/>
          <w:bCs/>
          <w:sz w:val="24"/>
          <w:szCs w:val="24"/>
        </w:rPr>
        <w:t>ДО</w:t>
      </w:r>
      <w:proofErr w:type="gramEnd"/>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К концу дошкольного периода формирует адаптационно-компенсаторные механизмы, проявляющиеся в следующем: </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-Ребенок умеет использовать самостоятельно культурные с</w:t>
      </w:r>
      <w:r w:rsidR="00201893" w:rsidRPr="00E84463">
        <w:rPr>
          <w:rFonts w:ascii="Times New Roman" w:eastAsia="Calibri" w:hAnsi="Times New Roman" w:cs="Times New Roman"/>
          <w:sz w:val="24"/>
          <w:szCs w:val="24"/>
        </w:rPr>
        <w:t xml:space="preserve">пособы деятельности, проявляет </w:t>
      </w:r>
      <w:r w:rsidRPr="00E84463">
        <w:rPr>
          <w:rFonts w:ascii="Times New Roman" w:eastAsia="Calibri" w:hAnsi="Times New Roman" w:cs="Times New Roman"/>
          <w:sz w:val="24"/>
          <w:szCs w:val="24"/>
        </w:rPr>
        <w:t>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w:t>
      </w:r>
      <w:r w:rsidR="00201893" w:rsidRPr="00E84463">
        <w:rPr>
          <w:rFonts w:ascii="Times New Roman" w:eastAsia="Calibri" w:hAnsi="Times New Roman" w:cs="Times New Roman"/>
          <w:sz w:val="24"/>
          <w:szCs w:val="24"/>
        </w:rPr>
        <w:t xml:space="preserve">ния с ними позитивных, деловых </w:t>
      </w:r>
      <w:r w:rsidRPr="00E84463">
        <w:rPr>
          <w:rFonts w:ascii="Times New Roman" w:eastAsia="Calibri" w:hAnsi="Times New Roman" w:cs="Times New Roman"/>
          <w:sz w:val="24"/>
          <w:szCs w:val="24"/>
        </w:rPr>
        <w:t>отношений.</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-Ребенок положительно относится к миру, другим людям и самому себе, обладает чувством собственного достоинства. Проявляет интерес и обладает опытом участия в совместных играх со сверстниками. Проявляет положительное отношение к практическому взаимодействию со сверстниками и взрослыми в познавательной, трудовой и других видах деятельности. </w:t>
      </w:r>
      <w:proofErr w:type="gramStart"/>
      <w:r w:rsidRPr="00E84463">
        <w:rPr>
          <w:rFonts w:ascii="Times New Roman" w:eastAsia="Calibri" w:hAnsi="Times New Roman" w:cs="Times New Roman"/>
          <w:sz w:val="24"/>
          <w:szCs w:val="24"/>
        </w:rPr>
        <w:t>Способен</w:t>
      </w:r>
      <w:proofErr w:type="gramEnd"/>
      <w:r w:rsidRPr="00E84463">
        <w:rPr>
          <w:rFonts w:ascii="Times New Roman" w:eastAsia="Calibri" w:hAnsi="Times New Roman" w:cs="Times New Roman"/>
          <w:sz w:val="24"/>
          <w:szCs w:val="24"/>
        </w:rPr>
        <w:t xml:space="preserve">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w:t>
      </w:r>
      <w:proofErr w:type="gramStart"/>
      <w:r w:rsidRPr="00E84463">
        <w:rPr>
          <w:rFonts w:ascii="Times New Roman" w:eastAsia="Calibri" w:hAnsi="Times New Roman" w:cs="Times New Roman"/>
          <w:sz w:val="24"/>
          <w:szCs w:val="24"/>
        </w:rPr>
        <w:t>Способен сопереживать неудачам и радоваться успехам других, адекватно проявляет свои чувства, в том числе чувство веры в себя.</w:t>
      </w:r>
      <w:proofErr w:type="gramEnd"/>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-Ребенок обладает способностью к воображению, которое реализуется в разных видах деятельности: игровой, познавательной, продуктивной, двигательной.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 регулировать и контролировать игровые действия. Обладает опытом инициатора в организации игр со сверстниками.</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w:t>
      </w:r>
      <w:r w:rsidRPr="00E84463">
        <w:rPr>
          <w:rFonts w:ascii="Times New Roman" w:eastAsia="Calibri" w:hAnsi="Times New Roman" w:cs="Times New Roman"/>
          <w:sz w:val="24"/>
          <w:szCs w:val="24"/>
          <w:lang w:val="en-US"/>
        </w:rPr>
        <w:t> </w:t>
      </w:r>
      <w:r w:rsidRPr="00E84463">
        <w:rPr>
          <w:rFonts w:ascii="Times New Roman" w:eastAsia="Calibri" w:hAnsi="Times New Roman" w:cs="Times New Roman"/>
          <w:sz w:val="24"/>
          <w:szCs w:val="24"/>
        </w:rPr>
        <w:t xml:space="preserve">Ребенок достаточно хорошо владеет устной речью, использует ее компенсаторную роль в жизнедеятельности,  может высказывать свои мысли и желания, использовать речь для выражения  чувств, алгоритмизации деятельности, описания движений и действий, построения речевого высказывания в ситуации общения, владеет лексическим значением слов, может правильно </w:t>
      </w:r>
      <w:r w:rsidRPr="00E84463">
        <w:rPr>
          <w:rFonts w:ascii="Times New Roman" w:eastAsia="Calibri" w:hAnsi="Times New Roman" w:cs="Times New Roman"/>
          <w:sz w:val="24"/>
          <w:szCs w:val="24"/>
        </w:rPr>
        <w:lastRenderedPageBreak/>
        <w:t>обозначать предметы и явления, действия, признаки предметов, признаки действий; может выделять звуки в словах, у ребенка складываются предпосылки грамотности.</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-У ребенка развита крупная и мелкая моторика. Он владеет навыками правильной, свободной, уверенной ходьбы, мобилен в знакомых предметно-пространственных зонах. Владеет основ</w:t>
      </w:r>
      <w:r w:rsidR="00201893" w:rsidRPr="00E84463">
        <w:rPr>
          <w:rFonts w:ascii="Times New Roman" w:eastAsia="Calibri" w:hAnsi="Times New Roman" w:cs="Times New Roman"/>
          <w:sz w:val="24"/>
          <w:szCs w:val="24"/>
        </w:rPr>
        <w:t xml:space="preserve">ными произвольными движениями, </w:t>
      </w:r>
      <w:r w:rsidRPr="00E84463">
        <w:rPr>
          <w:rFonts w:ascii="Times New Roman" w:eastAsia="Calibri" w:hAnsi="Times New Roman" w:cs="Times New Roman"/>
          <w:sz w:val="24"/>
          <w:szCs w:val="24"/>
        </w:rPr>
        <w:t>умениями и навыками вы</w:t>
      </w:r>
      <w:r w:rsidR="00871C25" w:rsidRPr="00E84463">
        <w:rPr>
          <w:rFonts w:ascii="Times New Roman" w:eastAsia="Calibri" w:hAnsi="Times New Roman" w:cs="Times New Roman"/>
          <w:sz w:val="24"/>
          <w:szCs w:val="24"/>
        </w:rPr>
        <w:t xml:space="preserve">полнения физических упражнений </w:t>
      </w:r>
      <w:r w:rsidRPr="00E84463">
        <w:rPr>
          <w:rFonts w:ascii="Times New Roman" w:eastAsia="Calibri" w:hAnsi="Times New Roman" w:cs="Times New Roman"/>
          <w:sz w:val="24"/>
          <w:szCs w:val="24"/>
        </w:rPr>
        <w:t xml:space="preserve">(доступных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зрительно-моторную координацию. Владеет умениями и навыками пространственной ориентировки. Владеет тонко </w:t>
      </w:r>
      <w:proofErr w:type="gramStart"/>
      <w:r w:rsidRPr="00E84463">
        <w:rPr>
          <w:rFonts w:ascii="Times New Roman" w:eastAsia="Calibri" w:hAnsi="Times New Roman" w:cs="Times New Roman"/>
          <w:sz w:val="24"/>
          <w:szCs w:val="24"/>
          <w:lang w:val="en-US"/>
        </w:rPr>
        <w:t>c</w:t>
      </w:r>
      <w:proofErr w:type="gramEnd"/>
      <w:r w:rsidRPr="00E84463">
        <w:rPr>
          <w:rFonts w:ascii="Times New Roman" w:eastAsia="Calibri" w:hAnsi="Times New Roman" w:cs="Times New Roman"/>
          <w:sz w:val="24"/>
          <w:szCs w:val="24"/>
        </w:rPr>
        <w:t>координированными движениями, развита моторика рук, их мышечная сила.</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гигиены зрения и оптических средств коррекции. Ребенок проявляет настойчивость в выполнении освоенных предметно-практических действий по самообслуживанию.</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-Ребенок проявляет познавательный интерес и любознательность, задает вопросы взрослым и сверстникам, интересуется причинно-следственными связями. Владеет развитым зрительным восприятием как поз</w:t>
      </w:r>
      <w:r w:rsidR="00201893" w:rsidRPr="00E84463">
        <w:rPr>
          <w:rFonts w:ascii="Times New Roman" w:eastAsia="Calibri" w:hAnsi="Times New Roman" w:cs="Times New Roman"/>
          <w:sz w:val="24"/>
          <w:szCs w:val="24"/>
        </w:rPr>
        <w:t xml:space="preserve">навательным процессом, владеет </w:t>
      </w:r>
      <w:r w:rsidRPr="00E84463">
        <w:rPr>
          <w:rFonts w:ascii="Times New Roman" w:eastAsia="Calibri" w:hAnsi="Times New Roman" w:cs="Times New Roman"/>
          <w:sz w:val="24"/>
          <w:szCs w:val="24"/>
        </w:rPr>
        <w:t>способами познавательной и других видов деятельности. Обладает начальными знаниями о себе, о природном и социальном мире, в котором он живет. З</w:t>
      </w:r>
      <w:r w:rsidR="00201893" w:rsidRPr="00E84463">
        <w:rPr>
          <w:rFonts w:ascii="Times New Roman" w:eastAsia="Calibri" w:hAnsi="Times New Roman" w:cs="Times New Roman"/>
          <w:sz w:val="24"/>
          <w:szCs w:val="24"/>
        </w:rPr>
        <w:t xml:space="preserve">наком с произведениями детской </w:t>
      </w:r>
      <w:r w:rsidRPr="00E84463">
        <w:rPr>
          <w:rFonts w:ascii="Times New Roman" w:eastAsia="Calibri" w:hAnsi="Times New Roman" w:cs="Times New Roman"/>
          <w:sz w:val="24"/>
          <w:szCs w:val="24"/>
        </w:rPr>
        <w:t>литературы, проявляет интерес и умения слушать литературные произведения (чтение взрослым, аудиозаписи), 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proofErr w:type="gramStart"/>
      <w:r w:rsidRPr="00E84463">
        <w:rPr>
          <w:rFonts w:ascii="Times New Roman" w:eastAsia="Calibri" w:hAnsi="Times New Roman" w:cs="Times New Roman"/>
          <w:sz w:val="24"/>
          <w:szCs w:val="24"/>
        </w:rPr>
        <w:t xml:space="preserve">Степень реального развития этих характеристик и способности  ребенка с ФРЗ их проявлять к моменту перехода на следующий уровень образования могут существенно варьировать у разных детей в силу разной степени и характера нарушения зрения, времени наступления нарушения зрения («стаж» </w:t>
      </w:r>
      <w:proofErr w:type="spellStart"/>
      <w:r w:rsidRPr="00E84463">
        <w:rPr>
          <w:rFonts w:ascii="Times New Roman" w:eastAsia="Calibri" w:hAnsi="Times New Roman" w:cs="Times New Roman"/>
          <w:sz w:val="24"/>
          <w:szCs w:val="24"/>
        </w:rPr>
        <w:t>амблиопии</w:t>
      </w:r>
      <w:proofErr w:type="spellEnd"/>
      <w:r w:rsidRPr="00E84463">
        <w:rPr>
          <w:rFonts w:ascii="Times New Roman" w:eastAsia="Calibri" w:hAnsi="Times New Roman" w:cs="Times New Roman"/>
          <w:sz w:val="24"/>
          <w:szCs w:val="24"/>
        </w:rPr>
        <w:t>) и длительности коррекционно-развивающего сопровождения, своевременности и эффективности лечебно-восстановительного процесса, различий в условиях жизни и индивидуально-типологических особенностей развития конкретного ребенка с нарушением</w:t>
      </w:r>
      <w:proofErr w:type="gramEnd"/>
      <w:r w:rsidRPr="00E84463">
        <w:rPr>
          <w:rFonts w:ascii="Times New Roman" w:eastAsia="Calibri" w:hAnsi="Times New Roman" w:cs="Times New Roman"/>
          <w:sz w:val="24"/>
          <w:szCs w:val="24"/>
        </w:rPr>
        <w:t xml:space="preserve"> зрения. </w:t>
      </w:r>
    </w:p>
    <w:p w:rsidR="0003221F" w:rsidRPr="00E84463" w:rsidRDefault="0003221F"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Дети с ФРЗ могут иметь 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детей этой группы.</w:t>
      </w:r>
    </w:p>
    <w:p w:rsidR="00201893" w:rsidRPr="00E84463" w:rsidRDefault="00201893" w:rsidP="00E84463">
      <w:pPr>
        <w:widowControl w:val="0"/>
        <w:spacing w:after="0" w:line="240" w:lineRule="auto"/>
        <w:ind w:firstLine="709"/>
        <w:jc w:val="center"/>
        <w:outlineLvl w:val="1"/>
        <w:rPr>
          <w:rFonts w:ascii="Times New Roman" w:eastAsia="Times New Roman" w:hAnsi="Times New Roman" w:cs="Times New Roman"/>
          <w:b/>
          <w:bCs/>
          <w:sz w:val="24"/>
          <w:szCs w:val="24"/>
          <w:lang w:eastAsia="ru-RU"/>
        </w:rPr>
      </w:pPr>
      <w:bookmarkStart w:id="7" w:name="_Toc500192123"/>
    </w:p>
    <w:bookmarkEnd w:id="7"/>
    <w:p w:rsidR="005868BD" w:rsidRPr="00E84463" w:rsidRDefault="005868BD" w:rsidP="00E84463">
      <w:pPr>
        <w:widowControl w:val="0"/>
        <w:snapToGrid w:val="0"/>
        <w:spacing w:after="0" w:line="240" w:lineRule="auto"/>
        <w:jc w:val="both"/>
        <w:rPr>
          <w:rFonts w:ascii="Times New Roman" w:eastAsia="Calibri" w:hAnsi="Times New Roman" w:cs="Times New Roman"/>
          <w:sz w:val="24"/>
          <w:szCs w:val="24"/>
          <w:lang w:eastAsia="ar-SA"/>
        </w:rPr>
      </w:pPr>
    </w:p>
    <w:p w:rsidR="005868BD" w:rsidRPr="00E84463" w:rsidRDefault="005868BD" w:rsidP="00E84463">
      <w:pPr>
        <w:widowControl w:val="0"/>
        <w:snapToGrid w:val="0"/>
        <w:spacing w:after="0" w:line="240" w:lineRule="auto"/>
        <w:jc w:val="both"/>
        <w:rPr>
          <w:rFonts w:ascii="Times New Roman" w:eastAsia="Calibri" w:hAnsi="Times New Roman" w:cs="Times New Roman"/>
          <w:sz w:val="24"/>
          <w:szCs w:val="24"/>
          <w:lang w:eastAsia="ar-SA"/>
        </w:rPr>
        <w:sectPr w:rsidR="005868BD" w:rsidRPr="00E84463" w:rsidSect="00393F6B">
          <w:footerReference w:type="default" r:id="rId11"/>
          <w:pgSz w:w="11906" w:h="16838"/>
          <w:pgMar w:top="851" w:right="851" w:bottom="851" w:left="851" w:header="709" w:footer="709" w:gutter="0"/>
          <w:cols w:space="708"/>
          <w:titlePg/>
          <w:docGrid w:linePitch="360"/>
        </w:sectPr>
      </w:pPr>
    </w:p>
    <w:p w:rsidR="0095747C" w:rsidRPr="00E84463" w:rsidRDefault="0095747C" w:rsidP="00E84463">
      <w:pPr>
        <w:widowControl w:val="0"/>
        <w:spacing w:after="0" w:line="240" w:lineRule="auto"/>
        <w:jc w:val="center"/>
        <w:outlineLvl w:val="0"/>
        <w:rPr>
          <w:rFonts w:ascii="Times New Roman" w:eastAsia="Times New Roman" w:hAnsi="Times New Roman" w:cs="Times New Roman"/>
          <w:b/>
          <w:bCs/>
          <w:sz w:val="24"/>
          <w:szCs w:val="24"/>
        </w:rPr>
      </w:pPr>
      <w:r w:rsidRPr="00E84463">
        <w:rPr>
          <w:rFonts w:ascii="Times New Roman" w:eastAsia="Times New Roman" w:hAnsi="Times New Roman" w:cs="Times New Roman"/>
          <w:b/>
          <w:bCs/>
          <w:sz w:val="24"/>
          <w:szCs w:val="24"/>
        </w:rPr>
        <w:lastRenderedPageBreak/>
        <w:t>2. СОДЕРЖАТЕЛЬНЫЙ РАЗДЕЛ</w:t>
      </w:r>
    </w:p>
    <w:p w:rsidR="00231C55" w:rsidRPr="00F94B54" w:rsidRDefault="00231C55" w:rsidP="00E84463">
      <w:pPr>
        <w:widowControl w:val="0"/>
        <w:spacing w:after="0" w:line="240" w:lineRule="auto"/>
        <w:jc w:val="center"/>
        <w:outlineLvl w:val="1"/>
        <w:rPr>
          <w:rFonts w:ascii="Times New Roman" w:eastAsia="Times New Roman" w:hAnsi="Times New Roman" w:cs="Times New Roman"/>
          <w:b/>
          <w:bCs/>
          <w:sz w:val="24"/>
          <w:szCs w:val="24"/>
          <w:lang w:eastAsia="ru-RU"/>
        </w:rPr>
      </w:pPr>
      <w:bookmarkStart w:id="8" w:name="_Toc479006029"/>
      <w:bookmarkStart w:id="9" w:name="_Toc500192125"/>
    </w:p>
    <w:p w:rsidR="0095747C" w:rsidRPr="00E84463" w:rsidRDefault="0095747C" w:rsidP="00E84463">
      <w:pPr>
        <w:widowControl w:val="0"/>
        <w:spacing w:after="0" w:line="240" w:lineRule="auto"/>
        <w:jc w:val="center"/>
        <w:outlineLvl w:val="1"/>
        <w:rPr>
          <w:rFonts w:ascii="Times New Roman" w:eastAsia="Times New Roman" w:hAnsi="Times New Roman" w:cs="Times New Roman"/>
          <w:b/>
          <w:bCs/>
          <w:sz w:val="24"/>
          <w:szCs w:val="24"/>
          <w:lang w:eastAsia="ru-RU"/>
        </w:rPr>
      </w:pPr>
      <w:r w:rsidRPr="00E84463">
        <w:rPr>
          <w:rFonts w:ascii="Times New Roman" w:eastAsia="Times New Roman" w:hAnsi="Times New Roman" w:cs="Times New Roman"/>
          <w:b/>
          <w:bCs/>
          <w:sz w:val="24"/>
          <w:szCs w:val="24"/>
          <w:lang w:eastAsia="ru-RU"/>
        </w:rPr>
        <w:t>2.1. Общие положения</w:t>
      </w:r>
      <w:bookmarkEnd w:id="8"/>
      <w:bookmarkEnd w:id="9"/>
    </w:p>
    <w:p w:rsidR="009F37E3"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В данном разделе </w:t>
      </w:r>
      <w:proofErr w:type="gramStart"/>
      <w:r w:rsidRPr="00E84463">
        <w:rPr>
          <w:rFonts w:ascii="Times New Roman" w:eastAsia="Calibri" w:hAnsi="Times New Roman" w:cs="Times New Roman"/>
          <w:sz w:val="24"/>
          <w:szCs w:val="24"/>
        </w:rPr>
        <w:t>представлены</w:t>
      </w:r>
      <w:proofErr w:type="gramEnd"/>
      <w:r w:rsidRPr="00E84463">
        <w:rPr>
          <w:rFonts w:ascii="Times New Roman" w:eastAsia="Calibri" w:hAnsi="Times New Roman" w:cs="Times New Roman"/>
          <w:sz w:val="24"/>
          <w:szCs w:val="24"/>
        </w:rPr>
        <w:t>:</w:t>
      </w:r>
    </w:p>
    <w:p w:rsidR="009F37E3"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w:t>
      </w:r>
      <w:r w:rsidRPr="00E84463">
        <w:rPr>
          <w:rFonts w:ascii="Times New Roman" w:eastAsia="Calibri" w:hAnsi="Times New Roman" w:cs="Times New Roman"/>
          <w:b/>
          <w:sz w:val="24"/>
          <w:szCs w:val="24"/>
        </w:rPr>
        <w:t>описание образовательной деятельности в соответствии с направлениями развития ребенка в пяти образовательных областях:</w:t>
      </w:r>
      <w:r w:rsidRPr="00E84463">
        <w:rPr>
          <w:rFonts w:ascii="Times New Roman" w:eastAsia="Calibri" w:hAnsi="Times New Roman" w:cs="Times New Roman"/>
          <w:sz w:val="24"/>
          <w:szCs w:val="24"/>
        </w:rPr>
        <w:t xml:space="preserve"> социально-коммуникативного, познавательного, речевого, физического, художественно-эстетического развития с учетом особых образовательных потребностей детей раннего и дошкольного возраста с ФРЗ;</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w:t>
      </w:r>
      <w:r w:rsidRPr="00E84463">
        <w:rPr>
          <w:rFonts w:ascii="Times New Roman" w:eastAsia="Calibri" w:hAnsi="Times New Roman" w:cs="Times New Roman"/>
          <w:b/>
          <w:sz w:val="24"/>
          <w:szCs w:val="24"/>
        </w:rPr>
        <w:t>образовательная адаптационно-профилактическая программа</w:t>
      </w:r>
      <w:r w:rsidRPr="00E84463">
        <w:rPr>
          <w:rFonts w:ascii="Times New Roman" w:eastAsia="Calibri" w:hAnsi="Times New Roman" w:cs="Times New Roman"/>
          <w:sz w:val="24"/>
          <w:szCs w:val="24"/>
        </w:rPr>
        <w:t>;</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proofErr w:type="gramStart"/>
      <w:r w:rsidRPr="00E84463">
        <w:rPr>
          <w:rFonts w:ascii="Times New Roman" w:eastAsia="Calibri" w:hAnsi="Times New Roman" w:cs="Times New Roman"/>
          <w:sz w:val="24"/>
          <w:szCs w:val="24"/>
        </w:rP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w:t>
      </w:r>
      <w:r w:rsidR="00547C5E" w:rsidRPr="00E84463">
        <w:rPr>
          <w:rFonts w:ascii="Times New Roman" w:eastAsia="Calibri" w:hAnsi="Times New Roman" w:cs="Times New Roman"/>
          <w:sz w:val="24"/>
          <w:szCs w:val="24"/>
        </w:rPr>
        <w:t xml:space="preserve">групп компенсирующей направленности для слабовидящих детей, детей с </w:t>
      </w:r>
      <w:proofErr w:type="spellStart"/>
      <w:r w:rsidR="00547C5E" w:rsidRPr="00E84463">
        <w:rPr>
          <w:rFonts w:ascii="Times New Roman" w:eastAsia="Calibri" w:hAnsi="Times New Roman" w:cs="Times New Roman"/>
          <w:sz w:val="24"/>
          <w:szCs w:val="24"/>
        </w:rPr>
        <w:t>амблиопией</w:t>
      </w:r>
      <w:proofErr w:type="spellEnd"/>
      <w:r w:rsidR="00547C5E" w:rsidRPr="00E84463">
        <w:rPr>
          <w:rFonts w:ascii="Times New Roman" w:eastAsia="Calibri" w:hAnsi="Times New Roman" w:cs="Times New Roman"/>
          <w:sz w:val="24"/>
          <w:szCs w:val="24"/>
        </w:rPr>
        <w:t xml:space="preserve"> и косоглазием </w:t>
      </w:r>
      <w:r w:rsidRPr="00E84463">
        <w:rPr>
          <w:rFonts w:ascii="Times New Roman" w:eastAsia="Calibri" w:hAnsi="Times New Roman" w:cs="Times New Roman"/>
          <w:sz w:val="24"/>
          <w:szCs w:val="24"/>
        </w:rPr>
        <w:t xml:space="preserve">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roofErr w:type="gramEnd"/>
    </w:p>
    <w:p w:rsidR="005A7168"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Программа обеспечивает преемственность с основной общеобразовательной программой начального общего образования. Образовательные области, обозначенные Ф</w:t>
      </w:r>
      <w:r w:rsidR="00CD296F">
        <w:rPr>
          <w:rFonts w:ascii="Times New Roman" w:eastAsia="Calibri" w:hAnsi="Times New Roman" w:cs="Times New Roman"/>
          <w:sz w:val="24"/>
          <w:szCs w:val="24"/>
        </w:rPr>
        <w:t>ОП</w:t>
      </w:r>
      <w:r w:rsidRPr="00E84463">
        <w:rPr>
          <w:rFonts w:ascii="Times New Roman" w:eastAsia="Calibri" w:hAnsi="Times New Roman" w:cs="Times New Roman"/>
          <w:sz w:val="24"/>
          <w:szCs w:val="24"/>
        </w:rPr>
        <w:t xml:space="preserve"> ДО, соотносимы с предметными областями Ф</w:t>
      </w:r>
      <w:r w:rsidR="00CD296F">
        <w:rPr>
          <w:rFonts w:ascii="Times New Roman" w:eastAsia="Calibri" w:hAnsi="Times New Roman" w:cs="Times New Roman"/>
          <w:sz w:val="24"/>
          <w:szCs w:val="24"/>
        </w:rPr>
        <w:t>ОП</w:t>
      </w:r>
      <w:r w:rsidRPr="00E84463">
        <w:rPr>
          <w:rFonts w:ascii="Times New Roman" w:eastAsia="Calibri" w:hAnsi="Times New Roman" w:cs="Times New Roman"/>
          <w:sz w:val="24"/>
          <w:szCs w:val="24"/>
        </w:rPr>
        <w:t xml:space="preserve"> начального общего образования </w:t>
      </w:r>
      <w:proofErr w:type="gramStart"/>
      <w:r w:rsidRPr="00E84463">
        <w:rPr>
          <w:rFonts w:ascii="Times New Roman" w:eastAsia="Calibri" w:hAnsi="Times New Roman" w:cs="Times New Roman"/>
          <w:sz w:val="24"/>
          <w:szCs w:val="24"/>
        </w:rPr>
        <w:t>обучающихся</w:t>
      </w:r>
      <w:proofErr w:type="gramEnd"/>
      <w:r w:rsidRPr="00E84463">
        <w:rPr>
          <w:rFonts w:ascii="Times New Roman" w:eastAsia="Calibri" w:hAnsi="Times New Roman" w:cs="Times New Roman"/>
          <w:sz w:val="24"/>
          <w:szCs w:val="24"/>
        </w:rPr>
        <w:t xml:space="preserve"> с ограни</w:t>
      </w:r>
      <w:r w:rsidR="005A7168" w:rsidRPr="00E84463">
        <w:rPr>
          <w:rFonts w:ascii="Times New Roman" w:eastAsia="Calibri" w:hAnsi="Times New Roman" w:cs="Times New Roman"/>
          <w:sz w:val="24"/>
          <w:szCs w:val="24"/>
        </w:rPr>
        <w:t>ченными возможностями здоровья.</w:t>
      </w:r>
    </w:p>
    <w:p w:rsidR="00B478B4" w:rsidRPr="00E84463" w:rsidRDefault="00B478B4" w:rsidP="00E84463">
      <w:pPr>
        <w:spacing w:after="0" w:line="240" w:lineRule="auto"/>
        <w:jc w:val="both"/>
        <w:rPr>
          <w:rFonts w:ascii="Times New Roman" w:eastAsia="Calibri" w:hAnsi="Times New Roman" w:cs="Times New Roman"/>
          <w:b/>
          <w:sz w:val="24"/>
          <w:szCs w:val="24"/>
        </w:rPr>
      </w:pPr>
      <w:bookmarkStart w:id="10" w:name="_Toc479006030"/>
      <w:bookmarkStart w:id="11" w:name="_Toc500192126"/>
    </w:p>
    <w:p w:rsidR="0095747C" w:rsidRPr="00E84463" w:rsidRDefault="0095747C" w:rsidP="00E84463">
      <w:pPr>
        <w:spacing w:after="0" w:line="240" w:lineRule="auto"/>
        <w:jc w:val="center"/>
        <w:rPr>
          <w:rFonts w:ascii="Times New Roman" w:eastAsia="Calibri" w:hAnsi="Times New Roman" w:cs="Times New Roman"/>
          <w:b/>
          <w:color w:val="0000CC"/>
          <w:sz w:val="24"/>
          <w:szCs w:val="24"/>
        </w:rPr>
      </w:pPr>
      <w:r w:rsidRPr="00E84463">
        <w:rPr>
          <w:rFonts w:ascii="Times New Roman" w:eastAsia="Calibri" w:hAnsi="Times New Roman" w:cs="Times New Roman"/>
          <w:b/>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0"/>
      <w:bookmarkEnd w:id="11"/>
    </w:p>
    <w:p w:rsidR="0095747C" w:rsidRPr="00E84463" w:rsidRDefault="00FB6996" w:rsidP="00E84463">
      <w:pPr>
        <w:widowControl w:val="0"/>
        <w:spacing w:after="0" w:line="240" w:lineRule="auto"/>
        <w:ind w:firstLine="709"/>
        <w:jc w:val="both"/>
        <w:outlineLvl w:val="2"/>
        <w:rPr>
          <w:rFonts w:ascii="Times New Roman" w:eastAsia="Calibri" w:hAnsi="Times New Roman" w:cs="Times New Roman"/>
          <w:b/>
          <w:noProof/>
          <w:sz w:val="24"/>
          <w:szCs w:val="24"/>
        </w:rPr>
      </w:pPr>
      <w:bookmarkStart w:id="12" w:name="_Toc500192135"/>
      <w:r w:rsidRPr="00E84463">
        <w:rPr>
          <w:rFonts w:ascii="Times New Roman" w:eastAsia="Calibri" w:hAnsi="Times New Roman" w:cs="Times New Roman"/>
          <w:b/>
          <w:noProof/>
          <w:sz w:val="24"/>
          <w:szCs w:val="24"/>
        </w:rPr>
        <w:t>2.2.1.</w:t>
      </w:r>
      <w:r w:rsidR="0095747C" w:rsidRPr="00E84463">
        <w:rPr>
          <w:rFonts w:ascii="Times New Roman" w:eastAsia="Calibri" w:hAnsi="Times New Roman" w:cs="Times New Roman"/>
          <w:b/>
          <w:noProof/>
          <w:sz w:val="24"/>
          <w:szCs w:val="24"/>
        </w:rPr>
        <w:t>. Социально-коммуникативное развитие</w:t>
      </w:r>
      <w:bookmarkEnd w:id="12"/>
    </w:p>
    <w:p w:rsidR="0095747C" w:rsidRPr="00E84463" w:rsidRDefault="0095747C" w:rsidP="00E84463">
      <w:pPr>
        <w:spacing w:after="0" w:line="240" w:lineRule="auto"/>
        <w:ind w:firstLine="709"/>
        <w:jc w:val="both"/>
        <w:rPr>
          <w:rFonts w:ascii="Times New Roman" w:eastAsia="Calibri" w:hAnsi="Times New Roman" w:cs="Times New Roman"/>
          <w:b/>
          <w:sz w:val="24"/>
          <w:szCs w:val="24"/>
        </w:rPr>
      </w:pPr>
      <w:r w:rsidRPr="00E84463">
        <w:rPr>
          <w:rFonts w:ascii="Times New Roman" w:eastAsia="Calibri" w:hAnsi="Times New Roman" w:cs="Times New Roman"/>
          <w:b/>
          <w:sz w:val="24"/>
          <w:szCs w:val="24"/>
        </w:rPr>
        <w:t>Образовательная область «Социально-коммуникативное развитие»</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В области социально-коммуникативного развития ребенка основными задачами образовательной деятельности являются создание условий </w:t>
      </w:r>
      <w:proofErr w:type="gramStart"/>
      <w:r w:rsidRPr="00E84463">
        <w:rPr>
          <w:rFonts w:ascii="Times New Roman" w:eastAsia="Calibri" w:hAnsi="Times New Roman" w:cs="Times New Roman"/>
          <w:sz w:val="24"/>
          <w:szCs w:val="24"/>
        </w:rPr>
        <w:t>для</w:t>
      </w:r>
      <w:proofErr w:type="gramEnd"/>
      <w:r w:rsidRPr="00E84463">
        <w:rPr>
          <w:rFonts w:ascii="Times New Roman" w:eastAsia="Calibri" w:hAnsi="Times New Roman" w:cs="Times New Roman"/>
          <w:sz w:val="24"/>
          <w:szCs w:val="24"/>
        </w:rPr>
        <w:t xml:space="preserve">: </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развития положительного отношения ребенка к себе и другим людям;</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развития коммуникативной и социальной компетентностей; </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развития игровой деятельности; </w:t>
      </w:r>
    </w:p>
    <w:p w:rsidR="0095747C" w:rsidRPr="00E84463" w:rsidRDefault="0095747C" w:rsidP="00E84463">
      <w:pPr>
        <w:spacing w:after="0" w:line="240" w:lineRule="auto"/>
        <w:ind w:firstLine="709"/>
        <w:jc w:val="both"/>
        <w:rPr>
          <w:rFonts w:ascii="Times New Roman" w:eastAsia="Calibri" w:hAnsi="Times New Roman" w:cs="Times New Roman"/>
          <w:b/>
          <w:sz w:val="24"/>
          <w:szCs w:val="24"/>
        </w:rPr>
      </w:pPr>
      <w:r w:rsidRPr="00E84463">
        <w:rPr>
          <w:rFonts w:ascii="Times New Roman" w:eastAsia="Calibri" w:hAnsi="Times New Roman" w:cs="Times New Roman"/>
          <w:sz w:val="24"/>
          <w:szCs w:val="24"/>
        </w:rPr>
        <w:t xml:space="preserve">– обеспечения развития ребенком </w:t>
      </w:r>
      <w:r w:rsidRPr="00E84463">
        <w:rPr>
          <w:rFonts w:ascii="Times New Roman" w:eastAsia="Calibri" w:hAnsi="Times New Roman" w:cs="Times New Roman"/>
          <w:sz w:val="24"/>
          <w:szCs w:val="24"/>
          <w:lang w:val="en-US"/>
        </w:rPr>
        <w:t>c</w:t>
      </w:r>
      <w:r w:rsidRPr="00E84463">
        <w:rPr>
          <w:rFonts w:ascii="Times New Roman" w:eastAsia="Calibri" w:hAnsi="Times New Roman" w:cs="Times New Roman"/>
          <w:sz w:val="24"/>
          <w:szCs w:val="24"/>
        </w:rPr>
        <w:t xml:space="preserve"> ФРЗ компенсаторно-адаптивных механизмов освоения социальных сред в их многообразии.</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b/>
          <w:sz w:val="24"/>
          <w:szCs w:val="24"/>
          <w:lang w:eastAsia="ru-RU"/>
        </w:rPr>
        <w:t>Социально</w:t>
      </w:r>
      <w:r w:rsidRPr="00E84463">
        <w:rPr>
          <w:rFonts w:ascii="Times New Roman" w:eastAsia="Times New Roman" w:hAnsi="Times New Roman" w:cs="Times New Roman"/>
          <w:b/>
          <w:sz w:val="24"/>
          <w:szCs w:val="24"/>
          <w:lang w:eastAsia="ru-RU"/>
        </w:rPr>
        <w:noBreakHyphen/>
        <w:t xml:space="preserve">коммуникативное развитие детей с нарушением зрения </w:t>
      </w:r>
      <w:r w:rsidRPr="00E84463">
        <w:rPr>
          <w:rFonts w:ascii="Times New Roman" w:eastAsia="Times New Roman" w:hAnsi="Times New Roman" w:cs="Times New Roman"/>
          <w:sz w:val="24"/>
          <w:szCs w:val="24"/>
          <w:lang w:eastAsia="ru-RU"/>
        </w:rPr>
        <w:t>с учетом их особых потребностей предполагает приобретение ими определенных умений, знаний и опыта.</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Для социально-коммуникативного развития детей с ФРЗ важно знать:</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имена, фамилии детей группы, собственное имя, отчество, фамилию, имена, отчества, фамилию родителей; иметь элементарные знания о своем имени (как и в каких </w:t>
      </w:r>
      <w:proofErr w:type="gramStart"/>
      <w:r w:rsidRPr="00E84463">
        <w:rPr>
          <w:rFonts w:ascii="Times New Roman" w:eastAsia="Times New Roman" w:hAnsi="Times New Roman" w:cs="Times New Roman"/>
          <w:sz w:val="24"/>
          <w:szCs w:val="24"/>
          <w:lang w:eastAsia="ru-RU"/>
        </w:rPr>
        <w:t>ситуациях</w:t>
      </w:r>
      <w:proofErr w:type="gramEnd"/>
      <w:r w:rsidRPr="00E84463">
        <w:rPr>
          <w:rFonts w:ascii="Times New Roman" w:eastAsia="Times New Roman" w:hAnsi="Times New Roman" w:cs="Times New Roman"/>
          <w:sz w:val="24"/>
          <w:szCs w:val="24"/>
          <w:lang w:eastAsia="ru-RU"/>
        </w:rPr>
        <w:t xml:space="preserve"> оно может звучать);</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элементарные прави</w:t>
      </w:r>
      <w:r w:rsidR="00547C5E" w:rsidRPr="00E84463">
        <w:rPr>
          <w:rFonts w:ascii="Times New Roman" w:eastAsia="Times New Roman" w:hAnsi="Times New Roman" w:cs="Times New Roman"/>
          <w:sz w:val="24"/>
          <w:szCs w:val="24"/>
          <w:lang w:eastAsia="ru-RU"/>
        </w:rPr>
        <w:t xml:space="preserve">ла вербального и невербального </w:t>
      </w:r>
      <w:r w:rsidRPr="00E84463">
        <w:rPr>
          <w:rFonts w:ascii="Times New Roman" w:eastAsia="Times New Roman" w:hAnsi="Times New Roman" w:cs="Times New Roman"/>
          <w:sz w:val="24"/>
          <w:szCs w:val="24"/>
          <w:lang w:eastAsia="ru-RU"/>
        </w:rPr>
        <w:t xml:space="preserve">общения; </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названия базовых эмоций;</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точные правила игр и требования к безопасному передвижению и действиям в совместных играх;</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детские стихи, другие художественные произведения, в которых описываются эмоциональные состояния героев, эмоциональное отношение к происходящему;</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о возможных опасных ситуациях (в быту, в разных видах деятельности, на улице), связанных с наличием препятствий в предметно-пространственной среде;</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препятствия, встречающиеся в предметно-пространственной организации помещений, на улице, способы их преодоления;</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возможное поведение взрослого, предупреждающего об опасности;</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названия цветов, имеющих в жизнедеятельности сигнальное значение;</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proofErr w:type="gramStart"/>
      <w:r w:rsidRPr="00E84463">
        <w:rPr>
          <w:rFonts w:ascii="Times New Roman" w:eastAsia="Times New Roman" w:hAnsi="Times New Roman" w:cs="Times New Roman"/>
          <w:sz w:val="24"/>
          <w:szCs w:val="24"/>
          <w:lang w:eastAsia="ru-RU"/>
        </w:rPr>
        <w:t>-</w:t>
      </w:r>
      <w:r w:rsidRPr="00E84463">
        <w:rPr>
          <w:rFonts w:ascii="Times New Roman" w:eastAsia="Times New Roman" w:hAnsi="Times New Roman" w:cs="Times New Roman"/>
          <w:sz w:val="24"/>
          <w:szCs w:val="24"/>
          <w:lang w:val="en-US" w:eastAsia="ru-RU"/>
        </w:rPr>
        <w:t> </w:t>
      </w:r>
      <w:r w:rsidRPr="00E84463">
        <w:rPr>
          <w:rFonts w:ascii="Times New Roman" w:eastAsia="Times New Roman" w:hAnsi="Times New Roman" w:cs="Times New Roman"/>
          <w:sz w:val="24"/>
          <w:szCs w:val="24"/>
          <w:lang w:eastAsia="ru-RU"/>
        </w:rPr>
        <w:t>ориентиры (зрительные, тактильные, слуховые, предметные) и их месторасположение, обеспечивающие регуляцию и контроль движений, действий, ориентировку в помещении Организации, на участке;</w:t>
      </w:r>
      <w:proofErr w:type="gramEnd"/>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предметы мебели, их назначение, части и детали, способы безопасного использования;</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lastRenderedPageBreak/>
        <w:t>- на элементарном уровне о роли зрения, значении очков в процессе общения с другими людьми, для безопасного передвижения в пространстве, выполнения практических действий; знать и понимать простейшие правила бережного отношения к очкам.</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Для социально-коммуникативного развития детей с ФРЗ </w:t>
      </w:r>
      <w:proofErr w:type="spellStart"/>
      <w:r w:rsidRPr="00E84463">
        <w:rPr>
          <w:rFonts w:ascii="Times New Roman" w:eastAsia="Times New Roman" w:hAnsi="Times New Roman" w:cs="Times New Roman"/>
          <w:sz w:val="24"/>
          <w:szCs w:val="24"/>
          <w:lang w:eastAsia="ru-RU"/>
        </w:rPr>
        <w:t>важноуметь</w:t>
      </w:r>
      <w:proofErr w:type="spellEnd"/>
      <w:r w:rsidRPr="00E84463">
        <w:rPr>
          <w:rFonts w:ascii="Times New Roman" w:eastAsia="Times New Roman" w:hAnsi="Times New Roman" w:cs="Times New Roman"/>
          <w:sz w:val="24"/>
          <w:szCs w:val="24"/>
          <w:lang w:eastAsia="ru-RU"/>
        </w:rPr>
        <w:t>:</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обращаться по имени, имени отчеству; уметь изменять знакомые имена для обращения в определенной ситуации: приветствие, поздравление, сопереживание, деловое общение и др.; уметь читать и писать (печатать) свое имя, имена родителей;</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придерживаться последо</w:t>
      </w:r>
      <w:r w:rsidR="00547C5E" w:rsidRPr="00E84463">
        <w:rPr>
          <w:rFonts w:ascii="Times New Roman" w:eastAsia="Times New Roman" w:hAnsi="Times New Roman" w:cs="Times New Roman"/>
          <w:sz w:val="24"/>
          <w:szCs w:val="24"/>
          <w:lang w:eastAsia="ru-RU"/>
        </w:rPr>
        <w:t xml:space="preserve">вательности правил организации </w:t>
      </w:r>
      <w:r w:rsidRPr="00E84463">
        <w:rPr>
          <w:rFonts w:ascii="Times New Roman" w:eastAsia="Times New Roman" w:hAnsi="Times New Roman" w:cs="Times New Roman"/>
          <w:sz w:val="24"/>
          <w:szCs w:val="24"/>
          <w:lang w:eastAsia="ru-RU"/>
        </w:rPr>
        <w:t>общения;</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рассматривать сюжетные, сюжетно-иллюстративные картинки, придерживаясь алгоритма: 1. Кто изображен? Как узнал (по одежде, по росту, прическе, по предметам)? 2. Что делае</w:t>
      </w:r>
      <w:proofErr w:type="gramStart"/>
      <w:r w:rsidRPr="00E84463">
        <w:rPr>
          <w:rFonts w:ascii="Times New Roman" w:eastAsia="Times New Roman" w:hAnsi="Times New Roman" w:cs="Times New Roman"/>
          <w:sz w:val="24"/>
          <w:szCs w:val="24"/>
          <w:lang w:eastAsia="ru-RU"/>
        </w:rPr>
        <w:t>т(</w:t>
      </w:r>
      <w:proofErr w:type="gramEnd"/>
      <w:r w:rsidRPr="00E84463">
        <w:rPr>
          <w:rFonts w:ascii="Times New Roman" w:eastAsia="Times New Roman" w:hAnsi="Times New Roman" w:cs="Times New Roman"/>
          <w:sz w:val="24"/>
          <w:szCs w:val="24"/>
          <w:lang w:eastAsia="ru-RU"/>
        </w:rPr>
        <w:t xml:space="preserve">ют)? Как определил (поза, выражающая действие, мимика, орудия действия, обстановка, состояние одежды)? 3. Как относятся к тому, что происходит? </w:t>
      </w:r>
      <w:proofErr w:type="gramStart"/>
      <w:r w:rsidRPr="00E84463">
        <w:rPr>
          <w:rFonts w:ascii="Times New Roman" w:eastAsia="Times New Roman" w:hAnsi="Times New Roman" w:cs="Times New Roman"/>
          <w:sz w:val="24"/>
          <w:szCs w:val="24"/>
          <w:lang w:eastAsia="ru-RU"/>
        </w:rPr>
        <w:t>Как узнал (выражение лица, жесты, поза);</w:t>
      </w:r>
      <w:proofErr w:type="gramEnd"/>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показывать, менять мимику, позу, жесты; выражать (показывать) базовые эмоции;</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обращаться к взрослому за помощью в ситуации чувства опасности, боязни и др.;</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следовать правилам игры, вести роль, уметь быть ведущим колонны, организатором простой игры;</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рассказывать о способах безопасного преодоления препятствий, безопасного использования орудий труда, предметов быта, об ориентире (что он обозначает, из чего сделан, способ использования) и др.</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Для социально-коммуникативного развития детям с ФРЗ важно овладеть:</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пониманием на элементарном уровне того, для чего человеку дается имя;</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опытом обращения по имени к другим в соответствии с обстановкой, опытом восприятия собственного имени в разных формах и ситуациях общения </w:t>
      </w:r>
      <w:proofErr w:type="gramStart"/>
      <w:r w:rsidRPr="00E84463">
        <w:rPr>
          <w:rFonts w:ascii="Times New Roman" w:eastAsia="Times New Roman" w:hAnsi="Times New Roman" w:cs="Times New Roman"/>
          <w:sz w:val="24"/>
          <w:szCs w:val="24"/>
          <w:lang w:eastAsia="ru-RU"/>
        </w:rPr>
        <w:t>со</w:t>
      </w:r>
      <w:proofErr w:type="gramEnd"/>
      <w:r w:rsidRPr="00E84463">
        <w:rPr>
          <w:rFonts w:ascii="Times New Roman" w:eastAsia="Times New Roman" w:hAnsi="Times New Roman" w:cs="Times New Roman"/>
          <w:sz w:val="24"/>
          <w:szCs w:val="24"/>
          <w:lang w:eastAsia="ru-RU"/>
        </w:rPr>
        <w:t xml:space="preserve"> взрослыми и детьми;</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первичными представлениями о социальных эталонах, информационно-опознавательных признаках;</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опытом 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изображенных действующ</w:t>
      </w:r>
      <w:r w:rsidR="00547C5E" w:rsidRPr="00E84463">
        <w:rPr>
          <w:rFonts w:ascii="Times New Roman" w:eastAsia="Times New Roman" w:hAnsi="Times New Roman" w:cs="Times New Roman"/>
          <w:sz w:val="24"/>
          <w:szCs w:val="24"/>
          <w:lang w:eastAsia="ru-RU"/>
        </w:rPr>
        <w:t xml:space="preserve">их лиц, опытом восприятия </w:t>
      </w:r>
      <w:r w:rsidRPr="00E84463">
        <w:rPr>
          <w:rFonts w:ascii="Times New Roman" w:eastAsia="Times New Roman" w:hAnsi="Times New Roman" w:cs="Times New Roman"/>
          <w:sz w:val="24"/>
          <w:szCs w:val="24"/>
          <w:lang w:eastAsia="ru-RU"/>
        </w:rPr>
        <w:t>лиц разных людей, с разной мимикой и др.;</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опытом коммуникативного общения с использованием культурно-фиксированных жестов;</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опытом быть ведущим колонны, организатором игр;</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опытом совместного выполнения трудовых операций, конструирования, рассматривания объектов, делового общения </w:t>
      </w:r>
      <w:proofErr w:type="gramStart"/>
      <w:r w:rsidRPr="00E84463">
        <w:rPr>
          <w:rFonts w:ascii="Times New Roman" w:eastAsia="Times New Roman" w:hAnsi="Times New Roman" w:cs="Times New Roman"/>
          <w:sz w:val="24"/>
          <w:szCs w:val="24"/>
          <w:lang w:eastAsia="ru-RU"/>
        </w:rPr>
        <w:t>со</w:t>
      </w:r>
      <w:proofErr w:type="gramEnd"/>
      <w:r w:rsidRPr="00E84463">
        <w:rPr>
          <w:rFonts w:ascii="Times New Roman" w:eastAsia="Times New Roman" w:hAnsi="Times New Roman" w:cs="Times New Roman"/>
          <w:sz w:val="24"/>
          <w:szCs w:val="24"/>
          <w:lang w:eastAsia="ru-RU"/>
        </w:rPr>
        <w:t xml:space="preserve"> взрослым;</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опытом прямого взаимодействия со сверстниками;</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опытом участия в театрализованных играх, играх-драматизациях;</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способностью к самовыражению в группе других;</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умениями соблюдения дистанции при передвижении в колонне, преодоления известных препятствий, остановки по слову взрослого, использования ориентиров в передвижении;</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опытом оценки и ориентации в пространстве до начала передвижения или действия в нем; </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опытом уверенного свободного передвижения в знакомом пространстве с ориентацией в его предметно-пространственной организации, передвижения с произвольным изменением направления движения;</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опытом ходьбы по пересеченной местности, с преодолением препятствий, умением сохранять равновесия, устойчивость позы;</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пониманием обращения взрослого, предупреждающего об опасности.</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b/>
          <w:sz w:val="24"/>
          <w:szCs w:val="24"/>
          <w:lang w:eastAsia="ru-RU"/>
        </w:rPr>
        <w:t>Программные коррекционно-развивающие задачи</w:t>
      </w:r>
      <w:r w:rsidRPr="00E84463">
        <w:rPr>
          <w:rFonts w:ascii="Times New Roman" w:eastAsia="Times New Roman" w:hAnsi="Times New Roman" w:cs="Times New Roman"/>
          <w:sz w:val="24"/>
          <w:szCs w:val="24"/>
          <w:lang w:eastAsia="ru-RU"/>
        </w:rPr>
        <w:t xml:space="preserve"> образовательной области «Социально-коммуникативное развитие» с развитием у ребенка с нарушением зрения компенсаторно-адаптивных механизмов освоения новых социальных и предметных сред и удовлетворением особых образовательных потребностей по </w:t>
      </w:r>
      <w:r w:rsidRPr="00E84463">
        <w:rPr>
          <w:rFonts w:ascii="Times New Roman" w:eastAsia="Times New Roman" w:hAnsi="Times New Roman" w:cs="Times New Roman"/>
          <w:b/>
          <w:sz w:val="24"/>
          <w:szCs w:val="24"/>
          <w:lang w:eastAsia="ru-RU"/>
        </w:rPr>
        <w:t>направлениям педагогической деятельности</w:t>
      </w:r>
      <w:r w:rsidRPr="00E84463">
        <w:rPr>
          <w:rFonts w:ascii="Times New Roman" w:eastAsia="Times New Roman" w:hAnsi="Times New Roman" w:cs="Times New Roman"/>
          <w:sz w:val="24"/>
          <w:szCs w:val="24"/>
          <w:lang w:eastAsia="ru-RU"/>
        </w:rPr>
        <w:t>.</w:t>
      </w:r>
    </w:p>
    <w:p w:rsidR="0095747C" w:rsidRPr="00E84463" w:rsidRDefault="0095747C" w:rsidP="00E84463">
      <w:pPr>
        <w:spacing w:after="0" w:line="240" w:lineRule="auto"/>
        <w:jc w:val="both"/>
        <w:rPr>
          <w:rFonts w:ascii="Times New Roman" w:eastAsia="Batang" w:hAnsi="Times New Roman" w:cs="Times New Roman"/>
          <w:b/>
          <w:iCs/>
          <w:sz w:val="24"/>
          <w:szCs w:val="24"/>
          <w:lang w:eastAsia="ko-KR"/>
        </w:rPr>
      </w:pPr>
      <w:r w:rsidRPr="00E84463">
        <w:rPr>
          <w:rFonts w:ascii="Times New Roman" w:eastAsia="Calibri" w:hAnsi="Times New Roman" w:cs="Times New Roman"/>
          <w:b/>
          <w:i/>
          <w:iCs/>
          <w:sz w:val="24"/>
          <w:szCs w:val="24"/>
        </w:rPr>
        <w:tab/>
      </w:r>
      <w:r w:rsidRPr="00E84463">
        <w:rPr>
          <w:rFonts w:ascii="Times New Roman" w:eastAsia="Calibri" w:hAnsi="Times New Roman" w:cs="Times New Roman"/>
          <w:b/>
          <w:iCs/>
          <w:sz w:val="24"/>
          <w:szCs w:val="24"/>
        </w:rPr>
        <w:t>Развитие социальных представлений, коммуникативно-языкового и моторно-пов</w:t>
      </w:r>
      <w:r w:rsidR="00547C5E" w:rsidRPr="00E84463">
        <w:rPr>
          <w:rFonts w:ascii="Times New Roman" w:eastAsia="Calibri" w:hAnsi="Times New Roman" w:cs="Times New Roman"/>
          <w:b/>
          <w:iCs/>
          <w:sz w:val="24"/>
          <w:szCs w:val="24"/>
        </w:rPr>
        <w:t xml:space="preserve">еденческого потенциала общения </w:t>
      </w:r>
      <w:r w:rsidRPr="00E84463">
        <w:rPr>
          <w:rFonts w:ascii="Times New Roman" w:eastAsia="Calibri" w:hAnsi="Times New Roman" w:cs="Times New Roman"/>
          <w:b/>
          <w:iCs/>
          <w:sz w:val="24"/>
          <w:szCs w:val="24"/>
        </w:rPr>
        <w:t>ребенка с нарушением зрения.</w:t>
      </w:r>
    </w:p>
    <w:p w:rsidR="0095747C" w:rsidRPr="00E84463" w:rsidRDefault="0095747C" w:rsidP="00E84463">
      <w:pPr>
        <w:spacing w:after="0" w:line="240" w:lineRule="auto"/>
        <w:ind w:firstLine="709"/>
        <w:jc w:val="both"/>
        <w:rPr>
          <w:rFonts w:ascii="Times New Roman" w:eastAsia="Batang" w:hAnsi="Times New Roman" w:cs="Times New Roman"/>
          <w:sz w:val="24"/>
          <w:szCs w:val="24"/>
          <w:lang w:eastAsia="ko-KR"/>
        </w:rPr>
      </w:pPr>
      <w:r w:rsidRPr="00E84463">
        <w:rPr>
          <w:rFonts w:ascii="Times New Roman" w:eastAsia="Batang" w:hAnsi="Times New Roman" w:cs="Times New Roman"/>
          <w:i/>
          <w:sz w:val="24"/>
          <w:szCs w:val="24"/>
          <w:lang w:eastAsia="ko-KR"/>
        </w:rPr>
        <w:t>Развитие невербальных средств общения</w:t>
      </w:r>
      <w:r w:rsidRPr="00E84463">
        <w:rPr>
          <w:rFonts w:ascii="Times New Roman" w:eastAsia="Batang" w:hAnsi="Times New Roman" w:cs="Times New Roman"/>
          <w:sz w:val="24"/>
          <w:szCs w:val="24"/>
          <w:lang w:eastAsia="ko-KR"/>
        </w:rPr>
        <w:t>.</w:t>
      </w:r>
    </w:p>
    <w:p w:rsidR="0095747C" w:rsidRPr="00E84463" w:rsidRDefault="0095747C" w:rsidP="00E84463">
      <w:pPr>
        <w:spacing w:after="0" w:line="240" w:lineRule="auto"/>
        <w:ind w:firstLine="709"/>
        <w:jc w:val="both"/>
        <w:rPr>
          <w:rFonts w:ascii="Times New Roman" w:eastAsia="Batang" w:hAnsi="Times New Roman" w:cs="Times New Roman"/>
          <w:sz w:val="24"/>
          <w:szCs w:val="24"/>
          <w:lang w:eastAsia="ko-KR"/>
        </w:rPr>
      </w:pPr>
      <w:r w:rsidRPr="00E84463">
        <w:rPr>
          <w:rFonts w:ascii="Times New Roman" w:eastAsia="Batang" w:hAnsi="Times New Roman" w:cs="Times New Roman"/>
          <w:sz w:val="24"/>
          <w:szCs w:val="24"/>
          <w:lang w:eastAsia="ko-KR"/>
        </w:rPr>
        <w:lastRenderedPageBreak/>
        <w:t>Организация и вовлечение детей с ФРЗ в эмоционально насыщенные ситуации общения, взаимодействия, совместной деятельности с взрослым, сверстниками с актуализацией роли зрения (ориентировочной, информационной, регулирующей и контро</w:t>
      </w:r>
      <w:r w:rsidR="00547C5E" w:rsidRPr="00E84463">
        <w:rPr>
          <w:rFonts w:ascii="Times New Roman" w:eastAsia="Batang" w:hAnsi="Times New Roman" w:cs="Times New Roman"/>
          <w:sz w:val="24"/>
          <w:szCs w:val="24"/>
          <w:lang w:eastAsia="ko-KR"/>
        </w:rPr>
        <w:t xml:space="preserve">лирующей), побуждающие ребенка </w:t>
      </w:r>
      <w:r w:rsidRPr="00E84463">
        <w:rPr>
          <w:rFonts w:ascii="Times New Roman" w:eastAsia="Batang" w:hAnsi="Times New Roman" w:cs="Times New Roman"/>
          <w:sz w:val="24"/>
          <w:szCs w:val="24"/>
          <w:lang w:eastAsia="ko-KR"/>
        </w:rPr>
        <w:t>проявлять чувства и эмоции и, тем самым, присваива</w:t>
      </w:r>
      <w:r w:rsidR="00547C5E" w:rsidRPr="00E84463">
        <w:rPr>
          <w:rFonts w:ascii="Times New Roman" w:eastAsia="Batang" w:hAnsi="Times New Roman" w:cs="Times New Roman"/>
          <w:sz w:val="24"/>
          <w:szCs w:val="24"/>
          <w:lang w:eastAsia="ko-KR"/>
        </w:rPr>
        <w:t xml:space="preserve">ть опыт </w:t>
      </w:r>
      <w:r w:rsidRPr="00E84463">
        <w:rPr>
          <w:rFonts w:ascii="Times New Roman" w:eastAsia="Batang" w:hAnsi="Times New Roman" w:cs="Times New Roman"/>
          <w:sz w:val="24"/>
          <w:szCs w:val="24"/>
          <w:lang w:eastAsia="ko-KR"/>
        </w:rPr>
        <w:t xml:space="preserve">их мимического, пантомимического, </w:t>
      </w:r>
      <w:proofErr w:type="spellStart"/>
      <w:r w:rsidRPr="00E84463">
        <w:rPr>
          <w:rFonts w:ascii="Times New Roman" w:eastAsia="Batang" w:hAnsi="Times New Roman" w:cs="Times New Roman"/>
          <w:sz w:val="24"/>
          <w:szCs w:val="24"/>
          <w:lang w:eastAsia="ko-KR"/>
        </w:rPr>
        <w:t>рече</w:t>
      </w:r>
      <w:proofErr w:type="spellEnd"/>
      <w:r w:rsidRPr="00E84463">
        <w:rPr>
          <w:rFonts w:ascii="Times New Roman" w:eastAsia="Batang" w:hAnsi="Times New Roman" w:cs="Times New Roman"/>
          <w:sz w:val="24"/>
          <w:szCs w:val="24"/>
          <w:lang w:eastAsia="ko-KR"/>
        </w:rPr>
        <w:t>-двигательного выражения. Развитие зрительного внимания и обогащение восприятия экспрессий (их способов) партнеров по общению (ближайшего окружения) в ситуациях различны</w:t>
      </w:r>
      <w:r w:rsidR="00547C5E" w:rsidRPr="00E84463">
        <w:rPr>
          <w:rFonts w:ascii="Times New Roman" w:eastAsia="Batang" w:hAnsi="Times New Roman" w:cs="Times New Roman"/>
          <w:sz w:val="24"/>
          <w:szCs w:val="24"/>
          <w:lang w:eastAsia="ko-KR"/>
        </w:rPr>
        <w:t xml:space="preserve">х видов деятельности. Взрослые </w:t>
      </w:r>
      <w:r w:rsidRPr="00E84463">
        <w:rPr>
          <w:rFonts w:ascii="Times New Roman" w:eastAsia="Batang" w:hAnsi="Times New Roman" w:cs="Times New Roman"/>
          <w:sz w:val="24"/>
          <w:szCs w:val="24"/>
          <w:lang w:eastAsia="ko-KR"/>
        </w:rPr>
        <w:t>в общении с ребенком, имеющим нарушение зрения, стремятся выступать для него образцом мимической</w:t>
      </w:r>
      <w:r w:rsidR="00547C5E" w:rsidRPr="00E84463">
        <w:rPr>
          <w:rFonts w:ascii="Times New Roman" w:eastAsia="Batang" w:hAnsi="Times New Roman" w:cs="Times New Roman"/>
          <w:sz w:val="24"/>
          <w:szCs w:val="24"/>
          <w:lang w:eastAsia="ko-KR"/>
        </w:rPr>
        <w:t xml:space="preserve"> и пантомимической экспрессии, </w:t>
      </w:r>
      <w:r w:rsidRPr="00E84463">
        <w:rPr>
          <w:rFonts w:ascii="Times New Roman" w:eastAsia="Batang" w:hAnsi="Times New Roman" w:cs="Times New Roman"/>
          <w:sz w:val="24"/>
          <w:szCs w:val="24"/>
          <w:lang w:eastAsia="ko-KR"/>
        </w:rPr>
        <w:t xml:space="preserve">эмоционально заразительно выражать свое отношение к происходящему, используя, в том числе, интонацию, тембр голоса, экспрессию речи. В случаях необходимости взрослый помогает ребенку с нарушением зрения (особенно ребенку со средней и тяжелой </w:t>
      </w:r>
      <w:proofErr w:type="spellStart"/>
      <w:r w:rsidRPr="00E84463">
        <w:rPr>
          <w:rFonts w:ascii="Times New Roman" w:eastAsia="Batang" w:hAnsi="Times New Roman" w:cs="Times New Roman"/>
          <w:sz w:val="24"/>
          <w:szCs w:val="24"/>
          <w:lang w:eastAsia="ko-KR"/>
        </w:rPr>
        <w:t>амблиопией</w:t>
      </w:r>
      <w:proofErr w:type="spellEnd"/>
      <w:r w:rsidRPr="00E84463">
        <w:rPr>
          <w:rFonts w:ascii="Times New Roman" w:eastAsia="Batang" w:hAnsi="Times New Roman" w:cs="Times New Roman"/>
          <w:sz w:val="24"/>
          <w:szCs w:val="24"/>
          <w:lang w:eastAsia="ko-KR"/>
        </w:rPr>
        <w:t xml:space="preserve"> в условиях окклюзии) понимать экспрессивные проявления других детей.</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proofErr w:type="gramStart"/>
      <w:r w:rsidRPr="00E84463">
        <w:rPr>
          <w:rFonts w:ascii="Times New Roman" w:eastAsia="Times New Roman" w:hAnsi="Times New Roman" w:cs="Times New Roman"/>
          <w:sz w:val="24"/>
          <w:szCs w:val="24"/>
          <w:lang w:eastAsia="ru-RU"/>
        </w:rPr>
        <w:t>Развитие социальных эталонов (представлений о мимике, пантомимике, позах) о базовых эмоциях (интерес, горе, радость, удивление, страх) с расширением их ряда и обогащением опыта произвольного воспроизведения (по просьбе взрослого, в играх).</w:t>
      </w:r>
      <w:proofErr w:type="gramEnd"/>
      <w:r w:rsidRPr="00E84463">
        <w:rPr>
          <w:rFonts w:ascii="Times New Roman" w:eastAsia="Times New Roman" w:hAnsi="Times New Roman" w:cs="Times New Roman"/>
          <w:sz w:val="24"/>
          <w:szCs w:val="24"/>
          <w:lang w:eastAsia="ru-RU"/>
        </w:rPr>
        <w:t xml:space="preserve">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w:t>
      </w:r>
      <w:r w:rsidR="00547C5E" w:rsidRPr="00E84463">
        <w:rPr>
          <w:rFonts w:ascii="Times New Roman" w:eastAsia="Times New Roman" w:hAnsi="Times New Roman" w:cs="Times New Roman"/>
          <w:sz w:val="24"/>
          <w:szCs w:val="24"/>
          <w:lang w:eastAsia="ru-RU"/>
        </w:rPr>
        <w:t xml:space="preserve">жетных, сюжетно-иллюстративных </w:t>
      </w:r>
      <w:r w:rsidRPr="00E84463">
        <w:rPr>
          <w:rFonts w:ascii="Times New Roman" w:eastAsia="Times New Roman" w:hAnsi="Times New Roman" w:cs="Times New Roman"/>
          <w:sz w:val="24"/>
          <w:szCs w:val="24"/>
          <w:lang w:eastAsia="ru-RU"/>
        </w:rPr>
        <w:t xml:space="preserve">картинок, придерживаясь алгоритма: 1. Кто изображен? Как узнал (по особенностям тела, его частей, одежде, по росту, прическе, предметам, которые относятся к объекту восприятия)? 2. Где находится (какие предметы и объекты изображены рядом)? 3. С кем взаимодействует, разговаривает? 4. Какое настроение у героя? 5. Что делает (ют)? 6. </w:t>
      </w:r>
      <w:proofErr w:type="gramStart"/>
      <w:r w:rsidRPr="00E84463">
        <w:rPr>
          <w:rFonts w:ascii="Times New Roman" w:eastAsia="Times New Roman" w:hAnsi="Times New Roman" w:cs="Times New Roman"/>
          <w:sz w:val="24"/>
          <w:szCs w:val="24"/>
          <w:lang w:eastAsia="ru-RU"/>
        </w:rPr>
        <w:t>Как определил (поза, выражающая действие, мимика, орудия действия, обстановка, состояние одежды)?</w:t>
      </w:r>
      <w:proofErr w:type="gramEnd"/>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Формирование элементарных представлений об информационно-опознавательных признаках эмоций (настроение), социальной принадлежности человека. </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Развитие интереса к рассматриванию книг, книжных иллюстраций с последующим обсуждением воспринятого.</w:t>
      </w:r>
    </w:p>
    <w:p w:rsidR="0095747C" w:rsidRPr="00E84463" w:rsidRDefault="0095747C" w:rsidP="00E84463">
      <w:pPr>
        <w:tabs>
          <w:tab w:val="center" w:pos="4677"/>
        </w:tabs>
        <w:spacing w:after="0" w:line="240" w:lineRule="auto"/>
        <w:ind w:firstLine="709"/>
        <w:jc w:val="both"/>
        <w:rPr>
          <w:rFonts w:ascii="Times New Roman" w:eastAsia="Batang" w:hAnsi="Times New Roman" w:cs="Times New Roman"/>
          <w:sz w:val="24"/>
          <w:szCs w:val="24"/>
          <w:lang w:eastAsia="ko-KR"/>
        </w:rPr>
      </w:pPr>
      <w:r w:rsidRPr="00E84463">
        <w:rPr>
          <w:rFonts w:ascii="Times New Roman" w:eastAsia="Batang" w:hAnsi="Times New Roman" w:cs="Times New Roman"/>
          <w:sz w:val="24"/>
          <w:szCs w:val="24"/>
          <w:lang w:eastAsia="ko-KR"/>
        </w:rPr>
        <w:t>Расширение опыта эмоциональн</w:t>
      </w:r>
      <w:r w:rsidR="00547C5E" w:rsidRPr="00E84463">
        <w:rPr>
          <w:rFonts w:ascii="Times New Roman" w:eastAsia="Batang" w:hAnsi="Times New Roman" w:cs="Times New Roman"/>
          <w:sz w:val="24"/>
          <w:szCs w:val="24"/>
          <w:lang w:eastAsia="ko-KR"/>
        </w:rPr>
        <w:t xml:space="preserve">ого отношения к происходящему, </w:t>
      </w:r>
      <w:r w:rsidRPr="00E84463">
        <w:rPr>
          <w:rFonts w:ascii="Times New Roman" w:eastAsia="Batang" w:hAnsi="Times New Roman" w:cs="Times New Roman"/>
          <w:sz w:val="24"/>
          <w:szCs w:val="24"/>
          <w:lang w:eastAsia="ko-KR"/>
        </w:rPr>
        <w:t>эмоционально-моторного поведения.</w:t>
      </w:r>
    </w:p>
    <w:p w:rsidR="0095747C" w:rsidRPr="00E84463" w:rsidRDefault="0095747C" w:rsidP="00E84463">
      <w:pPr>
        <w:spacing w:after="0" w:line="240" w:lineRule="auto"/>
        <w:ind w:firstLine="709"/>
        <w:jc w:val="both"/>
        <w:rPr>
          <w:rFonts w:ascii="Times New Roman" w:eastAsia="Batang" w:hAnsi="Times New Roman" w:cs="Times New Roman"/>
          <w:sz w:val="24"/>
          <w:szCs w:val="24"/>
          <w:lang w:eastAsia="ko-KR"/>
        </w:rPr>
      </w:pPr>
      <w:r w:rsidRPr="00E84463">
        <w:rPr>
          <w:rFonts w:ascii="Times New Roman" w:eastAsia="Batang" w:hAnsi="Times New Roman" w:cs="Times New Roman"/>
          <w:i/>
          <w:sz w:val="24"/>
          <w:szCs w:val="24"/>
          <w:lang w:eastAsia="ko-KR"/>
        </w:rPr>
        <w:t>Развитие вербальных средств общения</w:t>
      </w:r>
      <w:r w:rsidRPr="00E84463">
        <w:rPr>
          <w:rFonts w:ascii="Times New Roman" w:eastAsia="Batang" w:hAnsi="Times New Roman" w:cs="Times New Roman"/>
          <w:sz w:val="24"/>
          <w:szCs w:val="24"/>
          <w:lang w:eastAsia="ko-KR"/>
        </w:rPr>
        <w:t>.</w:t>
      </w:r>
    </w:p>
    <w:p w:rsidR="0095747C" w:rsidRPr="00E84463" w:rsidRDefault="0095747C" w:rsidP="00E84463">
      <w:pPr>
        <w:spacing w:after="0" w:line="240" w:lineRule="auto"/>
        <w:ind w:firstLine="709"/>
        <w:jc w:val="both"/>
        <w:rPr>
          <w:rFonts w:ascii="Times New Roman" w:eastAsia="Batang" w:hAnsi="Times New Roman" w:cs="Times New Roman"/>
          <w:i/>
          <w:sz w:val="24"/>
          <w:szCs w:val="24"/>
          <w:lang w:eastAsia="ko-KR"/>
        </w:rPr>
      </w:pPr>
      <w:r w:rsidRPr="00E84463">
        <w:rPr>
          <w:rFonts w:ascii="Times New Roman" w:eastAsia="Batang" w:hAnsi="Times New Roman" w:cs="Times New Roman"/>
          <w:sz w:val="24"/>
          <w:szCs w:val="24"/>
          <w:lang w:eastAsia="ko-KR"/>
        </w:rPr>
        <w:t xml:space="preserve">Формирование звуковой культуры речи, языковой компетентности общения как средства компенсации сенсорной </w:t>
      </w:r>
      <w:proofErr w:type="gramStart"/>
      <w:r w:rsidRPr="00E84463">
        <w:rPr>
          <w:rFonts w:ascii="Times New Roman" w:eastAsia="Batang" w:hAnsi="Times New Roman" w:cs="Times New Roman"/>
          <w:sz w:val="24"/>
          <w:szCs w:val="24"/>
          <w:lang w:eastAsia="ko-KR"/>
        </w:rPr>
        <w:t>недостаточности в восприятии</w:t>
      </w:r>
      <w:proofErr w:type="gramEnd"/>
      <w:r w:rsidRPr="00E84463">
        <w:rPr>
          <w:rFonts w:ascii="Times New Roman" w:eastAsia="Batang" w:hAnsi="Times New Roman" w:cs="Times New Roman"/>
          <w:sz w:val="24"/>
          <w:szCs w:val="24"/>
          <w:lang w:eastAsia="ko-KR"/>
        </w:rPr>
        <w:t xml:space="preserve"> партнера по общению, развитие грамматической, просодической сторон речи.</w:t>
      </w:r>
    </w:p>
    <w:p w:rsidR="0095747C" w:rsidRPr="00E84463" w:rsidRDefault="0095747C" w:rsidP="00E84463">
      <w:pPr>
        <w:spacing w:after="0" w:line="240" w:lineRule="auto"/>
        <w:ind w:firstLine="709"/>
        <w:jc w:val="both"/>
        <w:rPr>
          <w:rFonts w:ascii="Times New Roman" w:eastAsia="Batang" w:hAnsi="Times New Roman" w:cs="Times New Roman"/>
          <w:sz w:val="24"/>
          <w:szCs w:val="24"/>
          <w:lang w:eastAsia="ko-KR"/>
        </w:rPr>
      </w:pPr>
      <w:r w:rsidRPr="00E84463">
        <w:rPr>
          <w:rFonts w:ascii="Times New Roman" w:eastAsia="Batang" w:hAnsi="Times New Roman" w:cs="Times New Roman"/>
          <w:i/>
          <w:sz w:val="24"/>
          <w:szCs w:val="24"/>
          <w:lang w:eastAsia="ko-KR"/>
        </w:rPr>
        <w:t>Обеспечение коммуникативной адаптации, развитие навыков взаимодействия.</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Формирование знаний и умений придерживаться правил общения, востребованных в ситуации трудностей зрительного отражения: </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1. Прежде чем обратиться к другому человеку, надо повернуться к нему лицом и посмотреть на него, либо, если человек находится на расстоянии, подойти к нему и обратиться.</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2. Громким голосом обратиться по имени.</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3. Четко высказать (изложить) суть обращения.</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4. Обратить внимание на внешнее выражение (мимику, жесты, позу, восклицания), проявленное партнером отношение к ситуации общения.</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5. Дождаться вербального ответа, продолжить общение.</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Формирование знаний точных правил подвижных игр и требований к безопасному передвижению и действиям в совместных играх, опыта их выполнения.</w:t>
      </w:r>
    </w:p>
    <w:p w:rsidR="0095747C" w:rsidRPr="00E84463" w:rsidRDefault="0095747C" w:rsidP="00E84463">
      <w:pPr>
        <w:tabs>
          <w:tab w:val="center" w:pos="4677"/>
        </w:tabs>
        <w:spacing w:after="0" w:line="240" w:lineRule="auto"/>
        <w:ind w:firstLine="709"/>
        <w:jc w:val="both"/>
        <w:rPr>
          <w:rFonts w:ascii="Times New Roman" w:eastAsia="Batang" w:hAnsi="Times New Roman" w:cs="Times New Roman"/>
          <w:sz w:val="24"/>
          <w:szCs w:val="24"/>
          <w:lang w:eastAsia="ko-KR"/>
        </w:rPr>
      </w:pPr>
      <w:r w:rsidRPr="00E84463">
        <w:rPr>
          <w:rFonts w:ascii="Times New Roman" w:eastAsia="Batang" w:hAnsi="Times New Roman" w:cs="Times New Roman"/>
          <w:sz w:val="24"/>
          <w:szCs w:val="24"/>
          <w:lang w:eastAsia="ko-KR"/>
        </w:rPr>
        <w:t>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ребенка (организация общения с детьми других возрастных групп, знакомство с трудом взрослых).</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Обогащение опыта результативных совместных со сверстниками действий с актуализацией зрительной ориентации и контроля; опыта обращения по имени к другим в соответствии с обстановкой, восприятия собственного имени в разных формах и ситуациях общения с взрослыми и детьми. </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lastRenderedPageBreak/>
        <w:t>Развитие позитивного общения и навыков взаимодействия с каждым членом детской группы.</w:t>
      </w:r>
    </w:p>
    <w:p w:rsidR="0095747C" w:rsidRPr="00E84463" w:rsidRDefault="0095747C" w:rsidP="00E84463">
      <w:pPr>
        <w:spacing w:after="0" w:line="240" w:lineRule="auto"/>
        <w:rPr>
          <w:rFonts w:ascii="Times New Roman" w:eastAsia="Times New Roman" w:hAnsi="Times New Roman" w:cs="Times New Roman"/>
          <w:i/>
          <w:sz w:val="24"/>
          <w:szCs w:val="24"/>
          <w:lang w:eastAsia="ru-RU"/>
        </w:rPr>
      </w:pPr>
      <w:r w:rsidRPr="00E84463">
        <w:rPr>
          <w:rFonts w:ascii="Times New Roman" w:eastAsia="Calibri" w:hAnsi="Times New Roman" w:cs="Times New Roman"/>
          <w:i/>
          <w:sz w:val="24"/>
          <w:szCs w:val="24"/>
        </w:rPr>
        <w:t xml:space="preserve">           Развитие знаний о социальных сторонах жизнедеятельности человека</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Уточнение общих представлений о семье и ее членах, о внешнем облике родителей, других детей, бабушки, дедушки, развитие умений по вопросам рассказать о лице матери, отца (цвет волос, глаз, отличительные черты).</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Расширение знаний о деятельности человека: труд (работа), учеба, отдых, бытовая деятельность, игра. Обогащение опыта рассматривания сюжетных иллюстраций о разных видах деятельности человека (взрослых, детей), сюжетных игр с куклой, моделирующих деятельность человека.</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Развитие представлений об объектах живой (животные дома) и неживой природы (комнатные растения), наполняющих пространства жизни человека, о роли и деятельности человека для них. </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i/>
          <w:sz w:val="24"/>
          <w:szCs w:val="24"/>
          <w:lang w:eastAsia="ru-RU"/>
        </w:rPr>
        <w:t>Развитие ребенком образа «Я» как субъекта общения</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Формирование собственного зрительного образа с уточнением представлений индивидуальных особенностей, привлекательности черт лица и внешнего облика.</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Развитие интереса к выразительности речи собственной и других. Развитие опыта участия в театрализованных играх (инсценировках).</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Развитие опыта быть ведущим колонны, расширения опыта участия в различных подвижных играх, совместного выполнения трудовых операций с взрослым, сверстником.</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Развитие умений и навыков зрительного контроля и </w:t>
      </w:r>
      <w:proofErr w:type="spellStart"/>
      <w:r w:rsidRPr="00E84463">
        <w:rPr>
          <w:rFonts w:ascii="Times New Roman" w:eastAsia="Times New Roman" w:hAnsi="Times New Roman" w:cs="Times New Roman"/>
          <w:sz w:val="24"/>
          <w:szCs w:val="24"/>
          <w:lang w:eastAsia="ru-RU"/>
        </w:rPr>
        <w:t>саморегуляции</w:t>
      </w:r>
      <w:proofErr w:type="spellEnd"/>
      <w:r w:rsidRPr="00E84463">
        <w:rPr>
          <w:rFonts w:ascii="Times New Roman" w:eastAsia="Times New Roman" w:hAnsi="Times New Roman" w:cs="Times New Roman"/>
          <w:sz w:val="24"/>
          <w:szCs w:val="24"/>
          <w:lang w:eastAsia="ru-RU"/>
        </w:rPr>
        <w:t xml:space="preserve"> в совместной деятельности в соответствии с действиями партнера. Обогащение опыта самовыражения в театрализованных играх, инсценировках.</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w:t>
      </w:r>
    </w:p>
    <w:p w:rsidR="009F37E3"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Формирование умения писать (печатать) и читать свое имя.</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Batang" w:hAnsi="Times New Roman" w:cs="Times New Roman"/>
          <w:b/>
          <w:i/>
          <w:iCs/>
          <w:sz w:val="24"/>
          <w:szCs w:val="24"/>
          <w:lang w:eastAsia="ko-KR"/>
        </w:rPr>
        <w:t>Социально-предметное развитие</w:t>
      </w:r>
    </w:p>
    <w:p w:rsidR="0095747C" w:rsidRPr="00E84463" w:rsidRDefault="0095747C" w:rsidP="00E84463">
      <w:pPr>
        <w:spacing w:after="0" w:line="240" w:lineRule="auto"/>
        <w:ind w:firstLine="709"/>
        <w:jc w:val="both"/>
        <w:rPr>
          <w:rFonts w:ascii="Times New Roman" w:eastAsia="Batang" w:hAnsi="Times New Roman" w:cs="Times New Roman"/>
          <w:i/>
          <w:sz w:val="24"/>
          <w:szCs w:val="24"/>
          <w:lang w:eastAsia="ko-KR"/>
        </w:rPr>
      </w:pPr>
      <w:r w:rsidRPr="00E84463">
        <w:rPr>
          <w:rFonts w:ascii="Times New Roman" w:eastAsia="Batang" w:hAnsi="Times New Roman" w:cs="Times New Roman"/>
          <w:sz w:val="24"/>
          <w:szCs w:val="24"/>
          <w:lang w:eastAsia="ko-KR"/>
        </w:rPr>
        <w:t xml:space="preserve">Обеспечение ребенку </w:t>
      </w:r>
      <w:r w:rsidRPr="00E84463">
        <w:rPr>
          <w:rFonts w:ascii="Times New Roman" w:eastAsia="Batang" w:hAnsi="Times New Roman" w:cs="Times New Roman"/>
          <w:sz w:val="24"/>
          <w:szCs w:val="24"/>
          <w:lang w:val="en-US" w:eastAsia="ko-KR"/>
        </w:rPr>
        <w:t>c</w:t>
      </w:r>
      <w:r w:rsidRPr="00E84463">
        <w:rPr>
          <w:rFonts w:ascii="Times New Roman" w:eastAsia="Batang" w:hAnsi="Times New Roman" w:cs="Times New Roman"/>
          <w:sz w:val="24"/>
          <w:szCs w:val="24"/>
          <w:lang w:eastAsia="ko-KR"/>
        </w:rPr>
        <w:t xml:space="preserve"> нарушением зрения адаптации к предметной организации образовательной среды Организации: способствовать накоплению им знаний, зрительных представлений и опыта умелого практического взаимодействия с предметными объектами образовательного пространства, формирование умений и навыков их использования:</w:t>
      </w:r>
    </w:p>
    <w:p w:rsidR="0095747C" w:rsidRPr="00E84463" w:rsidRDefault="0095747C" w:rsidP="00E84463">
      <w:pPr>
        <w:spacing w:after="0" w:line="240" w:lineRule="auto"/>
        <w:ind w:firstLine="709"/>
        <w:jc w:val="both"/>
        <w:rPr>
          <w:rFonts w:ascii="Times New Roman" w:eastAsia="Batang" w:hAnsi="Times New Roman" w:cs="Times New Roman"/>
          <w:sz w:val="24"/>
          <w:szCs w:val="24"/>
          <w:lang w:eastAsia="ko-KR"/>
        </w:rPr>
      </w:pPr>
      <w:r w:rsidRPr="00E84463">
        <w:rPr>
          <w:rFonts w:ascii="Times New Roman" w:eastAsia="Batang" w:hAnsi="Times New Roman" w:cs="Times New Roman"/>
          <w:sz w:val="24"/>
          <w:szCs w:val="24"/>
          <w:lang w:eastAsia="ko-KR"/>
        </w:rPr>
        <w:t>-Бытовые объекты мест жизнедеяте</w:t>
      </w:r>
      <w:r w:rsidR="00547C5E" w:rsidRPr="00E84463">
        <w:rPr>
          <w:rFonts w:ascii="Times New Roman" w:eastAsia="Batang" w:hAnsi="Times New Roman" w:cs="Times New Roman"/>
          <w:sz w:val="24"/>
          <w:szCs w:val="24"/>
          <w:lang w:eastAsia="ko-KR"/>
        </w:rPr>
        <w:t xml:space="preserve">льности детей: предметы мебели </w:t>
      </w:r>
      <w:r w:rsidRPr="00E84463">
        <w:rPr>
          <w:rFonts w:ascii="Times New Roman" w:eastAsia="Batang" w:hAnsi="Times New Roman" w:cs="Times New Roman"/>
          <w:sz w:val="24"/>
          <w:szCs w:val="24"/>
          <w:lang w:eastAsia="ko-KR"/>
        </w:rPr>
        <w:t>групповой, спальни, раздевалки, кабинетов специалистов; предметы умывальной и туалетной комнаты; предметы посуды (столовые, кухонные)</w:t>
      </w:r>
      <w:proofErr w:type="gramStart"/>
      <w:r w:rsidRPr="00E84463">
        <w:rPr>
          <w:rFonts w:ascii="Times New Roman" w:eastAsia="Batang" w:hAnsi="Times New Roman" w:cs="Times New Roman"/>
          <w:sz w:val="24"/>
          <w:szCs w:val="24"/>
          <w:lang w:eastAsia="ko-KR"/>
        </w:rPr>
        <w:t>.Р</w:t>
      </w:r>
      <w:proofErr w:type="gramEnd"/>
      <w:r w:rsidRPr="00E84463">
        <w:rPr>
          <w:rFonts w:ascii="Times New Roman" w:eastAsia="Batang" w:hAnsi="Times New Roman" w:cs="Times New Roman"/>
          <w:sz w:val="24"/>
          <w:szCs w:val="24"/>
          <w:lang w:eastAsia="ko-KR"/>
        </w:rPr>
        <w:t>азвитие культурно-гигиенических умений и навыков, навыков самообслуживания.</w:t>
      </w:r>
    </w:p>
    <w:p w:rsidR="0095747C" w:rsidRPr="00E84463" w:rsidRDefault="0095747C" w:rsidP="00E84463">
      <w:pPr>
        <w:spacing w:after="0" w:line="240" w:lineRule="auto"/>
        <w:ind w:firstLine="709"/>
        <w:jc w:val="both"/>
        <w:rPr>
          <w:rFonts w:ascii="Times New Roman" w:eastAsia="Batang" w:hAnsi="Times New Roman" w:cs="Times New Roman"/>
          <w:sz w:val="24"/>
          <w:szCs w:val="24"/>
          <w:lang w:eastAsia="ko-KR"/>
        </w:rPr>
      </w:pPr>
      <w:r w:rsidRPr="00E84463">
        <w:rPr>
          <w:rFonts w:ascii="Times New Roman" w:eastAsia="Batang" w:hAnsi="Times New Roman" w:cs="Times New Roman"/>
          <w:sz w:val="24"/>
          <w:szCs w:val="24"/>
          <w:lang w:eastAsia="ko-KR"/>
        </w:rPr>
        <w:t>- Предметные объекты, организующие связь между пространствами – лестничные пролеты: ступени, площадка, ограждение, перила. Содержание знаний: знать названи</w:t>
      </w:r>
      <w:r w:rsidR="00547C5E" w:rsidRPr="00E84463">
        <w:rPr>
          <w:rFonts w:ascii="Times New Roman" w:eastAsia="Batang" w:hAnsi="Times New Roman" w:cs="Times New Roman"/>
          <w:sz w:val="24"/>
          <w:szCs w:val="24"/>
          <w:lang w:eastAsia="ko-KR"/>
        </w:rPr>
        <w:t xml:space="preserve">я, представлять, как выглядят, </w:t>
      </w:r>
      <w:r w:rsidRPr="00E84463">
        <w:rPr>
          <w:rFonts w:ascii="Times New Roman" w:eastAsia="Batang" w:hAnsi="Times New Roman" w:cs="Times New Roman"/>
          <w:sz w:val="24"/>
          <w:szCs w:val="24"/>
          <w:lang w:eastAsia="ko-KR"/>
        </w:rPr>
        <w:t>из чего сделаны. Содержание умений: открыть, закрыть дверь; умения и навыки подниматься и спускаться по лестнице.</w:t>
      </w:r>
    </w:p>
    <w:p w:rsidR="009F37E3" w:rsidRPr="00E84463" w:rsidRDefault="0095747C" w:rsidP="00E84463">
      <w:pPr>
        <w:spacing w:after="0" w:line="240" w:lineRule="auto"/>
        <w:ind w:firstLine="709"/>
        <w:jc w:val="both"/>
        <w:rPr>
          <w:rFonts w:ascii="Times New Roman" w:eastAsia="Batang" w:hAnsi="Times New Roman" w:cs="Times New Roman"/>
          <w:b/>
          <w:i/>
          <w:sz w:val="24"/>
          <w:szCs w:val="24"/>
          <w:lang w:eastAsia="ko-KR"/>
        </w:rPr>
      </w:pPr>
      <w:r w:rsidRPr="00E84463">
        <w:rPr>
          <w:rFonts w:ascii="Times New Roman" w:eastAsia="Batang" w:hAnsi="Times New Roman" w:cs="Times New Roman"/>
          <w:sz w:val="24"/>
          <w:szCs w:val="24"/>
          <w:lang w:eastAsia="ko-KR"/>
        </w:rPr>
        <w:t xml:space="preserve">- Предметы и объекты, обеспечивающие индивидуально-личностные проявления ребенка с нарушением зрения посредством предметно-практических действий </w:t>
      </w:r>
      <w:proofErr w:type="gramStart"/>
      <w:r w:rsidRPr="00E84463">
        <w:rPr>
          <w:rFonts w:ascii="Times New Roman" w:eastAsia="Batang" w:hAnsi="Times New Roman" w:cs="Times New Roman"/>
          <w:sz w:val="24"/>
          <w:szCs w:val="24"/>
          <w:lang w:eastAsia="ko-KR"/>
        </w:rPr>
        <w:t>в</w:t>
      </w:r>
      <w:proofErr w:type="gramEnd"/>
      <w:r w:rsidRPr="00E84463">
        <w:rPr>
          <w:rFonts w:ascii="Times New Roman" w:eastAsia="Batang" w:hAnsi="Times New Roman" w:cs="Times New Roman"/>
          <w:sz w:val="24"/>
          <w:szCs w:val="24"/>
          <w:lang w:eastAsia="ko-KR"/>
        </w:rPr>
        <w:t xml:space="preserve"> </w:t>
      </w:r>
      <w:proofErr w:type="gramStart"/>
      <w:r w:rsidRPr="00E84463">
        <w:rPr>
          <w:rFonts w:ascii="Times New Roman" w:eastAsia="Batang" w:hAnsi="Times New Roman" w:cs="Times New Roman"/>
          <w:sz w:val="24"/>
          <w:szCs w:val="24"/>
          <w:lang w:eastAsia="ko-KR"/>
        </w:rPr>
        <w:t>игровой</w:t>
      </w:r>
      <w:proofErr w:type="gramEnd"/>
      <w:r w:rsidRPr="00E84463">
        <w:rPr>
          <w:rFonts w:ascii="Times New Roman" w:eastAsia="Batang" w:hAnsi="Times New Roman" w:cs="Times New Roman"/>
          <w:sz w:val="24"/>
          <w:szCs w:val="24"/>
          <w:lang w:eastAsia="ko-KR"/>
        </w:rPr>
        <w:t xml:space="preserve"> (игрушки, игровая атрибутика), познавательной, двигательной, продуктивной, трудовой деятельностях. 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уметь их легко находить их в пространстве; уметь выполнять точные и тонко координированные действия с дидактическими игрушками, действия, востребованные в настольных играх, с дидактическими пособиями, книгами и другими печатными объектами, с сюжетными игрушками; точные и координированные орудийные действия.</w:t>
      </w:r>
    </w:p>
    <w:p w:rsidR="0095747C" w:rsidRPr="00E84463" w:rsidRDefault="0095747C" w:rsidP="00E84463">
      <w:pPr>
        <w:spacing w:after="0" w:line="240" w:lineRule="auto"/>
        <w:ind w:firstLine="709"/>
        <w:jc w:val="both"/>
        <w:rPr>
          <w:rFonts w:ascii="Times New Roman" w:eastAsia="Batang" w:hAnsi="Times New Roman" w:cs="Times New Roman"/>
          <w:b/>
          <w:i/>
          <w:sz w:val="24"/>
          <w:szCs w:val="24"/>
          <w:lang w:eastAsia="ko-KR"/>
        </w:rPr>
      </w:pPr>
      <w:r w:rsidRPr="00E84463">
        <w:rPr>
          <w:rFonts w:ascii="Times New Roman" w:eastAsia="Batang" w:hAnsi="Times New Roman" w:cs="Times New Roman"/>
          <w:b/>
          <w:i/>
          <w:sz w:val="24"/>
          <w:szCs w:val="24"/>
          <w:lang w:eastAsia="ko-KR"/>
        </w:rPr>
        <w:t>Развитие трудовых действий и деятельности</w:t>
      </w:r>
    </w:p>
    <w:p w:rsidR="0095747C" w:rsidRPr="00E84463" w:rsidRDefault="0095747C" w:rsidP="00E84463">
      <w:pPr>
        <w:spacing w:after="0" w:line="240" w:lineRule="auto"/>
        <w:ind w:firstLine="709"/>
        <w:jc w:val="both"/>
        <w:rPr>
          <w:rFonts w:ascii="Times New Roman" w:eastAsia="Batang" w:hAnsi="Times New Roman" w:cs="Times New Roman"/>
          <w:sz w:val="24"/>
          <w:szCs w:val="24"/>
          <w:lang w:eastAsia="ko-KR"/>
        </w:rPr>
      </w:pPr>
      <w:r w:rsidRPr="00E84463">
        <w:rPr>
          <w:rFonts w:ascii="Times New Roman" w:eastAsia="Batang" w:hAnsi="Times New Roman" w:cs="Times New Roman"/>
          <w:sz w:val="24"/>
          <w:szCs w:val="24"/>
          <w:lang w:eastAsia="ko-KR"/>
        </w:rPr>
        <w:t xml:space="preserve">Развитие тонко координированных действий – трудовых операций в соответствии с видом труда; развитие зрительно-моторной координации в системе «глаз-рука», моторики рук. </w:t>
      </w:r>
      <w:r w:rsidRPr="00E84463">
        <w:rPr>
          <w:rFonts w:ascii="Times New Roman" w:eastAsia="Batang" w:hAnsi="Times New Roman" w:cs="Times New Roman"/>
          <w:sz w:val="24"/>
          <w:szCs w:val="24"/>
          <w:lang w:eastAsia="ko-KR"/>
        </w:rPr>
        <w:lastRenderedPageBreak/>
        <w:t>Обогащение опыта движений и действий рук, кистей, пальцев, востребованных в выполнении трудовых операций, совершенствование смысловой и технической сторон предметной деятельности.</w:t>
      </w:r>
    </w:p>
    <w:p w:rsidR="0095747C" w:rsidRPr="00E84463" w:rsidRDefault="0095747C" w:rsidP="00E84463">
      <w:pPr>
        <w:spacing w:after="0" w:line="240" w:lineRule="auto"/>
        <w:ind w:firstLine="709"/>
        <w:jc w:val="both"/>
        <w:rPr>
          <w:rFonts w:ascii="Times New Roman" w:eastAsia="Batang" w:hAnsi="Times New Roman" w:cs="Times New Roman"/>
          <w:sz w:val="24"/>
          <w:szCs w:val="24"/>
          <w:lang w:eastAsia="ko-KR"/>
        </w:rPr>
      </w:pPr>
      <w:r w:rsidRPr="00E84463">
        <w:rPr>
          <w:rFonts w:ascii="Times New Roman" w:eastAsia="Batang" w:hAnsi="Times New Roman" w:cs="Times New Roman"/>
          <w:sz w:val="24"/>
          <w:szCs w:val="24"/>
          <w:lang w:eastAsia="ko-KR"/>
        </w:rPr>
        <w:t>Развитие культурно-гигиенических умений и навыков: уточнение и расши</w:t>
      </w:r>
      <w:r w:rsidR="00547C5E" w:rsidRPr="00E84463">
        <w:rPr>
          <w:rFonts w:ascii="Times New Roman" w:eastAsia="Batang" w:hAnsi="Times New Roman" w:cs="Times New Roman"/>
          <w:sz w:val="24"/>
          <w:szCs w:val="24"/>
          <w:lang w:eastAsia="ko-KR"/>
        </w:rPr>
        <w:t xml:space="preserve">рение знаний и представлений о </w:t>
      </w:r>
      <w:r w:rsidRPr="00E84463">
        <w:rPr>
          <w:rFonts w:ascii="Times New Roman" w:eastAsia="Batang" w:hAnsi="Times New Roman" w:cs="Times New Roman"/>
          <w:sz w:val="24"/>
          <w:szCs w:val="24"/>
          <w:lang w:eastAsia="ko-KR"/>
        </w:rPr>
        <w:t xml:space="preserve">предметах </w:t>
      </w:r>
      <w:r w:rsidR="006F3FD7" w:rsidRPr="00E84463">
        <w:rPr>
          <w:rFonts w:ascii="Times New Roman" w:eastAsia="Batang" w:hAnsi="Times New Roman" w:cs="Times New Roman"/>
          <w:sz w:val="24"/>
          <w:szCs w:val="24"/>
          <w:lang w:eastAsia="ko-KR"/>
        </w:rPr>
        <w:t xml:space="preserve">необходимых для </w:t>
      </w:r>
      <w:r w:rsidRPr="00E84463">
        <w:rPr>
          <w:rFonts w:ascii="Times New Roman" w:eastAsia="Batang" w:hAnsi="Times New Roman" w:cs="Times New Roman"/>
          <w:sz w:val="24"/>
          <w:szCs w:val="24"/>
          <w:lang w:eastAsia="ko-KR"/>
        </w:rPr>
        <w:t>личной гигиены; формирование точных, дифференцированных действий с ними; повышение роли зрения в их регуляции и контроле.</w:t>
      </w:r>
    </w:p>
    <w:p w:rsidR="0095747C" w:rsidRPr="00E84463" w:rsidRDefault="0095747C" w:rsidP="00E84463">
      <w:pPr>
        <w:spacing w:after="0" w:line="240" w:lineRule="auto"/>
        <w:ind w:firstLine="709"/>
        <w:jc w:val="both"/>
        <w:rPr>
          <w:rFonts w:ascii="Times New Roman" w:eastAsia="Batang" w:hAnsi="Times New Roman" w:cs="Times New Roman"/>
          <w:sz w:val="24"/>
          <w:szCs w:val="24"/>
          <w:lang w:eastAsia="ko-KR"/>
        </w:rPr>
      </w:pPr>
      <w:r w:rsidRPr="00E84463">
        <w:rPr>
          <w:rFonts w:ascii="Times New Roman" w:eastAsia="Batang" w:hAnsi="Times New Roman" w:cs="Times New Roman"/>
          <w:sz w:val="24"/>
          <w:szCs w:val="24"/>
          <w:lang w:eastAsia="ko-KR"/>
        </w:rPr>
        <w:t>Развитие знаний и представлений о собственной трудовой деятельности, видах труда: «Что такое самообслуживание?», «Что значит труд в природе, в быту?»; умений придерживаться простейшего алгоритма трудовых операций для достижения результата; развитие произвольной зрительной регуляции и контроля над выполнением цепочки действий (на этапе подготовки к выполнению деятельности, на основном этапе (труд), на этапе оценки результата труда).</w:t>
      </w:r>
    </w:p>
    <w:p w:rsidR="0095747C" w:rsidRPr="00E84463" w:rsidRDefault="0095747C" w:rsidP="00E84463">
      <w:pPr>
        <w:spacing w:after="0" w:line="240" w:lineRule="auto"/>
        <w:ind w:firstLine="709"/>
        <w:jc w:val="both"/>
        <w:rPr>
          <w:rFonts w:ascii="Times New Roman" w:eastAsia="Batang" w:hAnsi="Times New Roman" w:cs="Times New Roman"/>
          <w:sz w:val="24"/>
          <w:szCs w:val="24"/>
          <w:lang w:eastAsia="ko-KR"/>
        </w:rPr>
      </w:pPr>
      <w:r w:rsidRPr="00E84463">
        <w:rPr>
          <w:rFonts w:ascii="Times New Roman" w:eastAsia="Batang" w:hAnsi="Times New Roman" w:cs="Times New Roman"/>
          <w:sz w:val="24"/>
          <w:szCs w:val="24"/>
          <w:lang w:eastAsia="ko-KR"/>
        </w:rPr>
        <w:t>Воспитание ценностного отношения к труду: собственному – способствовать повышению самооценки, развитию мотива достижения; уважительного отношения к труду взрослых.</w:t>
      </w:r>
    </w:p>
    <w:p w:rsidR="0095747C" w:rsidRPr="00E84463" w:rsidRDefault="00547C5E" w:rsidP="00E84463">
      <w:pPr>
        <w:spacing w:after="0" w:line="240" w:lineRule="auto"/>
        <w:jc w:val="both"/>
        <w:rPr>
          <w:rFonts w:ascii="Times New Roman" w:eastAsia="Batang" w:hAnsi="Times New Roman" w:cs="Times New Roman"/>
          <w:b/>
          <w:i/>
          <w:iCs/>
          <w:sz w:val="24"/>
          <w:szCs w:val="24"/>
          <w:lang w:eastAsia="ko-KR"/>
        </w:rPr>
      </w:pPr>
      <w:r w:rsidRPr="00E84463">
        <w:rPr>
          <w:rFonts w:ascii="Times New Roman" w:eastAsia="Batang" w:hAnsi="Times New Roman" w:cs="Times New Roman"/>
          <w:i/>
          <w:iCs/>
          <w:sz w:val="24"/>
          <w:szCs w:val="24"/>
          <w:lang w:eastAsia="ko-KR"/>
        </w:rPr>
        <w:t xml:space="preserve">Формирование </w:t>
      </w:r>
      <w:r w:rsidR="0095747C" w:rsidRPr="00E84463">
        <w:rPr>
          <w:rFonts w:ascii="Times New Roman" w:eastAsia="Batang" w:hAnsi="Times New Roman" w:cs="Times New Roman"/>
          <w:i/>
          <w:iCs/>
          <w:sz w:val="24"/>
          <w:szCs w:val="24"/>
          <w:lang w:eastAsia="ko-KR"/>
        </w:rPr>
        <w:t>основ безопасности собственной жизнедеятельности в предметно-пространственной среде образовательной Организации.</w:t>
      </w:r>
    </w:p>
    <w:p w:rsidR="0095747C" w:rsidRPr="00E84463" w:rsidRDefault="0095747C" w:rsidP="00E84463">
      <w:pPr>
        <w:spacing w:after="0" w:line="240" w:lineRule="auto"/>
        <w:ind w:firstLine="709"/>
        <w:jc w:val="both"/>
        <w:rPr>
          <w:rFonts w:ascii="Times New Roman" w:eastAsia="Batang" w:hAnsi="Times New Roman" w:cs="Times New Roman"/>
          <w:b/>
          <w:i/>
          <w:iCs/>
          <w:sz w:val="24"/>
          <w:szCs w:val="24"/>
          <w:lang w:eastAsia="ko-KR"/>
        </w:rPr>
      </w:pPr>
      <w:r w:rsidRPr="00E84463">
        <w:rPr>
          <w:rFonts w:ascii="Times New Roman" w:eastAsia="Batang" w:hAnsi="Times New Roman" w:cs="Times New Roman"/>
          <w:sz w:val="24"/>
          <w:szCs w:val="24"/>
          <w:lang w:eastAsia="ko-KR"/>
        </w:rPr>
        <w:t xml:space="preserve">Развитие и уточнение предметно-пространственных представлений об организации (обустройстве) пространств мест жизнедеятельности в детском саду, умений и навыков их осваивать в соответствии с назначением. </w:t>
      </w:r>
      <w:proofErr w:type="gramStart"/>
      <w:r w:rsidRPr="00E84463">
        <w:rPr>
          <w:rFonts w:ascii="Times New Roman" w:eastAsia="Batang" w:hAnsi="Times New Roman" w:cs="Times New Roman"/>
          <w:sz w:val="24"/>
          <w:szCs w:val="24"/>
          <w:lang w:eastAsia="ko-KR"/>
        </w:rPr>
        <w:t>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и уточнение представлений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w:t>
      </w:r>
      <w:proofErr w:type="gramEnd"/>
      <w:r w:rsidRPr="00E84463">
        <w:rPr>
          <w:rFonts w:ascii="Times New Roman" w:eastAsia="Batang" w:hAnsi="Times New Roman" w:cs="Times New Roman"/>
          <w:sz w:val="24"/>
          <w:szCs w:val="24"/>
          <w:lang w:eastAsia="ko-KR"/>
        </w:rPr>
        <w:t xml:space="preserve">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умений их использовать.</w:t>
      </w:r>
    </w:p>
    <w:p w:rsidR="0095747C" w:rsidRPr="00E84463" w:rsidRDefault="0095747C" w:rsidP="00E84463">
      <w:pPr>
        <w:spacing w:after="0" w:line="240" w:lineRule="auto"/>
        <w:ind w:firstLine="709"/>
        <w:jc w:val="both"/>
        <w:rPr>
          <w:rFonts w:ascii="Times New Roman" w:eastAsia="Batang" w:hAnsi="Times New Roman" w:cs="Times New Roman"/>
          <w:sz w:val="24"/>
          <w:szCs w:val="24"/>
          <w:lang w:eastAsia="ko-KR"/>
        </w:rPr>
      </w:pPr>
      <w:r w:rsidRPr="00E84463">
        <w:rPr>
          <w:rFonts w:ascii="Times New Roman" w:eastAsia="Batang" w:hAnsi="Times New Roman" w:cs="Times New Roman"/>
          <w:sz w:val="24"/>
          <w:szCs w:val="24"/>
          <w:lang w:eastAsia="ko-KR"/>
        </w:rPr>
        <w:t>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и искусственных препятствий, безопасного использования предметов окружения.</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Развитие умений ходьбы в колонне, опыта остановки по сигналу взрослого, передвижения в пространстве и выполнения действий с использованием зрительных ориентиров; опыта ходьбы по пересеченной местности, с преодолением естественных препятствий, сохранения равновесия, устойчивости позы, с повышением </w:t>
      </w:r>
      <w:proofErr w:type="spellStart"/>
      <w:r w:rsidRPr="00E84463">
        <w:rPr>
          <w:rFonts w:ascii="Times New Roman" w:eastAsia="Times New Roman" w:hAnsi="Times New Roman" w:cs="Times New Roman"/>
          <w:sz w:val="24"/>
          <w:szCs w:val="24"/>
          <w:lang w:eastAsia="ru-RU"/>
        </w:rPr>
        <w:t>скоординированности</w:t>
      </w:r>
      <w:proofErr w:type="spellEnd"/>
      <w:r w:rsidRPr="00E84463">
        <w:rPr>
          <w:rFonts w:ascii="Times New Roman" w:eastAsia="Times New Roman" w:hAnsi="Times New Roman" w:cs="Times New Roman"/>
          <w:sz w:val="24"/>
          <w:szCs w:val="24"/>
          <w:lang w:eastAsia="ru-RU"/>
        </w:rPr>
        <w:t xml:space="preserve"> движений.</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  </w:t>
      </w:r>
    </w:p>
    <w:p w:rsidR="0095747C" w:rsidRPr="00E84463" w:rsidRDefault="0095747C"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i/>
          <w:sz w:val="24"/>
          <w:szCs w:val="24"/>
          <w:lang w:eastAsia="ru-RU"/>
        </w:rPr>
        <w:t>Развитие ребенком образа «Я» как субъекта общения</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Формирование собственного зрительного образа с уточнением представлений индивидуальных особенностей, привлекательности черт лица и внешнего облика.</w:t>
      </w:r>
    </w:p>
    <w:p w:rsidR="009F37E3"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Развитие первичных представлений о роли зрения, речи в общении и взаимодействии с другими людьми.</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Calibri" w:hAnsi="Times New Roman" w:cs="Times New Roman"/>
          <w:b/>
          <w:i/>
          <w:sz w:val="24"/>
          <w:szCs w:val="24"/>
        </w:rPr>
        <w:t>Развитие личностной готовности к обучению в школе</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w:t>
      </w:r>
      <w:r w:rsidRPr="00E84463">
        <w:rPr>
          <w:rFonts w:ascii="Times New Roman" w:eastAsia="Times New Roman" w:hAnsi="Times New Roman" w:cs="Times New Roman"/>
          <w:sz w:val="24"/>
          <w:szCs w:val="24"/>
          <w:lang w:eastAsia="ru-RU"/>
        </w:rPr>
        <w:lastRenderedPageBreak/>
        <w:t>представлений об учебном классе, его предметно-пространственной организации: парта ученика, расстановка па</w:t>
      </w:r>
      <w:proofErr w:type="gramStart"/>
      <w:r w:rsidRPr="00E84463">
        <w:rPr>
          <w:rFonts w:ascii="Times New Roman" w:eastAsia="Times New Roman" w:hAnsi="Times New Roman" w:cs="Times New Roman"/>
          <w:sz w:val="24"/>
          <w:szCs w:val="24"/>
          <w:lang w:eastAsia="ru-RU"/>
        </w:rPr>
        <w:t>рт в кл</w:t>
      </w:r>
      <w:proofErr w:type="gramEnd"/>
      <w:r w:rsidRPr="00E84463">
        <w:rPr>
          <w:rFonts w:ascii="Times New Roman" w:eastAsia="Times New Roman" w:hAnsi="Times New Roman" w:cs="Times New Roman"/>
          <w:sz w:val="24"/>
          <w:szCs w:val="24"/>
          <w:lang w:eastAsia="ru-RU"/>
        </w:rPr>
        <w:t xml:space="preserve">ассе; стол учителя, его местоположение относительно входа, ученических парт; шкафы, стеллажи для учебников и учебных пособий. </w:t>
      </w:r>
      <w:proofErr w:type="gramStart"/>
      <w:r w:rsidRPr="00E84463">
        <w:rPr>
          <w:rFonts w:ascii="Times New Roman" w:eastAsia="Times New Roman" w:hAnsi="Times New Roman" w:cs="Times New Roman"/>
          <w:sz w:val="24"/>
          <w:szCs w:val="24"/>
          <w:lang w:eastAsia="ru-RU"/>
        </w:rPr>
        <w:t>Развитие умений и навыков передвижения в пространстве, моделирующего учебный класс, формирование навыков моторного поведения будущего ученика за партой: подойти к парте с нужной стороны, отодвинуть стул от парты так, чтобы удобно было сесть за парту, сесть на стул (зрительно-моторная регуляция и координация движений в ограниченном предметами пространстве) правильно, без излишнего шума, встать со стула и выйти из-за парты.</w:t>
      </w:r>
      <w:proofErr w:type="gramEnd"/>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Формир</w:t>
      </w:r>
      <w:r w:rsidR="00547C5E" w:rsidRPr="00E84463">
        <w:rPr>
          <w:rFonts w:ascii="Times New Roman" w:eastAsia="Times New Roman" w:hAnsi="Times New Roman" w:cs="Times New Roman"/>
          <w:sz w:val="24"/>
          <w:szCs w:val="24"/>
          <w:lang w:eastAsia="ru-RU"/>
        </w:rPr>
        <w:t xml:space="preserve">ование первичных представлений </w:t>
      </w:r>
      <w:r w:rsidRPr="00E84463">
        <w:rPr>
          <w:rFonts w:ascii="Times New Roman" w:eastAsia="Times New Roman" w:hAnsi="Times New Roman" w:cs="Times New Roman"/>
          <w:sz w:val="24"/>
          <w:szCs w:val="24"/>
          <w:lang w:eastAsia="ru-RU"/>
        </w:rPr>
        <w:t>о школьном социуме, развитие интереса и обогащение предст</w:t>
      </w:r>
      <w:r w:rsidR="006F3FD7" w:rsidRPr="00E84463">
        <w:rPr>
          <w:rFonts w:ascii="Times New Roman" w:eastAsia="Times New Roman" w:hAnsi="Times New Roman" w:cs="Times New Roman"/>
          <w:sz w:val="24"/>
          <w:szCs w:val="24"/>
          <w:lang w:eastAsia="ru-RU"/>
        </w:rPr>
        <w:t xml:space="preserve">авлений о поведении учеников в </w:t>
      </w:r>
      <w:r w:rsidRPr="00E84463">
        <w:rPr>
          <w:rFonts w:ascii="Times New Roman" w:eastAsia="Times New Roman" w:hAnsi="Times New Roman" w:cs="Times New Roman"/>
          <w:sz w:val="24"/>
          <w:szCs w:val="24"/>
          <w:lang w:eastAsia="ru-RU"/>
        </w:rPr>
        <w:t>учебном классе, в школе: рассматривание к</w:t>
      </w:r>
      <w:r w:rsidR="00B478B4" w:rsidRPr="00E84463">
        <w:rPr>
          <w:rFonts w:ascii="Times New Roman" w:eastAsia="Times New Roman" w:hAnsi="Times New Roman" w:cs="Times New Roman"/>
          <w:sz w:val="24"/>
          <w:szCs w:val="24"/>
          <w:lang w:eastAsia="ru-RU"/>
        </w:rPr>
        <w:t xml:space="preserve">артинок, иллюстраций, слушание </w:t>
      </w:r>
      <w:r w:rsidRPr="00E84463">
        <w:rPr>
          <w:rFonts w:ascii="Times New Roman" w:eastAsia="Times New Roman" w:hAnsi="Times New Roman" w:cs="Times New Roman"/>
          <w:sz w:val="24"/>
          <w:szCs w:val="24"/>
          <w:lang w:eastAsia="ru-RU"/>
        </w:rPr>
        <w:t xml:space="preserve">литературных произведений. Развитие игровых умений сюжетной игры «В школу». </w:t>
      </w:r>
    </w:p>
    <w:p w:rsidR="009F37E3"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Формирование общих представлений о школьных принадлежностях, предметах, необходимых ученику, развитие зрительно-моторной координации как основы выполнения точно-координированных движений и действий с ними.</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b/>
          <w:sz w:val="24"/>
          <w:szCs w:val="24"/>
          <w:lang w:eastAsia="ru-RU"/>
        </w:rPr>
        <w:t>Виды детской деятельности</w:t>
      </w:r>
    </w:p>
    <w:p w:rsidR="0095747C" w:rsidRPr="00E84463" w:rsidRDefault="0095747C" w:rsidP="00E84463">
      <w:pPr>
        <w:spacing w:after="0" w:line="240" w:lineRule="auto"/>
        <w:ind w:firstLine="709"/>
        <w:jc w:val="both"/>
        <w:rPr>
          <w:rFonts w:ascii="Times New Roman" w:eastAsia="Times New Roman" w:hAnsi="Times New Roman" w:cs="Times New Roman"/>
          <w:i/>
          <w:sz w:val="24"/>
          <w:szCs w:val="24"/>
          <w:lang w:eastAsia="ru-RU"/>
        </w:rPr>
      </w:pPr>
      <w:r w:rsidRPr="00E84463">
        <w:rPr>
          <w:rFonts w:ascii="Times New Roman" w:eastAsia="Times New Roman" w:hAnsi="Times New Roman" w:cs="Times New Roman"/>
          <w:i/>
          <w:sz w:val="24"/>
          <w:szCs w:val="24"/>
          <w:lang w:eastAsia="ru-RU"/>
        </w:rPr>
        <w:t>Виды детской деятельности в условиях непосредственно образовательной деятельности с обеспечением социально-коммуникативного развития дошкольника с ФРЗ:</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дидактические игры, игры-занятия на развитие зрительного восприятия, словесные игры на формирование представлений и развитие знаний о мимике, жестах, позах; представлений о человеке, сферах его деятельностей;</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труд;</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игры: сюжетные, театрализованные, драматизации, подвижные;</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наблюдение за трудом взрослых;</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физические упражнения: на статическую и динамическую координации; на зрительно-моторную координацию (с использованием атрибутики), на мелкую моторику рук, кистей, пальцев, на предметно-практическое взаимодействие со сверстниками.</w:t>
      </w:r>
    </w:p>
    <w:p w:rsidR="0095747C" w:rsidRPr="00E84463" w:rsidRDefault="0095747C" w:rsidP="00E84463">
      <w:pPr>
        <w:spacing w:after="0" w:line="240" w:lineRule="auto"/>
        <w:ind w:firstLine="709"/>
        <w:jc w:val="both"/>
        <w:rPr>
          <w:rFonts w:ascii="Times New Roman" w:eastAsia="Times New Roman" w:hAnsi="Times New Roman" w:cs="Times New Roman"/>
          <w:i/>
          <w:sz w:val="24"/>
          <w:szCs w:val="24"/>
          <w:lang w:eastAsia="ru-RU"/>
        </w:rPr>
      </w:pPr>
      <w:r w:rsidRPr="00E84463">
        <w:rPr>
          <w:rFonts w:ascii="Times New Roman" w:eastAsia="Times New Roman" w:hAnsi="Times New Roman" w:cs="Times New Roman"/>
          <w:i/>
          <w:sz w:val="24"/>
          <w:szCs w:val="24"/>
          <w:lang w:eastAsia="ru-RU"/>
        </w:rPr>
        <w:t>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дошкольника с ФРЗ:</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самообслуживание;</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спонтанные игры: сюжетно-ролевые, совместные игры с дидактическими игрушками, настольные игры, игры с конструкторами;</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спонтанная двигательная деятельность: упражнения на мелкую моторику рук, упражнения с мячами, упражнения на координацию, игры со сверстниками в мячи, с использованием другой атрибутики;</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спонтанная познавательная деятельность: рассматривание книг, альбомов, иллюстраций; </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деятельность и взаимодействие детей на прогулке: предметно-практическая, игровая, коммуникативная (свободное общение).</w:t>
      </w:r>
    </w:p>
    <w:p w:rsidR="00CC0744" w:rsidRPr="00E84463" w:rsidRDefault="00CC0744" w:rsidP="00E84463">
      <w:pPr>
        <w:spacing w:after="0" w:line="240" w:lineRule="auto"/>
        <w:ind w:firstLine="709"/>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10194"/>
      </w:tblGrid>
      <w:tr w:rsidR="006F3FD7" w:rsidRPr="00E84463" w:rsidTr="009F37E3">
        <w:tc>
          <w:tcPr>
            <w:tcW w:w="10194" w:type="dxa"/>
          </w:tcPr>
          <w:p w:rsidR="006F3FD7" w:rsidRPr="00E84463" w:rsidRDefault="006F3FD7" w:rsidP="00E84463">
            <w:pPr>
              <w:spacing w:after="0" w:line="240" w:lineRule="auto"/>
              <w:jc w:val="center"/>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Дети 4 -5 лет</w:t>
            </w:r>
          </w:p>
        </w:tc>
      </w:tr>
      <w:tr w:rsidR="006F3FD7" w:rsidRPr="00E84463" w:rsidTr="009F37E3">
        <w:tc>
          <w:tcPr>
            <w:tcW w:w="10194" w:type="dxa"/>
          </w:tcPr>
          <w:p w:rsidR="009F37E3"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Педагог должен</w:t>
            </w:r>
            <w:r w:rsidRPr="00E84463">
              <w:rPr>
                <w:rFonts w:ascii="Times New Roman" w:eastAsia="Times New Roman" w:hAnsi="Times New Roman" w:cs="Times New Roman"/>
                <w:b/>
                <w:bCs/>
                <w:sz w:val="24"/>
                <w:szCs w:val="24"/>
                <w:lang w:eastAsia="ru-RU"/>
              </w:rPr>
              <w:t xml:space="preserve"> содействовать своевременному и полноценному психическому развитию каждого ребёнка, способствуя становлению деятельности:</w:t>
            </w:r>
            <w:r w:rsidRPr="00E84463">
              <w:rPr>
                <w:rFonts w:ascii="Times New Roman" w:eastAsia="Times New Roman" w:hAnsi="Times New Roman" w:cs="Times New Roman"/>
                <w:sz w:val="24"/>
                <w:szCs w:val="24"/>
                <w:lang w:eastAsia="ru-RU"/>
              </w:rPr>
              <w:t xml:space="preserve"> расширять круг знаемых мотивов и целей человеческой деятельности; поддерживать в детях мотивацию к познанию, созиданию, общению, игре.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Для этого необходимо:</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в сюжетно-ролевых играх, при чтении художественной литературы постепенно раскрывать перед детьми спектр мотивов человеческой деятельности — познания, помощи другим, созидания и т. п.;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расширять представления детей о способах трудовой деятельности (профессии, бытовой труд и мир увлечений); </w:t>
            </w:r>
          </w:p>
          <w:p w:rsidR="009F37E3"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развивать способность в течение длительного времени разворачивать систему взаимосвязанных целей.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b/>
                <w:sz w:val="24"/>
                <w:szCs w:val="24"/>
                <w:lang w:eastAsia="ru-RU"/>
              </w:rPr>
              <w:lastRenderedPageBreak/>
              <w:t>Для этого необходимо:</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в изобразительной деятельности </w:t>
            </w:r>
            <w:proofErr w:type="gramStart"/>
            <w:r w:rsidRPr="00E84463">
              <w:rPr>
                <w:rFonts w:ascii="Times New Roman" w:eastAsia="Times New Roman" w:hAnsi="Times New Roman" w:cs="Times New Roman"/>
                <w:sz w:val="24"/>
                <w:szCs w:val="24"/>
                <w:lang w:eastAsia="ru-RU"/>
              </w:rPr>
              <w:t>помогать детям удерживать</w:t>
            </w:r>
            <w:proofErr w:type="gramEnd"/>
            <w:r w:rsidRPr="00E84463">
              <w:rPr>
                <w:rFonts w:ascii="Times New Roman" w:eastAsia="Times New Roman" w:hAnsi="Times New Roman" w:cs="Times New Roman"/>
                <w:sz w:val="24"/>
                <w:szCs w:val="24"/>
                <w:lang w:eastAsia="ru-RU"/>
              </w:rPr>
              <w:t xml:space="preserve"> цель, постав</w:t>
            </w:r>
            <w:r w:rsidRPr="00E84463">
              <w:rPr>
                <w:rFonts w:ascii="Times New Roman" w:eastAsia="Times New Roman" w:hAnsi="Times New Roman" w:cs="Times New Roman"/>
                <w:sz w:val="24"/>
                <w:szCs w:val="24"/>
                <w:lang w:eastAsia="ru-RU"/>
              </w:rPr>
              <w:tab/>
              <w:t xml:space="preserve">ленную воспитателем, и учить изображать простейшие предметы понятно для окружающих, передавая их форму, строение и цвет;  побуждать детей повторно возвращаться к своим работам и совершенствовать их, украшая узором, прорисовывая детали и т. п.; - организуя продуктивную и игровую деятельность детей, побуждать их создавать поделки, обустраивая жизнь игровых персонажей (сделать дом, затем мебель, посуду и т. п.);  </w:t>
            </w:r>
            <w:proofErr w:type="gramStart"/>
            <w:r w:rsidRPr="00E84463">
              <w:rPr>
                <w:rFonts w:ascii="Times New Roman" w:eastAsia="Times New Roman" w:hAnsi="Times New Roman" w:cs="Times New Roman"/>
                <w:sz w:val="24"/>
                <w:szCs w:val="24"/>
                <w:lang w:eastAsia="ru-RU"/>
              </w:rPr>
              <w:t>помогать ребёнку овладевать</w:t>
            </w:r>
            <w:proofErr w:type="gramEnd"/>
            <w:r w:rsidRPr="00E84463">
              <w:rPr>
                <w:rFonts w:ascii="Times New Roman" w:eastAsia="Times New Roman" w:hAnsi="Times New Roman" w:cs="Times New Roman"/>
                <w:sz w:val="24"/>
                <w:szCs w:val="24"/>
                <w:lang w:eastAsia="ru-RU"/>
              </w:rPr>
              <w:t xml:space="preserve"> различными способами достижения собственных  </w:t>
            </w:r>
            <w:r w:rsidRPr="00E84463">
              <w:rPr>
                <w:rFonts w:ascii="Times New Roman" w:eastAsia="Times New Roman" w:hAnsi="Times New Roman" w:cs="Times New Roman"/>
                <w:sz w:val="24"/>
                <w:szCs w:val="24"/>
                <w:lang w:eastAsia="ru-RU"/>
              </w:rPr>
              <w:tab/>
              <w:t>целей:</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формировать обобщённые способы практической деятельности, позволяющие получать результат, который может быть вариативно осмыслен каждым ребёнком; формировать способы, позволяющие получать эстетически удовлетворяющий ребёнка результат.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Для этого необходимо:</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знакомить со способами создания разнообразных изображений на основе одной формы; показывать способы получения обобщённого продукта (например, лепка овала), который ребёнок может затем по желанию «превращать» в разные предметы (овощи, части тела животных и т. д.);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показывать разные способы и техники украшения изделий, используя раз </w:t>
            </w:r>
            <w:r w:rsidRPr="00E84463">
              <w:rPr>
                <w:rFonts w:ascii="Times New Roman" w:eastAsia="Times New Roman" w:hAnsi="Times New Roman" w:cs="Times New Roman"/>
                <w:sz w:val="24"/>
                <w:szCs w:val="24"/>
                <w:lang w:eastAsia="ru-RU"/>
              </w:rPr>
              <w:tab/>
              <w:t xml:space="preserve">личные средства выразительности;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формировать установку на получение качественного результата и </w:t>
            </w:r>
            <w:proofErr w:type="spellStart"/>
            <w:r w:rsidRPr="00E84463">
              <w:rPr>
                <w:rFonts w:ascii="Times New Roman" w:eastAsia="Times New Roman" w:hAnsi="Times New Roman" w:cs="Times New Roman"/>
                <w:sz w:val="24"/>
                <w:szCs w:val="24"/>
                <w:lang w:eastAsia="ru-RU"/>
              </w:rPr>
              <w:t>преодолениечастых</w:t>
            </w:r>
            <w:proofErr w:type="spellEnd"/>
            <w:r w:rsidRPr="00E84463">
              <w:rPr>
                <w:rFonts w:ascii="Times New Roman" w:eastAsia="Times New Roman" w:hAnsi="Times New Roman" w:cs="Times New Roman"/>
                <w:sz w:val="24"/>
                <w:szCs w:val="24"/>
                <w:lang w:eastAsia="ru-RU"/>
              </w:rPr>
              <w:t xml:space="preserve"> неудач, неизбежных в процессе его получения.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Для этого необходимо:</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отмечать собственное продвижение ребёнка, сравнивая полученный им результат с его же собственными предыдущими достижениями;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критическую оценку результата проводить только от лица игрового персонажа, отличая её от общей положительной оценки ребёнка как труженика и творца;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учить ребёнка соотносить полученный результат </w:t>
            </w:r>
            <w:proofErr w:type="gramStart"/>
            <w:r w:rsidRPr="00E84463">
              <w:rPr>
                <w:rFonts w:ascii="Times New Roman" w:eastAsia="Times New Roman" w:hAnsi="Times New Roman" w:cs="Times New Roman"/>
                <w:sz w:val="24"/>
                <w:szCs w:val="24"/>
                <w:lang w:eastAsia="ru-RU"/>
              </w:rPr>
              <w:t>с</w:t>
            </w:r>
            <w:proofErr w:type="gramEnd"/>
            <w:r w:rsidRPr="00E84463">
              <w:rPr>
                <w:rFonts w:ascii="Times New Roman" w:eastAsia="Times New Roman" w:hAnsi="Times New Roman" w:cs="Times New Roman"/>
                <w:sz w:val="24"/>
                <w:szCs w:val="24"/>
                <w:lang w:eastAsia="ru-RU"/>
              </w:rPr>
              <w:t xml:space="preserve"> </w:t>
            </w:r>
            <w:proofErr w:type="gramStart"/>
            <w:r w:rsidRPr="00E84463">
              <w:rPr>
                <w:rFonts w:ascii="Times New Roman" w:eastAsia="Times New Roman" w:hAnsi="Times New Roman" w:cs="Times New Roman"/>
                <w:sz w:val="24"/>
                <w:szCs w:val="24"/>
                <w:lang w:eastAsia="ru-RU"/>
              </w:rPr>
              <w:t>им</w:t>
            </w:r>
            <w:proofErr w:type="gramEnd"/>
            <w:r w:rsidRPr="00E84463">
              <w:rPr>
                <w:rFonts w:ascii="Times New Roman" w:eastAsia="Times New Roman" w:hAnsi="Times New Roman" w:cs="Times New Roman"/>
                <w:sz w:val="24"/>
                <w:szCs w:val="24"/>
                <w:lang w:eastAsia="ru-RU"/>
              </w:rPr>
              <w:t xml:space="preserve"> же поставленной целью и оценивать его с точки зрения значимых для него самого качеств; по желанию ребёнка помогать ему совершенствовать результат; закладывать основу психологической устойчивости к частному неуспеху в деятельности, поддерживая и поощряя стремление ребёнка «попробовать ещё раз», «сделать ещё лучше»;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закладывать предпосылки последующей совместной деятельности со сверстниками.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Для этого необходимо:</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создавать ситуации совместной продуктивной деятельности, позволяющей детям получать интересный коллективный продукт.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обеспечить понимание детьми разницы между общим групповым результатом и его индивидуальными составляющими («что мы можем вместе»).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ab/>
              <w:t>Педагог должен</w:t>
            </w:r>
            <w:r w:rsidRPr="00E84463">
              <w:rPr>
                <w:rFonts w:ascii="Times New Roman" w:eastAsia="Times New Roman" w:hAnsi="Times New Roman" w:cs="Times New Roman"/>
                <w:bCs/>
                <w:sz w:val="24"/>
                <w:szCs w:val="24"/>
                <w:lang w:eastAsia="ru-RU"/>
              </w:rPr>
              <w:t xml:space="preserve"> содействовать своевременному и полноценному психическому развитию каждого ребёнка, способствуя становлению сознания:</w:t>
            </w:r>
            <w:r w:rsidRPr="00E84463">
              <w:rPr>
                <w:rFonts w:ascii="Times New Roman" w:eastAsia="Times New Roman" w:hAnsi="Times New Roman" w:cs="Times New Roman"/>
                <w:sz w:val="24"/>
                <w:szCs w:val="24"/>
                <w:lang w:eastAsia="ru-RU"/>
              </w:rPr>
              <w:t xml:space="preserve"> формировать умение отвечать на вопросы и задавать их (в повседневном общении; в ролевых диалогах);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упражнять в умении поддерживать беседу, участвовать в коллективном разговоре на различные темы; </w:t>
            </w:r>
            <w:r w:rsidRPr="00E84463">
              <w:rPr>
                <w:rFonts w:ascii="Times New Roman" w:eastAsia="Times New Roman" w:hAnsi="Times New Roman" w:cs="Times New Roman"/>
                <w:sz w:val="24"/>
                <w:szCs w:val="24"/>
                <w:lang w:eastAsia="ru-RU"/>
              </w:rPr>
              <w:tab/>
              <w:t xml:space="preserve">закреплять навыки речевого этикета; начинать передавать культурные эталонные представления о добре и зле через чтение художественной литературы, волшебной сказки; дать детям начальное представление о различных формах культурного досуга.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Воспитывать интерес к посещению театра, концертов, музеев; дать широкие социальные представления о труде человека — в быту, в природе, о профессиях.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Для этого необходимо:</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побуждать детей активно пользоваться видовыми и родовыми понятиями посредством слов-обобщений в процессе детской игры, в том числе в играх драматизациях, дидактических играх, сюжетных самодеятельных играх; в процессе </w:t>
            </w:r>
            <w:r w:rsidRPr="00E84463">
              <w:rPr>
                <w:rFonts w:ascii="Times New Roman" w:eastAsia="Times New Roman" w:hAnsi="Times New Roman" w:cs="Times New Roman"/>
                <w:sz w:val="24"/>
                <w:szCs w:val="24"/>
                <w:lang w:eastAsia="ru-RU"/>
              </w:rPr>
              <w:tab/>
              <w:t xml:space="preserve">наблюдений за природой, в специально организованной образовательной деятельности; </w:t>
            </w:r>
          </w:p>
          <w:p w:rsidR="006F3FD7" w:rsidRPr="00E84463" w:rsidRDefault="006F3FD7" w:rsidP="00E84463">
            <w:pPr>
              <w:spacing w:after="0" w:line="240" w:lineRule="auto"/>
              <w:ind w:firstLine="709"/>
              <w:jc w:val="both"/>
              <w:rPr>
                <w:rFonts w:ascii="Times New Roman" w:eastAsia="Times New Roman" w:hAnsi="Times New Roman" w:cs="Times New Roman"/>
                <w:b/>
                <w:bCs/>
                <w:sz w:val="24"/>
                <w:szCs w:val="24"/>
                <w:lang w:eastAsia="ru-RU"/>
              </w:rPr>
            </w:pPr>
            <w:r w:rsidRPr="00E84463">
              <w:rPr>
                <w:rFonts w:ascii="Times New Roman" w:eastAsia="Times New Roman" w:hAnsi="Times New Roman" w:cs="Times New Roman"/>
                <w:sz w:val="24"/>
                <w:szCs w:val="24"/>
                <w:lang w:eastAsia="ru-RU"/>
              </w:rPr>
              <w:t>- обращать особое внимание на формирование выразительности речи, в раз</w:t>
            </w:r>
            <w:r w:rsidRPr="00E84463">
              <w:rPr>
                <w:rFonts w:ascii="Times New Roman" w:eastAsia="Times New Roman" w:hAnsi="Times New Roman" w:cs="Times New Roman"/>
                <w:sz w:val="24"/>
                <w:szCs w:val="24"/>
                <w:lang w:eastAsia="ru-RU"/>
              </w:rPr>
              <w:tab/>
              <w:t xml:space="preserve">личных ситуациях развивать умение детей говорить тихо — громко, быстро —  </w:t>
            </w:r>
            <w:r w:rsidRPr="00E84463">
              <w:rPr>
                <w:rFonts w:ascii="Times New Roman" w:eastAsia="Times New Roman" w:hAnsi="Times New Roman" w:cs="Times New Roman"/>
                <w:sz w:val="24"/>
                <w:szCs w:val="24"/>
                <w:lang w:eastAsia="ru-RU"/>
              </w:rPr>
              <w:tab/>
              <w:t xml:space="preserve">медленно;  </w:t>
            </w:r>
            <w:r w:rsidRPr="00E84463">
              <w:rPr>
                <w:rFonts w:ascii="Times New Roman" w:eastAsia="Times New Roman" w:hAnsi="Times New Roman" w:cs="Times New Roman"/>
                <w:sz w:val="24"/>
                <w:szCs w:val="24"/>
                <w:lang w:eastAsia="ru-RU"/>
              </w:rPr>
              <w:tab/>
            </w:r>
            <w:r w:rsidRPr="00E84463">
              <w:rPr>
                <w:rFonts w:ascii="Times New Roman" w:eastAsia="Times New Roman" w:hAnsi="Times New Roman" w:cs="Times New Roman"/>
                <w:sz w:val="24"/>
                <w:szCs w:val="24"/>
                <w:lang w:eastAsia="ru-RU"/>
              </w:rPr>
              <w:tab/>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b/>
                <w:bCs/>
                <w:sz w:val="24"/>
                <w:szCs w:val="24"/>
                <w:lang w:eastAsia="ru-RU"/>
              </w:rPr>
              <w:t>- с</w:t>
            </w:r>
            <w:r w:rsidRPr="00E84463">
              <w:rPr>
                <w:rFonts w:ascii="Times New Roman" w:eastAsia="Times New Roman" w:hAnsi="Times New Roman" w:cs="Times New Roman"/>
                <w:sz w:val="24"/>
                <w:szCs w:val="24"/>
                <w:lang w:eastAsia="ru-RU"/>
              </w:rPr>
              <w:t xml:space="preserve">оздавать в жизни детей определённые условия, требующие от них активного использования диалогов (игровые и проблемные ситуации, экскурсии, групповые и семейные </w:t>
            </w:r>
            <w:r w:rsidRPr="00E84463">
              <w:rPr>
                <w:rFonts w:ascii="Times New Roman" w:eastAsia="Times New Roman" w:hAnsi="Times New Roman" w:cs="Times New Roman"/>
                <w:sz w:val="24"/>
                <w:szCs w:val="24"/>
                <w:lang w:eastAsia="ru-RU"/>
              </w:rPr>
              <w:lastRenderedPageBreak/>
              <w:t xml:space="preserve">традиции, театрализованная деятельность и т. п.).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Развивать ролевой диалог в детской игре; использовать различные моменты для чтения детям художественной литературы, в том числе познавательного содержания, и беседовать с ними о содержании прочитанного.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Педагог должен</w:t>
            </w:r>
            <w:r w:rsidRPr="00E84463">
              <w:rPr>
                <w:rFonts w:ascii="Times New Roman" w:eastAsia="Times New Roman" w:hAnsi="Times New Roman" w:cs="Times New Roman"/>
                <w:b/>
                <w:bCs/>
                <w:sz w:val="24"/>
                <w:szCs w:val="24"/>
                <w:lang w:eastAsia="ru-RU"/>
              </w:rPr>
              <w:t xml:space="preserve"> содействовать своевременному и полноценному психическому развитию каждого ребёнка, закладывая основы личности:</w:t>
            </w:r>
            <w:r w:rsidRPr="00E84463">
              <w:rPr>
                <w:rFonts w:ascii="Times New Roman" w:eastAsia="Times New Roman" w:hAnsi="Times New Roman" w:cs="Times New Roman"/>
                <w:sz w:val="24"/>
                <w:szCs w:val="24"/>
                <w:lang w:eastAsia="ru-RU"/>
              </w:rPr>
              <w:t xml:space="preserve"> развивать уверенность в себе и своих возможностях; развивать активность, инициативность, самостоятельность: формировать у каждого ребёнка представление о себе самом и отношение к себе; содействовать осознанию ребёнком своих качеств, умений, знаний; формировать у ребёнка самоуважение.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Для этого необходимо: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продолжать рассказывать детям об их реальных и возможных достижениях; отмечать и публично поддерживать успехи детей;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содействовать осознанию ребёнком своих качеств, умений, знаний и др.; формировать у ребёнка самоуважение;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уважать и ценить каждого ребёнка независимо от его достижений, достоинств и недостатков;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содействовать становлению социально ценных взаимоотношений со сверстниками: формировать доброжелательные и равноправные отношения между сверстниками; обеспечивать эмоциональный опыт создания общего продукта всей группой; предотвращать негативное поведение;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знакомить с нормативными способами разрешения типичных конфликтов в сюжетно-ролевых играх;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поощрять самостоятельное использование считалок, жребия, очерёдности при организации совместной игры;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содействовать формированию положительного </w:t>
            </w:r>
            <w:r w:rsidRPr="00E84463">
              <w:rPr>
                <w:rFonts w:ascii="Times New Roman" w:eastAsia="Times New Roman" w:hAnsi="Times New Roman" w:cs="Times New Roman"/>
                <w:i/>
                <w:iCs/>
                <w:sz w:val="24"/>
                <w:szCs w:val="24"/>
                <w:lang w:eastAsia="ru-RU"/>
              </w:rPr>
              <w:t>социального статуса</w:t>
            </w:r>
            <w:r w:rsidRPr="00E84463">
              <w:rPr>
                <w:rFonts w:ascii="Times New Roman" w:eastAsia="Times New Roman" w:hAnsi="Times New Roman" w:cs="Times New Roman"/>
                <w:sz w:val="24"/>
                <w:szCs w:val="24"/>
                <w:lang w:eastAsia="ru-RU"/>
              </w:rPr>
              <w:t xml:space="preserve"> каждого ребёнка.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Для этого необходимо:</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обеспечивать понимание и переживание детьми впечатлений разницы между общим, групповым результатом и его индивидуальными составляющими («что мы можем вместе»);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иметь в группе персональные фотоальбомы. Поощрять интерес детей к фотографиям друг друга;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обеспечить детям возможность руководить в игре действиями воспитателя; укреплять доверие и привязанность </w:t>
            </w:r>
            <w:proofErr w:type="gramStart"/>
            <w:r w:rsidRPr="00E84463">
              <w:rPr>
                <w:rFonts w:ascii="Times New Roman" w:eastAsia="Times New Roman" w:hAnsi="Times New Roman" w:cs="Times New Roman"/>
                <w:sz w:val="24"/>
                <w:szCs w:val="24"/>
                <w:lang w:eastAsia="ru-RU"/>
              </w:rPr>
              <w:t>ко</w:t>
            </w:r>
            <w:proofErr w:type="gramEnd"/>
            <w:r w:rsidRPr="00E84463">
              <w:rPr>
                <w:rFonts w:ascii="Times New Roman" w:eastAsia="Times New Roman" w:hAnsi="Times New Roman" w:cs="Times New Roman"/>
                <w:sz w:val="24"/>
                <w:szCs w:val="24"/>
                <w:lang w:eastAsia="ru-RU"/>
              </w:rPr>
              <w:t xml:space="preserve"> взрослому:</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развивать заинтересованность во взрослом как в источнике интересной информации;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рассказывать детям о событиях из своей жизни, делиться яркими воспоминаниями и впечатлениями.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Для этого необходимо:</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создавать в группе положительный психологический микроклимат, в равной мере проявляя любовь и заботу ко всем детям;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выражать радость при встрече с ребёнком;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использовать ласку и тёплое слово для выражения своего отношения к ребёнку;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уважать индивидуальные вкусы и привычки детей;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формировать отношение к окружающему миру: закладывать основы бережного и заботливого отношения к окружающему миру; поддерживать созидательное отношение к окружающему миру и готовность </w:t>
            </w:r>
            <w:proofErr w:type="gramStart"/>
            <w:r w:rsidRPr="00E84463">
              <w:rPr>
                <w:rFonts w:ascii="Times New Roman" w:eastAsia="Times New Roman" w:hAnsi="Times New Roman" w:cs="Times New Roman"/>
                <w:sz w:val="24"/>
                <w:szCs w:val="24"/>
                <w:lang w:eastAsia="ru-RU"/>
              </w:rPr>
              <w:t>совершать трудовые усилия</w:t>
            </w:r>
            <w:proofErr w:type="gramEnd"/>
            <w:r w:rsidRPr="00E84463">
              <w:rPr>
                <w:rFonts w:ascii="Times New Roman" w:eastAsia="Times New Roman" w:hAnsi="Times New Roman" w:cs="Times New Roman"/>
                <w:sz w:val="24"/>
                <w:szCs w:val="24"/>
                <w:lang w:eastAsia="ru-RU"/>
              </w:rPr>
              <w:t xml:space="preserve">.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Для этого необходимо:</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побуждать детей задавать вопросы, образно и содержательно отвечать на них; эмоционально и содержательно, ярко рассказывать детям о том, что находится за пределами их непосредственного восприятия;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внимательно выслушивать рассказы детей об их наблюдениях и размышлениях;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чрезвычайно деликатно относиться к проявлениям детской фантазии, не высказывая подозрений в умышленной лжи;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приносить в группу хорошо иллюстрированную познавательную литературу; использовать в работе с детьми тематические коллекции, наборы; создавать условия, проявлять заинтересованность и </w:t>
            </w:r>
            <w:proofErr w:type="gramStart"/>
            <w:r w:rsidRPr="00E84463">
              <w:rPr>
                <w:rFonts w:ascii="Times New Roman" w:eastAsia="Times New Roman" w:hAnsi="Times New Roman" w:cs="Times New Roman"/>
                <w:sz w:val="24"/>
                <w:szCs w:val="24"/>
                <w:lang w:eastAsia="ru-RU"/>
              </w:rPr>
              <w:t>помогать детям собирать</w:t>
            </w:r>
            <w:proofErr w:type="gramEnd"/>
            <w:r w:rsidRPr="00E84463">
              <w:rPr>
                <w:rFonts w:ascii="Times New Roman" w:eastAsia="Times New Roman" w:hAnsi="Times New Roman" w:cs="Times New Roman"/>
                <w:sz w:val="24"/>
                <w:szCs w:val="24"/>
                <w:lang w:eastAsia="ru-RU"/>
              </w:rPr>
              <w:t xml:space="preserve"> их первые коллекции;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lastRenderedPageBreak/>
              <w:t xml:space="preserve">- организовывать в течение года выставки «Моя коллекция» с участием детей, их родителей, сотрудников детского сада;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создавать условия, позволяющие ребёнку активно проявлять своё отношение к миру, закреплять и упражнять свой положительный опыт; побуждать детей выражать свои эмоции и чувства к объектам, явлениям и событиям через высказывания, рассказы, рисунки, поделки, а главное — через </w:t>
            </w:r>
            <w:r w:rsidRPr="00E84463">
              <w:rPr>
                <w:rFonts w:ascii="Times New Roman" w:eastAsia="Times New Roman" w:hAnsi="Times New Roman" w:cs="Times New Roman"/>
                <w:sz w:val="24"/>
                <w:szCs w:val="24"/>
                <w:lang w:eastAsia="ru-RU"/>
              </w:rPr>
              <w:tab/>
              <w:t xml:space="preserve">практические действия и проявления;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максимально использовать художественное слово, музыку, образные </w:t>
            </w:r>
            <w:proofErr w:type="gramStart"/>
            <w:r w:rsidRPr="00E84463">
              <w:rPr>
                <w:rFonts w:ascii="Times New Roman" w:eastAsia="Times New Roman" w:hAnsi="Times New Roman" w:cs="Times New Roman"/>
                <w:sz w:val="24"/>
                <w:szCs w:val="24"/>
                <w:lang w:eastAsia="ru-RU"/>
              </w:rPr>
              <w:t>срав</w:t>
            </w:r>
            <w:r w:rsidRPr="00E84463">
              <w:rPr>
                <w:rFonts w:ascii="Times New Roman" w:eastAsia="Times New Roman" w:hAnsi="Times New Roman" w:cs="Times New Roman"/>
                <w:sz w:val="24"/>
                <w:szCs w:val="24"/>
                <w:lang w:eastAsia="ru-RU"/>
              </w:rPr>
              <w:tab/>
              <w:t>нения</w:t>
            </w:r>
            <w:proofErr w:type="gramEnd"/>
            <w:r w:rsidRPr="00E84463">
              <w:rPr>
                <w:rFonts w:ascii="Times New Roman" w:eastAsia="Times New Roman" w:hAnsi="Times New Roman" w:cs="Times New Roman"/>
                <w:sz w:val="24"/>
                <w:szCs w:val="24"/>
                <w:lang w:eastAsia="ru-RU"/>
              </w:rPr>
              <w:t xml:space="preserve"> для усиления эмоциональной стороны непосредственного восприятия природы;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использовать художественную литературу с природоведческим содержанием, в которой применён приём анимации (одушевления) животных, растений, предметов;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показывать личный пример бережного и заботливого отношения к предметам и заботливого отношения к людям, животным, растениям;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закладывать основы морального поведения: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формировать у детей представления о положительных и отрицательных действиях по отношению к ним;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формировать у детей личное полярное отношение к положительным и отрицательным поступкам, совершённым по отношению к другим людям; формировать начальные эталонные представления о добре и зле. </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Для этого необходимо:</w:t>
            </w:r>
          </w:p>
          <w:p w:rsidR="006F3FD7" w:rsidRPr="00E84463" w:rsidRDefault="006F3FD7"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моделировать обобщённые ситуации положительных и отрицательных поступков на игровых персонажах. Использовать схему: обидчик — пострадавший — носитель справедливости; </w:t>
            </w:r>
          </w:p>
          <w:p w:rsidR="006F3FD7" w:rsidRPr="00E84463" w:rsidRDefault="006F3FD7" w:rsidP="00E84463">
            <w:pPr>
              <w:spacing w:after="0" w:line="240" w:lineRule="auto"/>
              <w:ind w:firstLine="709"/>
              <w:jc w:val="both"/>
              <w:rPr>
                <w:rFonts w:ascii="Times New Roman" w:eastAsia="Times New Roman" w:hAnsi="Times New Roman" w:cs="Times New Roman"/>
                <w:b/>
                <w:i/>
                <w:sz w:val="24"/>
                <w:szCs w:val="24"/>
                <w:lang w:eastAsia="ru-RU"/>
              </w:rPr>
            </w:pPr>
            <w:r w:rsidRPr="00E84463">
              <w:rPr>
                <w:rFonts w:ascii="Times New Roman" w:eastAsia="Times New Roman" w:hAnsi="Times New Roman" w:cs="Times New Roman"/>
                <w:sz w:val="24"/>
                <w:szCs w:val="24"/>
                <w:lang w:eastAsia="ru-RU"/>
              </w:rPr>
              <w:t xml:space="preserve">- читать детям произведения художественной литературы, в том числе сказки, где можно чётко выделить хороших и плохих героев, развивая у детей </w:t>
            </w:r>
            <w:proofErr w:type="gramStart"/>
            <w:r w:rsidRPr="00E84463">
              <w:rPr>
                <w:rFonts w:ascii="Times New Roman" w:eastAsia="Times New Roman" w:hAnsi="Times New Roman" w:cs="Times New Roman"/>
                <w:sz w:val="24"/>
                <w:szCs w:val="24"/>
                <w:lang w:eastAsia="ru-RU"/>
              </w:rPr>
              <w:t>способность</w:t>
            </w:r>
            <w:proofErr w:type="gramEnd"/>
            <w:r w:rsidRPr="00E84463">
              <w:rPr>
                <w:rFonts w:ascii="Times New Roman" w:eastAsia="Times New Roman" w:hAnsi="Times New Roman" w:cs="Times New Roman"/>
                <w:sz w:val="24"/>
                <w:szCs w:val="24"/>
                <w:lang w:eastAsia="ru-RU"/>
              </w:rPr>
              <w:t xml:space="preserve"> сочувствовать переживаниям вымышленных персонажей. </w:t>
            </w:r>
          </w:p>
        </w:tc>
      </w:tr>
      <w:tr w:rsidR="006F3FD7" w:rsidRPr="00E84463" w:rsidTr="009F37E3">
        <w:tc>
          <w:tcPr>
            <w:tcW w:w="10194" w:type="dxa"/>
          </w:tcPr>
          <w:p w:rsidR="006F3FD7" w:rsidRPr="00E84463" w:rsidRDefault="006F3FD7" w:rsidP="00E84463">
            <w:pPr>
              <w:spacing w:after="0" w:line="240" w:lineRule="auto"/>
              <w:ind w:firstLine="709"/>
              <w:jc w:val="center"/>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lastRenderedPageBreak/>
              <w:t>Дети 5-6 лет</w:t>
            </w:r>
          </w:p>
        </w:tc>
      </w:tr>
      <w:tr w:rsidR="006F3FD7" w:rsidRPr="00E84463" w:rsidTr="009F37E3">
        <w:tc>
          <w:tcPr>
            <w:tcW w:w="10194" w:type="dxa"/>
          </w:tcPr>
          <w:p w:rsidR="006F3FD7" w:rsidRPr="00E84463" w:rsidRDefault="006F3FD7"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w:t>
            </w:r>
            <w:proofErr w:type="gramStart"/>
            <w:r w:rsidRPr="00E84463">
              <w:rPr>
                <w:rFonts w:ascii="Times New Roman" w:eastAsia="Times New Roman" w:hAnsi="Times New Roman" w:cs="Times New Roman"/>
                <w:sz w:val="24"/>
                <w:szCs w:val="24"/>
                <w:lang w:eastAsia="ru-RU"/>
              </w:rPr>
              <w:t>С целью создания развивающей образовательной среды для социально-коммуникативного развития детей педагоги:  используют различные формы подачи детям информации: текстовую, аудиальную, визуальную; используют карты, знаковые системы, схемы и планы, глобус; организуют наблюдение, исследование и экспериментирование; создают разнообразные ситуации совместной деятельности детей, в ходе которой у них возникнет необходимость согласования намерений и координации действий;</w:t>
            </w:r>
            <w:proofErr w:type="gramEnd"/>
            <w:r w:rsidRPr="00E84463">
              <w:rPr>
                <w:rFonts w:ascii="Times New Roman" w:eastAsia="Times New Roman" w:hAnsi="Times New Roman" w:cs="Times New Roman"/>
                <w:sz w:val="24"/>
                <w:szCs w:val="24"/>
                <w:lang w:eastAsia="ru-RU"/>
              </w:rPr>
              <w:t xml:space="preserve"> моделируют обобщённые ситуации поступков на игровых персонажах. Используют при этом схему: обидчик — пострадавший — носитель справедливости; обеспечивают детям возможность руководить в игре действиями воспитателя. </w:t>
            </w:r>
          </w:p>
          <w:p w:rsidR="006F3FD7" w:rsidRPr="00E84463" w:rsidRDefault="006F3FD7" w:rsidP="00E84463">
            <w:pPr>
              <w:spacing w:after="0" w:line="240" w:lineRule="auto"/>
              <w:ind w:firstLine="709"/>
              <w:contextualSpacing/>
              <w:jc w:val="both"/>
              <w:rPr>
                <w:rFonts w:ascii="Times New Roman" w:eastAsia="Calibri" w:hAnsi="Times New Roman" w:cs="Times New Roman"/>
                <w:i/>
                <w:sz w:val="24"/>
                <w:szCs w:val="24"/>
                <w:u w:val="single"/>
                <w:lang w:eastAsia="ru-RU"/>
              </w:rPr>
            </w:pPr>
            <w:r w:rsidRPr="00E84463">
              <w:rPr>
                <w:rFonts w:ascii="Times New Roman" w:eastAsia="Calibri" w:hAnsi="Times New Roman" w:cs="Times New Roman"/>
                <w:i/>
                <w:sz w:val="24"/>
                <w:szCs w:val="24"/>
                <w:u w:val="single"/>
                <w:lang w:eastAsia="ru-RU"/>
              </w:rPr>
              <w:t>Развитие игровой деятельности</w:t>
            </w:r>
          </w:p>
          <w:p w:rsidR="006F3FD7" w:rsidRPr="00E84463" w:rsidRDefault="006F3FD7" w:rsidP="00E84463">
            <w:pPr>
              <w:spacing w:after="0" w:line="240" w:lineRule="auto"/>
              <w:ind w:firstLine="709"/>
              <w:contextualSpacing/>
              <w:jc w:val="both"/>
              <w:rPr>
                <w:rFonts w:ascii="Times New Roman" w:eastAsia="Calibri" w:hAnsi="Times New Roman" w:cs="Times New Roman"/>
                <w:b/>
                <w:sz w:val="24"/>
                <w:szCs w:val="24"/>
                <w:lang w:eastAsia="ru-RU"/>
              </w:rPr>
            </w:pPr>
            <w:r w:rsidRPr="00E84463">
              <w:rPr>
                <w:rFonts w:ascii="Times New Roman" w:eastAsia="Calibri" w:hAnsi="Times New Roman" w:cs="Times New Roman"/>
                <w:i/>
                <w:sz w:val="24"/>
                <w:szCs w:val="24"/>
                <w:lang w:eastAsia="ru-RU"/>
              </w:rPr>
              <w:t xml:space="preserve">- Сюжетно-ролевые </w:t>
            </w:r>
            <w:proofErr w:type="spellStart"/>
            <w:r w:rsidRPr="00E84463">
              <w:rPr>
                <w:rFonts w:ascii="Times New Roman" w:eastAsia="Calibri" w:hAnsi="Times New Roman" w:cs="Times New Roman"/>
                <w:i/>
                <w:sz w:val="24"/>
                <w:szCs w:val="24"/>
                <w:lang w:eastAsia="ru-RU"/>
              </w:rPr>
              <w:t>игры</w:t>
            </w:r>
            <w:proofErr w:type="gramStart"/>
            <w:r w:rsidRPr="00E84463">
              <w:rPr>
                <w:rFonts w:ascii="Times New Roman" w:eastAsia="Calibri" w:hAnsi="Times New Roman" w:cs="Times New Roman"/>
                <w:i/>
                <w:sz w:val="24"/>
                <w:szCs w:val="24"/>
                <w:lang w:eastAsia="ru-RU"/>
              </w:rPr>
              <w:t>.</w:t>
            </w:r>
            <w:r w:rsidRPr="00E84463">
              <w:rPr>
                <w:rFonts w:ascii="Times New Roman" w:eastAsia="Calibri" w:hAnsi="Times New Roman" w:cs="Times New Roman"/>
                <w:sz w:val="24"/>
                <w:szCs w:val="24"/>
                <w:lang w:eastAsia="ru-RU"/>
              </w:rPr>
              <w:t>С</w:t>
            </w:r>
            <w:proofErr w:type="gramEnd"/>
            <w:r w:rsidRPr="00E84463">
              <w:rPr>
                <w:rFonts w:ascii="Times New Roman" w:eastAsia="Calibri" w:hAnsi="Times New Roman" w:cs="Times New Roman"/>
                <w:sz w:val="24"/>
                <w:szCs w:val="24"/>
                <w:lang w:eastAsia="ru-RU"/>
              </w:rPr>
              <w:t>овершенствовать</w:t>
            </w:r>
            <w:proofErr w:type="spellEnd"/>
            <w:r w:rsidRPr="00E84463">
              <w:rPr>
                <w:rFonts w:ascii="Times New Roman" w:eastAsia="Calibri" w:hAnsi="Times New Roman" w:cs="Times New Roman"/>
                <w:sz w:val="24"/>
                <w:szCs w:val="24"/>
                <w:lang w:eastAsia="ru-RU"/>
              </w:rPr>
              <w:t xml:space="preserve"> и расширять игровые замыслы и умения детей, Формировать желание организовывать сюжетно-ролевые игры. Поощрять расширение выбора тем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  Развивать умение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самостоятельно разрешать конфликты, возникающие в ходе игры. Способствовать укреплению возникающих устойчивых детских игровых объединений. 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 Закреплять умение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 Способствовать обогащению знакомой игры новыми решениями, включением в нее продуктивной деятельности (участие взрослого, изменение атрибутики или введение новой роли). Создавать условия для творческого самовыражения; для возникновения новых игр и их развития. Развивать умение детей коллективно возводить постройки, необходимые для игры, </w:t>
            </w:r>
            <w:r w:rsidRPr="00E84463">
              <w:rPr>
                <w:rFonts w:ascii="Times New Roman" w:eastAsia="Calibri" w:hAnsi="Times New Roman" w:cs="Times New Roman"/>
                <w:sz w:val="24"/>
                <w:szCs w:val="24"/>
                <w:lang w:eastAsia="ru-RU"/>
              </w:rPr>
              <w:lastRenderedPageBreak/>
              <w:t>планировать предстоящую работу, сообща выполнять задуманное; применять конструктивные умения. Формировать привычку аккуратно убирать игрушки в отведенное для них место.</w:t>
            </w:r>
          </w:p>
          <w:p w:rsidR="006F3FD7" w:rsidRPr="00E84463" w:rsidRDefault="006F3FD7" w:rsidP="00E84463">
            <w:pPr>
              <w:spacing w:after="0" w:line="240" w:lineRule="auto"/>
              <w:ind w:firstLine="709"/>
              <w:contextualSpacing/>
              <w:jc w:val="both"/>
              <w:rPr>
                <w:rFonts w:ascii="Times New Roman" w:eastAsia="Calibri" w:hAnsi="Times New Roman" w:cs="Times New Roman"/>
                <w:b/>
                <w:sz w:val="24"/>
                <w:szCs w:val="24"/>
                <w:lang w:eastAsia="ru-RU"/>
              </w:rPr>
            </w:pPr>
            <w:r w:rsidRPr="00E84463">
              <w:rPr>
                <w:rFonts w:ascii="Times New Roman" w:eastAsia="Calibri" w:hAnsi="Times New Roman" w:cs="Times New Roman"/>
                <w:i/>
                <w:sz w:val="24"/>
                <w:szCs w:val="24"/>
                <w:lang w:eastAsia="ru-RU"/>
              </w:rPr>
              <w:t xml:space="preserve">- Подвижные игры. </w:t>
            </w:r>
            <w:r w:rsidRPr="00E84463">
              <w:rPr>
                <w:rFonts w:ascii="Times New Roman" w:eastAsia="Calibri" w:hAnsi="Times New Roman" w:cs="Times New Roman"/>
                <w:sz w:val="24"/>
                <w:szCs w:val="24"/>
                <w:lang w:eastAsia="ru-RU"/>
              </w:rPr>
              <w:t>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 Воспитывать умение проявлять честность, справедливость в самостоятельных играх со сверстниками.</w:t>
            </w:r>
          </w:p>
          <w:p w:rsidR="006F3FD7" w:rsidRPr="00E84463" w:rsidRDefault="006F3FD7" w:rsidP="00E84463">
            <w:pPr>
              <w:spacing w:after="0" w:line="240" w:lineRule="auto"/>
              <w:ind w:firstLine="709"/>
              <w:contextualSpacing/>
              <w:jc w:val="both"/>
              <w:rPr>
                <w:rFonts w:ascii="Times New Roman" w:eastAsia="Calibri" w:hAnsi="Times New Roman" w:cs="Times New Roman"/>
                <w:b/>
                <w:sz w:val="24"/>
                <w:szCs w:val="24"/>
                <w:lang w:eastAsia="ru-RU"/>
              </w:rPr>
            </w:pPr>
            <w:r w:rsidRPr="00E84463">
              <w:rPr>
                <w:rFonts w:ascii="Times New Roman" w:eastAsia="Calibri" w:hAnsi="Times New Roman" w:cs="Times New Roman"/>
                <w:i/>
                <w:sz w:val="24"/>
                <w:szCs w:val="24"/>
                <w:lang w:eastAsia="ru-RU"/>
              </w:rPr>
              <w:t xml:space="preserve">- Театрализованные игры. </w:t>
            </w:r>
            <w:r w:rsidRPr="00E84463">
              <w:rPr>
                <w:rFonts w:ascii="Times New Roman" w:eastAsia="Calibri" w:hAnsi="Times New Roman" w:cs="Times New Roman"/>
                <w:sz w:val="24"/>
                <w:szCs w:val="24"/>
                <w:lang w:eastAsia="ru-RU"/>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 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 никем не раскрыта»), смены тактики работы над игрой, спектаклем. Создавать атмосферу творчества и доверия, давая каждому ребенку возможность высказаться по поводу подготовки к выступлению, процесса игры. Развивать умение детей создавать творческие группы для подготовки и проведения спектаклей, концертов, используя все имеющиеся возможности. Развивать умение выстраивать линию поведения в роли, используя атрибуты, детали костюмов, сделанные своими руками. Поощрять импровизацию, формировать умение свободно чувствовать себя в роли. 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6F3FD7" w:rsidRPr="00E84463" w:rsidRDefault="006F3FD7" w:rsidP="00E84463">
            <w:pPr>
              <w:spacing w:after="0" w:line="240" w:lineRule="auto"/>
              <w:ind w:firstLine="709"/>
              <w:contextualSpacing/>
              <w:jc w:val="both"/>
              <w:rPr>
                <w:rFonts w:ascii="Times New Roman" w:eastAsia="Calibri" w:hAnsi="Times New Roman" w:cs="Times New Roman"/>
                <w:b/>
                <w:sz w:val="24"/>
                <w:szCs w:val="24"/>
                <w:lang w:eastAsia="ru-RU"/>
              </w:rPr>
            </w:pPr>
            <w:r w:rsidRPr="00E84463">
              <w:rPr>
                <w:rFonts w:ascii="Times New Roman" w:eastAsia="Calibri" w:hAnsi="Times New Roman" w:cs="Times New Roman"/>
                <w:i/>
                <w:sz w:val="24"/>
                <w:szCs w:val="24"/>
                <w:lang w:eastAsia="ru-RU"/>
              </w:rPr>
              <w:t>- Дидактические игры.</w:t>
            </w:r>
            <w:r w:rsidRPr="00E84463">
              <w:rPr>
                <w:rFonts w:ascii="Times New Roman" w:eastAsia="Calibri" w:hAnsi="Times New Roman" w:cs="Times New Roman"/>
                <w:sz w:val="24"/>
                <w:szCs w:val="24"/>
                <w:lang w:eastAsia="ru-RU"/>
              </w:rPr>
              <w:t xml:space="preserve"> Организовывать дидактические игры, объединяя детей в подгруппы по 2-4 человека. Закреплять умение выполнять правила игры. Формировать желание действовать с разнообразными дидактическими играми и игрушками (народными, электронными, компьютерными играми и др.). Побуждать к самостоятельности в игре, вызывая у детей эмоционально-положительный отклик на игровое действие. Закреплять умение подчиняться правилам в групповых играх. Воспитывать творческую самостоятельность. Воспитывать культуру честного соперничества в играх-соревнованиях.</w:t>
            </w:r>
          </w:p>
          <w:p w:rsidR="006F3FD7" w:rsidRPr="00E84463" w:rsidRDefault="006F3FD7" w:rsidP="00E84463">
            <w:pPr>
              <w:spacing w:after="0" w:line="240" w:lineRule="auto"/>
              <w:ind w:firstLine="709"/>
              <w:contextualSpacing/>
              <w:jc w:val="both"/>
              <w:rPr>
                <w:rFonts w:ascii="Times New Roman" w:eastAsia="Calibri" w:hAnsi="Times New Roman" w:cs="Times New Roman"/>
                <w:b/>
                <w:i/>
                <w:sz w:val="24"/>
                <w:szCs w:val="24"/>
                <w:lang w:eastAsia="ru-RU"/>
              </w:rPr>
            </w:pPr>
            <w:r w:rsidRPr="00E84463">
              <w:rPr>
                <w:rFonts w:ascii="Times New Roman" w:eastAsia="Calibri" w:hAnsi="Times New Roman" w:cs="Times New Roman"/>
                <w:i/>
                <w:sz w:val="24"/>
                <w:szCs w:val="24"/>
                <w:u w:val="single"/>
                <w:lang w:eastAsia="ru-RU"/>
              </w:rPr>
              <w:t>Приобщение к элементарным общепринятым нормам и правилам взаимоотношения со сверстниками и взрослыми (в том числе моральным)</w:t>
            </w:r>
            <w:proofErr w:type="gramStart"/>
            <w:r w:rsidRPr="00E84463">
              <w:rPr>
                <w:rFonts w:ascii="Times New Roman" w:eastAsia="Calibri" w:hAnsi="Times New Roman" w:cs="Times New Roman"/>
                <w:i/>
                <w:sz w:val="24"/>
                <w:szCs w:val="24"/>
                <w:u w:val="single"/>
                <w:lang w:eastAsia="ru-RU"/>
              </w:rPr>
              <w:t>.</w:t>
            </w:r>
            <w:r w:rsidRPr="00E84463">
              <w:rPr>
                <w:rFonts w:ascii="Times New Roman" w:eastAsia="Calibri" w:hAnsi="Times New Roman" w:cs="Times New Roman"/>
                <w:sz w:val="24"/>
                <w:szCs w:val="24"/>
                <w:lang w:eastAsia="ru-RU"/>
              </w:rPr>
              <w:t>В</w:t>
            </w:r>
            <w:proofErr w:type="gramEnd"/>
            <w:r w:rsidRPr="00E84463">
              <w:rPr>
                <w:rFonts w:ascii="Times New Roman" w:eastAsia="Calibri" w:hAnsi="Times New Roman" w:cs="Times New Roman"/>
                <w:sz w:val="24"/>
                <w:szCs w:val="24"/>
                <w:lang w:eastAsia="ru-RU"/>
              </w:rPr>
              <w:t xml:space="preserve">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w:t>
            </w:r>
            <w:proofErr w:type="gramStart"/>
            <w:r w:rsidRPr="00E84463">
              <w:rPr>
                <w:rFonts w:ascii="Times New Roman" w:eastAsia="Calibri" w:hAnsi="Times New Roman" w:cs="Times New Roman"/>
                <w:sz w:val="24"/>
                <w:szCs w:val="24"/>
                <w:lang w:eastAsia="ru-RU"/>
              </w:rPr>
              <w:t>Продолжать обогащать словарь детей «вежливыми» словами (здравствуйте, до свидания, пожалуйста, извините, спасибо и т.д.).</w:t>
            </w:r>
            <w:proofErr w:type="gramEnd"/>
            <w:r w:rsidRPr="00E84463">
              <w:rPr>
                <w:rFonts w:ascii="Times New Roman" w:eastAsia="Calibri" w:hAnsi="Times New Roman" w:cs="Times New Roman"/>
                <w:sz w:val="24"/>
                <w:szCs w:val="24"/>
                <w:lang w:eastAsia="ru-RU"/>
              </w:rPr>
              <w:t xml:space="preserve"> Побуждать использовать в речи фольклор (пословицы, поговорки, </w:t>
            </w:r>
            <w:proofErr w:type="spellStart"/>
            <w:r w:rsidRPr="00E84463">
              <w:rPr>
                <w:rFonts w:ascii="Times New Roman" w:eastAsia="Calibri" w:hAnsi="Times New Roman" w:cs="Times New Roman"/>
                <w:sz w:val="24"/>
                <w:szCs w:val="24"/>
                <w:lang w:eastAsia="ru-RU"/>
              </w:rPr>
              <w:t>потешки</w:t>
            </w:r>
            <w:proofErr w:type="spellEnd"/>
            <w:r w:rsidRPr="00E84463">
              <w:rPr>
                <w:rFonts w:ascii="Times New Roman" w:eastAsia="Calibri" w:hAnsi="Times New Roman" w:cs="Times New Roman"/>
                <w:sz w:val="24"/>
                <w:szCs w:val="24"/>
                <w:lang w:eastAsia="ru-RU"/>
              </w:rPr>
              <w:t xml:space="preserve"> и др.). Формировать у детей умение оценивать свои поступки и поступки сверстников. Развивать стремление выражать свое отношение к окружающему, самостоятельно находить для этого различные речевые средства.</w:t>
            </w:r>
          </w:p>
          <w:p w:rsidR="006F3FD7" w:rsidRPr="00E84463" w:rsidRDefault="006F3FD7" w:rsidP="00E84463">
            <w:pPr>
              <w:spacing w:after="0" w:line="240" w:lineRule="auto"/>
              <w:ind w:firstLine="709"/>
              <w:contextualSpacing/>
              <w:jc w:val="both"/>
              <w:rPr>
                <w:rFonts w:ascii="Times New Roman" w:eastAsia="Calibri" w:hAnsi="Times New Roman" w:cs="Times New Roman"/>
                <w:i/>
                <w:sz w:val="24"/>
                <w:szCs w:val="24"/>
                <w:u w:val="single"/>
                <w:lang w:eastAsia="ru-RU"/>
              </w:rPr>
            </w:pPr>
            <w:r w:rsidRPr="00E84463">
              <w:rPr>
                <w:rFonts w:ascii="Times New Roman" w:eastAsia="Calibri" w:hAnsi="Times New Roman" w:cs="Times New Roman"/>
                <w:i/>
                <w:sz w:val="24"/>
                <w:szCs w:val="24"/>
                <w:u w:val="single"/>
                <w:lang w:eastAsia="ru-RU"/>
              </w:rPr>
              <w:t>Формирование гендерной, семейной, гражданской принадлежности, патриотических чувств,  чувства принадлежности к мировому сообществу.</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i/>
                <w:sz w:val="24"/>
                <w:szCs w:val="24"/>
                <w:lang w:eastAsia="ru-RU"/>
              </w:rPr>
              <w:t>- Образ Я.</w:t>
            </w:r>
            <w:r w:rsidRPr="00E84463">
              <w:rPr>
                <w:rFonts w:ascii="Times New Roman" w:eastAsia="Calibri" w:hAnsi="Times New Roman" w:cs="Times New Roman"/>
                <w:sz w:val="24"/>
                <w:szCs w:val="24"/>
                <w:lang w:eastAsia="ru-RU"/>
              </w:rPr>
              <w:t xml:space="preserve"> Продолжать развивать представления об изменении позиции ребенка в связи с взрослением (ответственность за младших, уважение и помощь старшим, в том числе пожилым людям и т. д.). Через символические и образные средства </w:t>
            </w:r>
            <w:proofErr w:type="gramStart"/>
            <w:r w:rsidRPr="00E84463">
              <w:rPr>
                <w:rFonts w:ascii="Times New Roman" w:eastAsia="Calibri" w:hAnsi="Times New Roman" w:cs="Times New Roman"/>
                <w:sz w:val="24"/>
                <w:szCs w:val="24"/>
                <w:lang w:eastAsia="ru-RU"/>
              </w:rPr>
              <w:t>помогать ребенку осознавать</w:t>
            </w:r>
            <w:proofErr w:type="gramEnd"/>
            <w:r w:rsidRPr="00E84463">
              <w:rPr>
                <w:rFonts w:ascii="Times New Roman" w:eastAsia="Calibri" w:hAnsi="Times New Roman" w:cs="Times New Roman"/>
                <w:sz w:val="24"/>
                <w:szCs w:val="24"/>
                <w:lang w:eastAsia="ru-RU"/>
              </w:rPr>
              <w:t xml:space="preserve"> себя в прошлом, настоящем и будущем. Показывать общественную значимость здорового образа жизни людей вообще, и самого ребенка в частности. Развивать осознание ребенком своего места в обществе. Расширять представления о правилах поведения в общественных местах. Углублять представления детей об их обязанностях в группе детского сада, дома, на улице. Формировать потребность вести себя в соответствии с общепринятыми нормами.</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i/>
                <w:sz w:val="24"/>
                <w:szCs w:val="24"/>
                <w:lang w:eastAsia="ru-RU"/>
              </w:rPr>
              <w:t>- Семья.</w:t>
            </w:r>
            <w:r w:rsidRPr="00E84463">
              <w:rPr>
                <w:rFonts w:ascii="Times New Roman" w:eastAsia="Calibri" w:hAnsi="Times New Roman" w:cs="Times New Roman"/>
                <w:sz w:val="24"/>
                <w:szCs w:val="24"/>
                <w:lang w:eastAsia="ru-RU"/>
              </w:rPr>
              <w:t xml:space="preserve"> Углублять представления о семье и ее истории. Формировать знания о том, где работают родители, как важен для общества их труд. Привлекать детей к посильному участию в подготовке различных семейных праздников, к выполнению постоянных обязанностей по дому.</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i/>
                <w:sz w:val="24"/>
                <w:szCs w:val="24"/>
                <w:lang w:eastAsia="ru-RU"/>
              </w:rPr>
              <w:t>- Детский сад.</w:t>
            </w:r>
            <w:r w:rsidRPr="00E84463">
              <w:rPr>
                <w:rFonts w:ascii="Times New Roman" w:eastAsia="Calibri" w:hAnsi="Times New Roman" w:cs="Times New Roman"/>
                <w:sz w:val="24"/>
                <w:szCs w:val="24"/>
                <w:lang w:eastAsia="ru-RU"/>
              </w:rPr>
              <w:t xml:space="preserve"> Расширять представления ребенка о себе как о члене коллектива, формировать активную позицию через проектную деятельность, взаимодействие с детьми </w:t>
            </w:r>
            <w:r w:rsidRPr="00E84463">
              <w:rPr>
                <w:rFonts w:ascii="Times New Roman" w:eastAsia="Calibri" w:hAnsi="Times New Roman" w:cs="Times New Roman"/>
                <w:sz w:val="24"/>
                <w:szCs w:val="24"/>
                <w:lang w:eastAsia="ru-RU"/>
              </w:rPr>
              <w:lastRenderedPageBreak/>
              <w:t>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i/>
                <w:sz w:val="24"/>
                <w:szCs w:val="24"/>
                <w:u w:val="single"/>
                <w:lang w:eastAsia="ru-RU"/>
              </w:rPr>
              <w:t xml:space="preserve">Развитие трудовой </w:t>
            </w:r>
            <w:proofErr w:type="spellStart"/>
            <w:r w:rsidRPr="00E84463">
              <w:rPr>
                <w:rFonts w:ascii="Times New Roman" w:eastAsia="Calibri" w:hAnsi="Times New Roman" w:cs="Times New Roman"/>
                <w:i/>
                <w:sz w:val="24"/>
                <w:szCs w:val="24"/>
                <w:u w:val="single"/>
                <w:lang w:eastAsia="ru-RU"/>
              </w:rPr>
              <w:t>деятельности</w:t>
            </w:r>
            <w:proofErr w:type="gramStart"/>
            <w:r w:rsidRPr="00E84463">
              <w:rPr>
                <w:rFonts w:ascii="Times New Roman" w:eastAsia="Calibri" w:hAnsi="Times New Roman" w:cs="Times New Roman"/>
                <w:i/>
                <w:sz w:val="24"/>
                <w:szCs w:val="24"/>
                <w:u w:val="single"/>
                <w:lang w:eastAsia="ru-RU"/>
              </w:rPr>
              <w:t>.</w:t>
            </w:r>
            <w:r w:rsidRPr="00E84463">
              <w:rPr>
                <w:rFonts w:ascii="Times New Roman" w:eastAsia="Calibri" w:hAnsi="Times New Roman" w:cs="Times New Roman"/>
                <w:sz w:val="24"/>
                <w:szCs w:val="24"/>
                <w:lang w:eastAsia="ru-RU"/>
              </w:rPr>
              <w:t>В</w:t>
            </w:r>
            <w:proofErr w:type="gramEnd"/>
            <w:r w:rsidRPr="00E84463">
              <w:rPr>
                <w:rFonts w:ascii="Times New Roman" w:eastAsia="Calibri" w:hAnsi="Times New Roman" w:cs="Times New Roman"/>
                <w:sz w:val="24"/>
                <w:szCs w:val="24"/>
                <w:lang w:eastAsia="ru-RU"/>
              </w:rPr>
              <w:t>оспитывать</w:t>
            </w:r>
            <w:proofErr w:type="spellEnd"/>
            <w:r w:rsidRPr="00E84463">
              <w:rPr>
                <w:rFonts w:ascii="Times New Roman" w:eastAsia="Calibri" w:hAnsi="Times New Roman" w:cs="Times New Roman"/>
                <w:sz w:val="24"/>
                <w:szCs w:val="24"/>
                <w:lang w:eastAsia="ru-RU"/>
              </w:rPr>
              <w:t xml:space="preserve"> у детей желание участвовать в совместной трудовой деятельности. Формировать необходимые умения и навыки в разных видах труда. Воспитывать самостоятельность. Развивать умение доводить начатое дело до конца. Развивать творчество и инициативу при выполнении различных видов труда. Знакомить с наиболее экономными приемами работы. Воспитывать культуру трудовой деятельности, бережное отношение к материалам и инструментам.</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i/>
                <w:sz w:val="24"/>
                <w:szCs w:val="24"/>
                <w:lang w:eastAsia="ru-RU"/>
              </w:rPr>
              <w:t xml:space="preserve">- Самообслуживание. </w:t>
            </w:r>
            <w:r w:rsidRPr="00E84463">
              <w:rPr>
                <w:rFonts w:ascii="Times New Roman" w:eastAsia="Calibri" w:hAnsi="Times New Roman" w:cs="Times New Roman"/>
                <w:sz w:val="24"/>
                <w:szCs w:val="24"/>
                <w:lang w:eastAsia="ru-RU"/>
              </w:rPr>
              <w:t>Вырабатывать привычку правильно чистить зубы, умываться, по мере необходимости мыть руки. Совершенствовать умение одеваться и раздеваться, не отвлекаясь, аккуратно складывать в шкаф одежду, сушить мокрые вещи, ухаживать без напоминаний за обувью (мыть, протирать, чистить, убирать на место). Закреплять умение замечать и самостоятельно устранять непорядок в своем внешнем виде. Формировать привычку бережно относиться к личным вещам и вещам сверстников. Развивать у детей желание помогать друг другу.</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i/>
                <w:sz w:val="24"/>
                <w:szCs w:val="24"/>
                <w:lang w:eastAsia="ru-RU"/>
              </w:rPr>
              <w:t xml:space="preserve">- Хозяйственно бытовой труд. </w:t>
            </w:r>
            <w:r w:rsidRPr="00E84463">
              <w:rPr>
                <w:rFonts w:ascii="Times New Roman" w:eastAsia="Calibri" w:hAnsi="Times New Roman" w:cs="Times New Roman"/>
                <w:sz w:val="24"/>
                <w:szCs w:val="24"/>
                <w:lang w:eastAsia="ru-RU"/>
              </w:rPr>
              <w:t xml:space="preserve">Продолжать закреплять умение детей </w:t>
            </w:r>
            <w:proofErr w:type="gramStart"/>
            <w:r w:rsidRPr="00E84463">
              <w:rPr>
                <w:rFonts w:ascii="Times New Roman" w:eastAsia="Calibri" w:hAnsi="Times New Roman" w:cs="Times New Roman"/>
                <w:sz w:val="24"/>
                <w:szCs w:val="24"/>
                <w:lang w:eastAsia="ru-RU"/>
              </w:rPr>
              <w:t>помогать взрослым поддерживать</w:t>
            </w:r>
            <w:proofErr w:type="gramEnd"/>
            <w:r w:rsidRPr="00E84463">
              <w:rPr>
                <w:rFonts w:ascii="Times New Roman" w:eastAsia="Calibri" w:hAnsi="Times New Roman" w:cs="Times New Roman"/>
                <w:sz w:val="24"/>
                <w:szCs w:val="24"/>
                <w:lang w:eastAsia="ru-RU"/>
              </w:rPr>
              <w:t xml:space="preserve"> порядок в группе: протирать игрушки, строительный материал и т.п. Формировать умение наводить порядок на участке детского сада: подметать и очищать дорожки от мусора, зимой — от снега; поливать песок в песочнице. Приучать убирать постель после сна; добросовестно выполнять обязанности дежурных по столовой: сервировать стол, приводить его в порядок после еды. Вырабатывать привычку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i/>
                <w:sz w:val="24"/>
                <w:szCs w:val="24"/>
                <w:lang w:eastAsia="ru-RU"/>
              </w:rPr>
              <w:t xml:space="preserve">- Труд в природе. </w:t>
            </w:r>
            <w:r w:rsidRPr="00E84463">
              <w:rPr>
                <w:rFonts w:ascii="Times New Roman" w:eastAsia="Calibri" w:hAnsi="Times New Roman" w:cs="Times New Roman"/>
                <w:sz w:val="24"/>
                <w:szCs w:val="24"/>
                <w:lang w:eastAsia="ru-RU"/>
              </w:rPr>
              <w:t xml:space="preserve">Закреплять умение выполнять различные поручения, связанные с уходом за животными и растениями уголка природы; выполнять обязанности дежурного в уголке природы (поливать комнатные растения, рыхлить почву и т.д.). Осенью привлекать детей к уборке овощей на огороде, сбору семян пересаживанию цветущих растений из грунта в уголок природы.  Зимой привлекать детей к сгребанию снега к стволам деревьев и кустарникам, выращиванию вместе </w:t>
            </w:r>
            <w:proofErr w:type="gramStart"/>
            <w:r w:rsidRPr="00E84463">
              <w:rPr>
                <w:rFonts w:ascii="Times New Roman" w:eastAsia="Calibri" w:hAnsi="Times New Roman" w:cs="Times New Roman"/>
                <w:sz w:val="24"/>
                <w:szCs w:val="24"/>
                <w:lang w:eastAsia="ru-RU"/>
              </w:rPr>
              <w:t>со</w:t>
            </w:r>
            <w:proofErr w:type="gramEnd"/>
            <w:r w:rsidRPr="00E84463">
              <w:rPr>
                <w:rFonts w:ascii="Times New Roman" w:eastAsia="Calibri" w:hAnsi="Times New Roman" w:cs="Times New Roman"/>
                <w:sz w:val="24"/>
                <w:szCs w:val="24"/>
                <w:lang w:eastAsia="ru-RU"/>
              </w:rPr>
              <w:t xml:space="preserve"> взрослыми зеленого корма для птиц и животных (обитателей уголка природы), посадке корнеплодов, помощи взрослым в создании фигур и построек из снега. Весной привлекать детей к посеву семян овощей, цветов, высадке рассады; летом — к рыхлению почвы, поливке грядок и клумб.</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i/>
                <w:sz w:val="24"/>
                <w:szCs w:val="24"/>
                <w:lang w:eastAsia="ru-RU"/>
              </w:rPr>
              <w:t xml:space="preserve">- Ручной труд. </w:t>
            </w:r>
            <w:r w:rsidRPr="00E84463">
              <w:rPr>
                <w:rFonts w:ascii="Times New Roman" w:eastAsia="Calibri" w:hAnsi="Times New Roman" w:cs="Times New Roman"/>
                <w:sz w:val="24"/>
                <w:szCs w:val="24"/>
                <w:lang w:eastAsia="ru-RU"/>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Продолжать 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делать игрушки для сюжетно-ролевых игр (флажки, сумочки, шапочки, салфетки и др.); сувениры для родителей, сотрудников детского сада, украшения на елку.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экономно и рационально расходовать материалы.</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Воспитание ценностного отношения к собственному труду, труду других людей и его результатам.</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Формировать ответственность за выполнение трудовых поручений. Подводить к оценке результата своей работа (с помощью взрослого).                                                                         </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Формирование первичных представлений о труде взрослых, его роли в обществе и жизни каждого человека. Продолжать расширять представления детей о труде взрослых. Показывать результаты труда, его общественную значимость. Учить </w:t>
            </w:r>
            <w:proofErr w:type="gramStart"/>
            <w:r w:rsidRPr="00E84463">
              <w:rPr>
                <w:rFonts w:ascii="Times New Roman" w:eastAsia="Calibri" w:hAnsi="Times New Roman" w:cs="Times New Roman"/>
                <w:sz w:val="24"/>
                <w:szCs w:val="24"/>
                <w:lang w:eastAsia="ru-RU"/>
              </w:rPr>
              <w:t>бережно</w:t>
            </w:r>
            <w:proofErr w:type="gramEnd"/>
            <w:r w:rsidRPr="00E84463">
              <w:rPr>
                <w:rFonts w:ascii="Times New Roman" w:eastAsia="Calibri" w:hAnsi="Times New Roman" w:cs="Times New Roman"/>
                <w:sz w:val="24"/>
                <w:szCs w:val="24"/>
                <w:lang w:eastAsia="ru-RU"/>
              </w:rPr>
              <w:t xml:space="preserve"> относиться к тому, что сделано руками человека. Рассказывать о профессиях воспитателя, учителя, врача, строителя, работников сельского хозяйства, транспорта, торговли, связи др.; о важности и значимости их труда. Прививать чувство благодарности к людям за их труд. Объяснить, что для </w:t>
            </w:r>
            <w:r w:rsidRPr="00E84463">
              <w:rPr>
                <w:rFonts w:ascii="Times New Roman" w:eastAsia="Calibri" w:hAnsi="Times New Roman" w:cs="Times New Roman"/>
                <w:sz w:val="24"/>
                <w:szCs w:val="24"/>
                <w:lang w:eastAsia="ru-RU"/>
              </w:rPr>
              <w:lastRenderedPageBreak/>
              <w:t xml:space="preserve">облегчения труда используется разнообразная техника.  Знакомить детей с трудом людей творческих профессий: художников, писателей, композиторов, мастеров народного декоративно-прикладного искусства. Показывать результаты их труда: картины, книги, ноты, предметы декоративного искусства. Развивать желание вместе </w:t>
            </w:r>
            <w:proofErr w:type="gramStart"/>
            <w:r w:rsidRPr="00E84463">
              <w:rPr>
                <w:rFonts w:ascii="Times New Roman" w:eastAsia="Calibri" w:hAnsi="Times New Roman" w:cs="Times New Roman"/>
                <w:sz w:val="24"/>
                <w:szCs w:val="24"/>
                <w:lang w:eastAsia="ru-RU"/>
              </w:rPr>
              <w:t>со</w:t>
            </w:r>
            <w:proofErr w:type="gramEnd"/>
            <w:r w:rsidRPr="00E84463">
              <w:rPr>
                <w:rFonts w:ascii="Times New Roman" w:eastAsia="Calibri" w:hAnsi="Times New Roman" w:cs="Times New Roman"/>
                <w:sz w:val="24"/>
                <w:szCs w:val="24"/>
                <w:lang w:eastAsia="ru-RU"/>
              </w:rPr>
              <w:t xml:space="preserve"> взрослыми и с их помощью выполнять сильные трудовые поручения.</w:t>
            </w:r>
          </w:p>
          <w:p w:rsidR="006F3FD7" w:rsidRPr="00E84463" w:rsidRDefault="006F3FD7" w:rsidP="00E84463">
            <w:pPr>
              <w:spacing w:after="0" w:line="240" w:lineRule="auto"/>
              <w:ind w:firstLine="709"/>
              <w:contextualSpacing/>
              <w:jc w:val="both"/>
              <w:rPr>
                <w:rFonts w:ascii="Times New Roman" w:eastAsia="Calibri" w:hAnsi="Times New Roman" w:cs="Times New Roman"/>
                <w:b/>
                <w:i/>
                <w:sz w:val="24"/>
                <w:szCs w:val="24"/>
                <w:lang w:eastAsia="ru-RU"/>
              </w:rPr>
            </w:pPr>
            <w:r w:rsidRPr="00E84463">
              <w:rPr>
                <w:rFonts w:ascii="Times New Roman" w:eastAsia="Calibri" w:hAnsi="Times New Roman" w:cs="Times New Roman"/>
                <w:i/>
                <w:sz w:val="24"/>
                <w:szCs w:val="24"/>
                <w:u w:val="single"/>
                <w:lang w:eastAsia="ru-RU"/>
              </w:rPr>
              <w:t xml:space="preserve">Формирование основ безопасности собственной </w:t>
            </w:r>
            <w:proofErr w:type="spellStart"/>
            <w:r w:rsidRPr="00E84463">
              <w:rPr>
                <w:rFonts w:ascii="Times New Roman" w:eastAsia="Calibri" w:hAnsi="Times New Roman" w:cs="Times New Roman"/>
                <w:i/>
                <w:sz w:val="24"/>
                <w:szCs w:val="24"/>
                <w:u w:val="single"/>
                <w:lang w:eastAsia="ru-RU"/>
              </w:rPr>
              <w:t>жизнедеятельности</w:t>
            </w:r>
            <w:proofErr w:type="gramStart"/>
            <w:r w:rsidRPr="00E84463">
              <w:rPr>
                <w:rFonts w:ascii="Times New Roman" w:eastAsia="Calibri" w:hAnsi="Times New Roman" w:cs="Times New Roman"/>
                <w:i/>
                <w:sz w:val="24"/>
                <w:szCs w:val="24"/>
                <w:u w:val="single"/>
                <w:lang w:eastAsia="ru-RU"/>
              </w:rPr>
              <w:t>.</w:t>
            </w:r>
            <w:r w:rsidRPr="00E84463">
              <w:rPr>
                <w:rFonts w:ascii="Times New Roman" w:eastAsia="Calibri" w:hAnsi="Times New Roman" w:cs="Times New Roman"/>
                <w:sz w:val="24"/>
                <w:szCs w:val="24"/>
                <w:lang w:eastAsia="ru-RU"/>
              </w:rPr>
              <w:t>З</w:t>
            </w:r>
            <w:proofErr w:type="gramEnd"/>
            <w:r w:rsidRPr="00E84463">
              <w:rPr>
                <w:rFonts w:ascii="Times New Roman" w:eastAsia="Calibri" w:hAnsi="Times New Roman" w:cs="Times New Roman"/>
                <w:sz w:val="24"/>
                <w:szCs w:val="24"/>
                <w:lang w:eastAsia="ru-RU"/>
              </w:rPr>
              <w:t>акреплять</w:t>
            </w:r>
            <w:proofErr w:type="spellEnd"/>
            <w:r w:rsidRPr="00E84463">
              <w:rPr>
                <w:rFonts w:ascii="Times New Roman" w:eastAsia="Calibri" w:hAnsi="Times New Roman" w:cs="Times New Roman"/>
                <w:sz w:val="24"/>
                <w:szCs w:val="24"/>
                <w:lang w:eastAsia="ru-RU"/>
              </w:rPr>
              <w:t xml:space="preserve"> умение соблюдать правила пребывания в детском саду. Закреплять умение соблюдать правила участия в играх с природным материалом: беречь постройки, сделанные из песка другими детьми, не кидаться шишками, песком и другими твердыми </w:t>
            </w:r>
            <w:proofErr w:type="spellStart"/>
            <w:r w:rsidRPr="00E84463">
              <w:rPr>
                <w:rFonts w:ascii="Times New Roman" w:eastAsia="Calibri" w:hAnsi="Times New Roman" w:cs="Times New Roman"/>
                <w:sz w:val="24"/>
                <w:szCs w:val="24"/>
                <w:lang w:eastAsia="ru-RU"/>
              </w:rPr>
              <w:t>материалами</w:t>
            </w:r>
            <w:proofErr w:type="gramStart"/>
            <w:r w:rsidRPr="00E84463">
              <w:rPr>
                <w:rFonts w:ascii="Times New Roman" w:eastAsia="Calibri" w:hAnsi="Times New Roman" w:cs="Times New Roman"/>
                <w:sz w:val="24"/>
                <w:szCs w:val="24"/>
                <w:lang w:eastAsia="ru-RU"/>
              </w:rPr>
              <w:t>.З</w:t>
            </w:r>
            <w:proofErr w:type="gramEnd"/>
            <w:r w:rsidRPr="00E84463">
              <w:rPr>
                <w:rFonts w:ascii="Times New Roman" w:eastAsia="Calibri" w:hAnsi="Times New Roman" w:cs="Times New Roman"/>
                <w:sz w:val="24"/>
                <w:szCs w:val="24"/>
                <w:lang w:eastAsia="ru-RU"/>
              </w:rPr>
              <w:t>акреплять</w:t>
            </w:r>
            <w:proofErr w:type="spellEnd"/>
            <w:r w:rsidRPr="00E84463">
              <w:rPr>
                <w:rFonts w:ascii="Times New Roman" w:eastAsia="Calibri" w:hAnsi="Times New Roman" w:cs="Times New Roman"/>
                <w:sz w:val="24"/>
                <w:szCs w:val="24"/>
                <w:lang w:eastAsia="ru-RU"/>
              </w:rPr>
              <w:t xml:space="preserve"> правила безопасного передвижения в помещении (спокойно спускаться и подниматься по лестнице, держаться за перила; открывать и закрывать дверь, держась за дверную ручку). Объяснить детям, что в случае необходимости взрослые звонят по телефону «01» (при пожаре), «02» (вызов милиции), «03» («Скорая помощь»). Рассказать детям, что в случае неосторожного обращения с огнем или электроприборами может произойти пожар. </w:t>
            </w:r>
          </w:p>
          <w:p w:rsidR="006F3FD7" w:rsidRPr="00E84463" w:rsidRDefault="006F3FD7" w:rsidP="00E84463">
            <w:pPr>
              <w:spacing w:after="0" w:line="240" w:lineRule="auto"/>
              <w:ind w:firstLine="709"/>
              <w:contextualSpacing/>
              <w:jc w:val="both"/>
              <w:rPr>
                <w:rFonts w:ascii="Times New Roman" w:eastAsia="Calibri" w:hAnsi="Times New Roman" w:cs="Times New Roman"/>
                <w:b/>
                <w:i/>
                <w:sz w:val="24"/>
                <w:szCs w:val="24"/>
                <w:lang w:eastAsia="ru-RU"/>
              </w:rPr>
            </w:pPr>
            <w:r w:rsidRPr="00E84463">
              <w:rPr>
                <w:rFonts w:ascii="Times New Roman" w:eastAsia="Calibri" w:hAnsi="Times New Roman" w:cs="Times New Roman"/>
                <w:sz w:val="24"/>
                <w:szCs w:val="24"/>
                <w:lang w:eastAsia="ru-RU"/>
              </w:rPr>
              <w:t>Закреплять представления о правилах поведения с незнакомыми людьми (не разговаривать с незнакомцами, не брать у них различные предметы; при появлении незнакомого человека на участке сообщить об этом воспитателю).</w:t>
            </w:r>
          </w:p>
          <w:p w:rsidR="006F3FD7" w:rsidRPr="00E84463" w:rsidRDefault="006F3FD7" w:rsidP="00E84463">
            <w:pPr>
              <w:spacing w:after="0" w:line="240" w:lineRule="auto"/>
              <w:ind w:firstLine="709"/>
              <w:contextualSpacing/>
              <w:jc w:val="both"/>
              <w:rPr>
                <w:rFonts w:ascii="Times New Roman" w:eastAsia="Calibri" w:hAnsi="Times New Roman" w:cs="Times New Roman"/>
                <w:b/>
                <w:i/>
                <w:sz w:val="24"/>
                <w:szCs w:val="24"/>
                <w:lang w:eastAsia="ru-RU"/>
              </w:rPr>
            </w:pPr>
            <w:r w:rsidRPr="00E84463">
              <w:rPr>
                <w:rFonts w:ascii="Times New Roman" w:eastAsia="Calibri" w:hAnsi="Times New Roman" w:cs="Times New Roman"/>
                <w:sz w:val="24"/>
                <w:szCs w:val="24"/>
                <w:lang w:eastAsia="ru-RU"/>
              </w:rPr>
              <w:t>Закреплять умение называть свою фамилию и имя; фамилию, имя и отчество родителей, домашний адрес и телефон.</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i/>
                <w:sz w:val="24"/>
                <w:szCs w:val="24"/>
                <w:lang w:eastAsia="ru-RU"/>
              </w:rPr>
              <w:t>О правилах безопасности дорожного движения</w:t>
            </w:r>
            <w:r w:rsidRPr="00E84463">
              <w:rPr>
                <w:rFonts w:ascii="Times New Roman" w:eastAsia="Calibri" w:hAnsi="Times New Roman" w:cs="Times New Roman"/>
                <w:sz w:val="24"/>
                <w:szCs w:val="24"/>
                <w:lang w:eastAsia="ru-RU"/>
              </w:rPr>
              <w:t>. Закреплять знания детей о правилах дорожного движения и поведения на улице. Расширять знания о светофоре, который регулирует движение на дороге. Познакомить детей с дорожными знаками: «Пешеходный переход», «Дети», «Остановка общественного транспорта», «Подземный пешеходный переход», «Пункт медицинской помощи». Закреплять знания о специальном транспорте: «Скорая помощь» (едет по вызову к больным людям), пожарная машина (едет тушить пожар), «Милиция» (едет на помощь людям, попавшим в беду). Познакомить с действиями инспектора ГИБДД в различных ситуациях. Закреплять правила поведения в общественном транспорте. Познакомить детей с метро, с правилами безопасного поведения в нем. Продолжать объяснять детям, что остановки общественного транспорта находятся вблизи проезжей части дороги, поэтому, ожидая транспорт, нужно вести себя спокойно, держаться за руку взрослого. Объяснять детям, что кататься на велосипеде можно только в присутствии взрослых, не мешая окружающим.</w:t>
            </w:r>
          </w:p>
          <w:p w:rsidR="006F3FD7" w:rsidRPr="00E84463" w:rsidRDefault="006F3FD7" w:rsidP="00E84463">
            <w:pPr>
              <w:spacing w:after="0" w:line="240" w:lineRule="auto"/>
              <w:ind w:firstLine="709"/>
              <w:contextualSpacing/>
              <w:jc w:val="both"/>
              <w:rPr>
                <w:rFonts w:ascii="Times New Roman" w:eastAsia="Times New Roman" w:hAnsi="Times New Roman" w:cs="Times New Roman"/>
                <w:b/>
                <w:i/>
                <w:sz w:val="24"/>
                <w:szCs w:val="24"/>
                <w:lang w:eastAsia="ru-RU"/>
              </w:rPr>
            </w:pPr>
            <w:r w:rsidRPr="00E84463">
              <w:rPr>
                <w:rFonts w:ascii="Times New Roman" w:eastAsia="Calibri" w:hAnsi="Times New Roman" w:cs="Times New Roman"/>
                <w:i/>
                <w:sz w:val="24"/>
                <w:szCs w:val="24"/>
                <w:u w:val="single"/>
                <w:lang w:eastAsia="ru-RU"/>
              </w:rPr>
              <w:t xml:space="preserve">Формирование предпосылок экологического </w:t>
            </w:r>
            <w:proofErr w:type="spellStart"/>
            <w:r w:rsidRPr="00E84463">
              <w:rPr>
                <w:rFonts w:ascii="Times New Roman" w:eastAsia="Calibri" w:hAnsi="Times New Roman" w:cs="Times New Roman"/>
                <w:i/>
                <w:sz w:val="24"/>
                <w:szCs w:val="24"/>
                <w:u w:val="single"/>
                <w:lang w:eastAsia="ru-RU"/>
              </w:rPr>
              <w:t>сознания</w:t>
            </w:r>
            <w:proofErr w:type="gramStart"/>
            <w:r w:rsidRPr="00E84463">
              <w:rPr>
                <w:rFonts w:ascii="Times New Roman" w:eastAsia="Calibri" w:hAnsi="Times New Roman" w:cs="Times New Roman"/>
                <w:i/>
                <w:sz w:val="24"/>
                <w:szCs w:val="24"/>
                <w:u w:val="single"/>
                <w:lang w:eastAsia="ru-RU"/>
              </w:rPr>
              <w:t>.</w:t>
            </w:r>
            <w:r w:rsidRPr="00E84463">
              <w:rPr>
                <w:rFonts w:ascii="Times New Roman" w:eastAsia="Calibri" w:hAnsi="Times New Roman" w:cs="Times New Roman"/>
                <w:sz w:val="24"/>
                <w:szCs w:val="24"/>
                <w:lang w:eastAsia="ru-RU"/>
              </w:rPr>
              <w:t>П</w:t>
            </w:r>
            <w:proofErr w:type="gramEnd"/>
            <w:r w:rsidRPr="00E84463">
              <w:rPr>
                <w:rFonts w:ascii="Times New Roman" w:eastAsia="Calibri" w:hAnsi="Times New Roman" w:cs="Times New Roman"/>
                <w:sz w:val="24"/>
                <w:szCs w:val="24"/>
                <w:lang w:eastAsia="ru-RU"/>
              </w:rPr>
              <w:t>родолжать</w:t>
            </w:r>
            <w:proofErr w:type="spellEnd"/>
            <w:r w:rsidRPr="00E84463">
              <w:rPr>
                <w:rFonts w:ascii="Times New Roman" w:eastAsia="Calibri" w:hAnsi="Times New Roman" w:cs="Times New Roman"/>
                <w:sz w:val="24"/>
                <w:szCs w:val="24"/>
                <w:lang w:eastAsia="ru-RU"/>
              </w:rPr>
              <w:t xml:space="preserve"> формировать навыки культуры поведения в природе (не загрязнять окружающую природу, бережно относиться к растениям и животным и т.д.). Расширять представления о способах правильного взаимодействия с растениями и животными: рассматривать растения, не нанося им вред; рассматривать животных, не беспокоя их и не нанося им вред; кормить животных только вместе </w:t>
            </w:r>
            <w:proofErr w:type="gramStart"/>
            <w:r w:rsidRPr="00E84463">
              <w:rPr>
                <w:rFonts w:ascii="Times New Roman" w:eastAsia="Calibri" w:hAnsi="Times New Roman" w:cs="Times New Roman"/>
                <w:sz w:val="24"/>
                <w:szCs w:val="24"/>
                <w:lang w:eastAsia="ru-RU"/>
              </w:rPr>
              <w:t>со</w:t>
            </w:r>
            <w:proofErr w:type="gramEnd"/>
            <w:r w:rsidRPr="00E84463">
              <w:rPr>
                <w:rFonts w:ascii="Times New Roman" w:eastAsia="Calibri" w:hAnsi="Times New Roman" w:cs="Times New Roman"/>
                <w:sz w:val="24"/>
                <w:szCs w:val="24"/>
                <w:lang w:eastAsia="ru-RU"/>
              </w:rPr>
              <w:t xml:space="preserve"> взрослым; чужих животных не гладить; без разрешения взрослого не приносить в дом животных; не брать на руки бездомных животных. Дать детям представления о том, что в природе все взаимосвязано (например,  одно и то же растение может быть ядовитым для человека и лекарством для животного; вредные для человека насекомые могут быть пищей для земноводных и т.д.). Объяснить детям, что рвать растения и есть их нельзя — они могут быть ядовитыми. Рассказать о сборе ягод и растений. Формировать умение одеваться по погоде. Объяснить детям, что от переохлаждения и перегрева человек может заболеть. </w:t>
            </w:r>
          </w:p>
        </w:tc>
      </w:tr>
      <w:tr w:rsidR="006F3FD7" w:rsidRPr="00E84463" w:rsidTr="009F37E3">
        <w:tc>
          <w:tcPr>
            <w:tcW w:w="10194" w:type="dxa"/>
          </w:tcPr>
          <w:p w:rsidR="006F3FD7" w:rsidRPr="00E84463" w:rsidRDefault="006F3FD7" w:rsidP="00E84463">
            <w:pPr>
              <w:spacing w:after="0" w:line="240" w:lineRule="auto"/>
              <w:ind w:firstLine="709"/>
              <w:jc w:val="center"/>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lastRenderedPageBreak/>
              <w:t>Дети 6 – 7 лет</w:t>
            </w:r>
          </w:p>
        </w:tc>
      </w:tr>
      <w:tr w:rsidR="006F3FD7" w:rsidRPr="00E84463" w:rsidTr="009F37E3">
        <w:tc>
          <w:tcPr>
            <w:tcW w:w="10194" w:type="dxa"/>
          </w:tcPr>
          <w:p w:rsidR="006F3FD7" w:rsidRPr="00E84463" w:rsidRDefault="006F3FD7"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С целью создания развивающей образовательной среды для социально-коммуникативного развития детей педагоги: </w:t>
            </w:r>
          </w:p>
          <w:p w:rsidR="006F3FD7" w:rsidRPr="00E84463" w:rsidRDefault="006F3FD7"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используют правила жизни детей в группе как основу поведения; </w:t>
            </w:r>
          </w:p>
          <w:p w:rsidR="006F3FD7" w:rsidRPr="00E84463" w:rsidRDefault="006F3FD7"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на материале литературных произведений, исторических фактов, биографических данных, понятных жизненных ситуаций знакомят детей с поступками людей, защищавших и отстаивавших ценности жизни, семьи, отношениями товарищества, любви и верности, созидания и труда; </w:t>
            </w:r>
          </w:p>
          <w:p w:rsidR="006F3FD7" w:rsidRPr="00E84463" w:rsidRDefault="006F3FD7"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стараются вызывать в детях чувство сострадания к тем, кто попал в сложную жизненную ситуацию, нуждается в помощи, испытывает боль, тревогу, страх, огорчение, обиду, терпит нужду и лишения; </w:t>
            </w:r>
          </w:p>
          <w:p w:rsidR="006F3FD7" w:rsidRPr="00E84463" w:rsidRDefault="006F3FD7"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lastRenderedPageBreak/>
              <w:t xml:space="preserve">- формируют у детей ощущение своей возрастающей взрослости и компетентности через организацию ситуаций </w:t>
            </w:r>
            <w:proofErr w:type="spellStart"/>
            <w:r w:rsidRPr="00E84463">
              <w:rPr>
                <w:rFonts w:ascii="Times New Roman" w:eastAsia="Times New Roman" w:hAnsi="Times New Roman" w:cs="Times New Roman"/>
                <w:sz w:val="24"/>
                <w:szCs w:val="24"/>
                <w:lang w:eastAsia="ru-RU"/>
              </w:rPr>
              <w:t>межвозрастного</w:t>
            </w:r>
            <w:proofErr w:type="spellEnd"/>
            <w:r w:rsidRPr="00E84463">
              <w:rPr>
                <w:rFonts w:ascii="Times New Roman" w:eastAsia="Times New Roman" w:hAnsi="Times New Roman" w:cs="Times New Roman"/>
                <w:sz w:val="24"/>
                <w:szCs w:val="24"/>
                <w:lang w:eastAsia="ru-RU"/>
              </w:rPr>
              <w:t xml:space="preserve"> взаимодействия в рамках детского сада — помощи малышам и их педагогам; </w:t>
            </w:r>
          </w:p>
          <w:p w:rsidR="006F3FD7" w:rsidRPr="00E84463" w:rsidRDefault="006F3FD7"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продолжают рассказывать детям об их реальных и возможных достижениях; отмечают и публично поддерживают успехи детей; </w:t>
            </w:r>
          </w:p>
          <w:p w:rsidR="006F3FD7" w:rsidRPr="00E84463" w:rsidRDefault="006F3FD7"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реализуют традицию «Вечерний круг». Побуждают детей находить положительные черты в каждом члене группы; </w:t>
            </w:r>
          </w:p>
          <w:p w:rsidR="006F3FD7" w:rsidRPr="00E84463" w:rsidRDefault="006F3FD7"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организуют опыт поочерёдного выполнения детьми функций ведущего и ведомого в совместной игровой и продуктивной деятельности; </w:t>
            </w:r>
          </w:p>
          <w:p w:rsidR="006F3FD7" w:rsidRPr="00E84463" w:rsidRDefault="006F3FD7"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развивают навыки согласования детьми своих действий в совместной продуктивной деятельности в малой группе, состоящей из двух-трёх детей; поощряют самостоятельное использование нормативных способов разрешения конфликтов; </w:t>
            </w:r>
          </w:p>
          <w:p w:rsidR="006F3FD7" w:rsidRPr="00E84463" w:rsidRDefault="006F3FD7"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читают рассказы, якобы сочинённые о данном ребёнке, в котором он совершает правильный моральный выбор; </w:t>
            </w:r>
          </w:p>
          <w:p w:rsidR="006F3FD7" w:rsidRPr="00E84463" w:rsidRDefault="006F3FD7"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находят свободное время для индивидуальных разговоров с детьми о том, что их волнует (о мире человеческих взаимоотношений), об их представлениях о том, кем и </w:t>
            </w:r>
          </w:p>
          <w:p w:rsidR="006F3FD7" w:rsidRPr="00E84463" w:rsidRDefault="006F3FD7"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какими они станут, когда вырастут (сфера профессиональной деятельности, увлечений, как они будут жить, какая у них будет семья и т. п.). Внимательно и заинтересованно выслушивают каждого ребёнка, уточняя его позицию, взгляды. Не торопятся с педагогической корректировкой жизненных планов ребёнка; </w:t>
            </w:r>
          </w:p>
          <w:p w:rsidR="006F3FD7" w:rsidRPr="00E84463" w:rsidRDefault="006F3FD7"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по приглашению детей участвуют в организуемых ими играх на тех ролях, которые предлагают сами дети, уточняя, как они хотели бы, чтобы взрослый исполнял эту роль; рассказывают детям о событиях из жизни педагога, делятся яркими воспоминаниями и впечатлениями; </w:t>
            </w:r>
          </w:p>
          <w:p w:rsidR="006F3FD7" w:rsidRPr="00E84463" w:rsidRDefault="006F3FD7"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систематически проводят познавательные практикумы (экспериментирование, опыты) и развлечения (познавательные вечера «Сейчас узнаем», праздник знаний); создают развивающую предметно-пространственную среду. </w:t>
            </w:r>
          </w:p>
          <w:p w:rsidR="006F3FD7" w:rsidRPr="00E84463" w:rsidRDefault="006F3FD7"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С целью формирования мотивации учения педагоги:</w:t>
            </w:r>
          </w:p>
          <w:p w:rsidR="006F3FD7" w:rsidRPr="00E84463" w:rsidRDefault="006F3FD7"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читают и рассказывают истории, в которых подчёркивается необходимость знаний, ума, учения; </w:t>
            </w:r>
          </w:p>
          <w:p w:rsidR="006F3FD7" w:rsidRPr="00E84463" w:rsidRDefault="006F3FD7"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E84463">
              <w:rPr>
                <w:rFonts w:ascii="Times New Roman" w:eastAsia="Times New Roman" w:hAnsi="Times New Roman" w:cs="Times New Roman"/>
                <w:sz w:val="24"/>
                <w:szCs w:val="24"/>
                <w:lang w:eastAsia="ru-RU"/>
              </w:rPr>
              <w:t xml:space="preserve">приводят примеры из жизни, в том числе и из собственной, как и чему учатся взрослые люди; </w:t>
            </w:r>
            <w:proofErr w:type="gramEnd"/>
          </w:p>
          <w:p w:rsidR="006F3FD7" w:rsidRPr="00E84463" w:rsidRDefault="006F3FD7"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E84463">
              <w:rPr>
                <w:rFonts w:ascii="Times New Roman" w:eastAsia="Times New Roman" w:hAnsi="Times New Roman" w:cs="Times New Roman"/>
                <w:sz w:val="24"/>
                <w:szCs w:val="24"/>
                <w:lang w:eastAsia="ru-RU"/>
              </w:rPr>
              <w:t xml:space="preserve">делятся с детьми реальными переживаниями, которые обычно сопровождают процесс учения (страх ошибки, огорчение при её совершении, преодоление разочарования, необходимость многократного приложения усилий, настойчивости в достижении </w:t>
            </w:r>
            <w:proofErr w:type="gramEnd"/>
          </w:p>
          <w:p w:rsidR="006F3FD7" w:rsidRPr="00E84463" w:rsidRDefault="006F3FD7"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цели и, наконец, радость от успеха). </w:t>
            </w:r>
          </w:p>
          <w:p w:rsidR="006F3FD7" w:rsidRPr="00E84463" w:rsidRDefault="006F3FD7"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Для развития мелкой моторики руки педагоги:</w:t>
            </w:r>
          </w:p>
          <w:p w:rsidR="006F3FD7" w:rsidRPr="00E84463" w:rsidRDefault="006F3FD7"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используют пальчиковые игры (особенно для большого и указательного пальцев рук), упражнения с карандашом и шариками; </w:t>
            </w:r>
          </w:p>
          <w:p w:rsidR="006F3FD7" w:rsidRPr="00E84463" w:rsidRDefault="006F3FD7"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упражняют детей в правильном распределении мышечной нагрузки руки; используют игры типа «Мозаика», работу со штампами, ручной труд (например, работа с иголкой, ножницами), раскрашивание карандашом одного цвета с разным нажимом, раскрашивание пунктиром и пр. </w:t>
            </w:r>
          </w:p>
          <w:p w:rsidR="006F3FD7" w:rsidRPr="00E84463" w:rsidRDefault="006F3FD7"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вводят упражнения и игры на развитие тактильных ощущений, </w:t>
            </w:r>
            <w:proofErr w:type="spellStart"/>
            <w:r w:rsidRPr="00E84463">
              <w:rPr>
                <w:rFonts w:ascii="Times New Roman" w:eastAsia="Times New Roman" w:hAnsi="Times New Roman" w:cs="Times New Roman"/>
                <w:sz w:val="24"/>
                <w:szCs w:val="24"/>
                <w:lang w:eastAsia="ru-RU"/>
              </w:rPr>
              <w:t>ниткопись</w:t>
            </w:r>
            <w:proofErr w:type="spellEnd"/>
            <w:r w:rsidRPr="00E84463">
              <w:rPr>
                <w:rFonts w:ascii="Times New Roman" w:eastAsia="Times New Roman" w:hAnsi="Times New Roman" w:cs="Times New Roman"/>
                <w:sz w:val="24"/>
                <w:szCs w:val="24"/>
                <w:lang w:eastAsia="ru-RU"/>
              </w:rPr>
              <w:t xml:space="preserve">, </w:t>
            </w:r>
            <w:proofErr w:type="spellStart"/>
            <w:r w:rsidRPr="00E84463">
              <w:rPr>
                <w:rFonts w:ascii="Times New Roman" w:eastAsia="Times New Roman" w:hAnsi="Times New Roman" w:cs="Times New Roman"/>
                <w:sz w:val="24"/>
                <w:szCs w:val="24"/>
                <w:lang w:eastAsia="ru-RU"/>
              </w:rPr>
              <w:t>бисерографию</w:t>
            </w:r>
            <w:proofErr w:type="spellEnd"/>
            <w:r w:rsidRPr="00E84463">
              <w:rPr>
                <w:rFonts w:ascii="Times New Roman" w:eastAsia="Times New Roman" w:hAnsi="Times New Roman" w:cs="Times New Roman"/>
                <w:sz w:val="24"/>
                <w:szCs w:val="24"/>
                <w:lang w:eastAsia="ru-RU"/>
              </w:rPr>
              <w:t xml:space="preserve">, практические работы с бумажными комками и шариками и пр. </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i/>
                <w:sz w:val="24"/>
                <w:szCs w:val="24"/>
                <w:u w:val="single"/>
                <w:lang w:eastAsia="ru-RU"/>
              </w:rPr>
              <w:t>Развитие игровой деятельности.</w:t>
            </w:r>
            <w:r w:rsidRPr="00E84463">
              <w:rPr>
                <w:rFonts w:ascii="Times New Roman" w:eastAsia="Calibri" w:hAnsi="Times New Roman" w:cs="Times New Roman"/>
                <w:sz w:val="24"/>
                <w:szCs w:val="24"/>
                <w:lang w:eastAsia="ru-RU"/>
              </w:rPr>
              <w:t xml:space="preserve"> Продолжать развивать у детей самостоятельность в организации всех видов игр, выполнении правил и норм поведения. Развивать инициативу, организаторские способности. Воспитывать умение действовать в команде.</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i/>
                <w:sz w:val="24"/>
                <w:szCs w:val="24"/>
                <w:lang w:eastAsia="ru-RU"/>
              </w:rPr>
              <w:t>Сюжетно-ролевые игры.</w:t>
            </w:r>
            <w:r w:rsidRPr="00E84463">
              <w:rPr>
                <w:rFonts w:ascii="Times New Roman" w:eastAsia="Calibri" w:hAnsi="Times New Roman" w:cs="Times New Roman"/>
                <w:sz w:val="24"/>
                <w:szCs w:val="24"/>
                <w:lang w:eastAsia="ru-RU"/>
              </w:rPr>
              <w:t xml:space="preserve"> Закреплять умение брать на себя различные роли в соответствии с сюжетом игры; использовать атрибуты, конструкторы, строительный материал.  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                                                                </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Способствовать творческому использованию в играх представлений об окружающей жизни, впечатлений о произведениях литературы, мультфильмах. Развивать творческое </w:t>
            </w:r>
            <w:r w:rsidRPr="00E84463">
              <w:rPr>
                <w:rFonts w:ascii="Times New Roman" w:eastAsia="Calibri" w:hAnsi="Times New Roman" w:cs="Times New Roman"/>
                <w:sz w:val="24"/>
                <w:szCs w:val="24"/>
                <w:lang w:eastAsia="ru-RU"/>
              </w:rPr>
              <w:lastRenderedPageBreak/>
              <w:t>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6F3FD7" w:rsidRPr="00E84463" w:rsidRDefault="006F3FD7" w:rsidP="00E84463">
            <w:pPr>
              <w:spacing w:after="0" w:line="240" w:lineRule="auto"/>
              <w:ind w:firstLine="709"/>
              <w:contextualSpacing/>
              <w:jc w:val="both"/>
              <w:rPr>
                <w:rFonts w:ascii="Times New Roman" w:eastAsia="Calibri" w:hAnsi="Times New Roman" w:cs="Times New Roman"/>
                <w:b/>
                <w:i/>
                <w:sz w:val="24"/>
                <w:szCs w:val="24"/>
                <w:lang w:eastAsia="ru-RU"/>
              </w:rPr>
            </w:pPr>
            <w:r w:rsidRPr="00E84463">
              <w:rPr>
                <w:rFonts w:ascii="Times New Roman" w:eastAsia="Calibri" w:hAnsi="Times New Roman" w:cs="Times New Roman"/>
                <w:i/>
                <w:sz w:val="24"/>
                <w:szCs w:val="24"/>
                <w:lang w:eastAsia="ru-RU"/>
              </w:rPr>
              <w:t xml:space="preserve">Подвижные игры. </w:t>
            </w:r>
            <w:r w:rsidRPr="00E84463">
              <w:rPr>
                <w:rFonts w:ascii="Times New Roman" w:eastAsia="Calibri" w:hAnsi="Times New Roman" w:cs="Times New Roman"/>
                <w:sz w:val="24"/>
                <w:szCs w:val="24"/>
                <w:lang w:eastAsia="ru-RU"/>
              </w:rPr>
              <w:t>Закреплять умение использовать в самостоятельной деятельности разнообразные по содержанию подвижные игры. Закреплять умение справедливо оценивать результаты игры. Развивать интерес к народным играм.</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i/>
                <w:sz w:val="24"/>
                <w:szCs w:val="24"/>
                <w:lang w:eastAsia="ru-RU"/>
              </w:rPr>
              <w:t xml:space="preserve">Театрализованные игры. </w:t>
            </w:r>
            <w:r w:rsidRPr="00E84463">
              <w:rPr>
                <w:rFonts w:ascii="Times New Roman" w:eastAsia="Calibri" w:hAnsi="Times New Roman" w:cs="Times New Roman"/>
                <w:sz w:val="24"/>
                <w:szCs w:val="24"/>
                <w:lang w:eastAsia="ru-RU"/>
              </w:rPr>
              <w:t>Развивать самостоятельность дошкольников в организации театрализованных игр. Совершенствовать умение самостоятельно выбирать сказку, стихотворение, песню для постановки; готовить необходимые атрибуты и декорация для будущего спектакля; распределять между собой обязанности и роли. Развивать творческую самостоятельность, эстетический вкус в передаче образа; отчетливость произношения. Закреплять умение использованные средства выразительности (поза, жесты, мимика, интонация, движения). 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  Воспитывать навыки театральной культуры, приобщать к театральному искусству через просмотр театральных постановок, видеоматериалов. Рассказывать детям о театре, театральных профессиях. Помогать постигать художественные образы, созданные средствами театральной выразительности (свет, грим, музыка, слово, хореография, декорации и др.).</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i/>
                <w:sz w:val="24"/>
                <w:szCs w:val="24"/>
                <w:lang w:eastAsia="ru-RU"/>
              </w:rPr>
              <w:t xml:space="preserve">Дидактические игры. </w:t>
            </w:r>
            <w:r w:rsidRPr="00E84463">
              <w:rPr>
                <w:rFonts w:ascii="Times New Roman" w:eastAsia="Calibri" w:hAnsi="Times New Roman" w:cs="Times New Roman"/>
                <w:sz w:val="24"/>
                <w:szCs w:val="24"/>
                <w:lang w:eastAsia="ru-RU"/>
              </w:rPr>
              <w:t>Закреплять умение детей играть в различные дидактические игры (лото, мозаика, бирюльки и др.). Развивать умение организовывать игры, исполнять роль ведущего. Закреплять умение согласовывать свои действия с действиями ведущего и других участников игры.</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Развивать сообразительность, умение самостоятельно решать поставленную задачу.</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Привлекать к созданию некоторых дидактических игр («</w:t>
            </w:r>
            <w:proofErr w:type="spellStart"/>
            <w:r w:rsidRPr="00E84463">
              <w:rPr>
                <w:rFonts w:ascii="Times New Roman" w:eastAsia="Calibri" w:hAnsi="Times New Roman" w:cs="Times New Roman"/>
                <w:sz w:val="24"/>
                <w:szCs w:val="24"/>
                <w:lang w:eastAsia="ru-RU"/>
              </w:rPr>
              <w:t>Шумелки</w:t>
            </w:r>
            <w:proofErr w:type="spellEnd"/>
            <w:r w:rsidRPr="00E84463">
              <w:rPr>
                <w:rFonts w:ascii="Times New Roman" w:eastAsia="Calibri" w:hAnsi="Times New Roman" w:cs="Times New Roman"/>
                <w:sz w:val="24"/>
                <w:szCs w:val="24"/>
                <w:lang w:eastAsia="ru-RU"/>
              </w:rPr>
              <w:t>», «</w:t>
            </w:r>
            <w:proofErr w:type="spellStart"/>
            <w:r w:rsidRPr="00E84463">
              <w:rPr>
                <w:rFonts w:ascii="Times New Roman" w:eastAsia="Calibri" w:hAnsi="Times New Roman" w:cs="Times New Roman"/>
                <w:sz w:val="24"/>
                <w:szCs w:val="24"/>
                <w:lang w:eastAsia="ru-RU"/>
              </w:rPr>
              <w:t>Шуршалки</w:t>
            </w:r>
            <w:proofErr w:type="spellEnd"/>
            <w:r w:rsidRPr="00E84463">
              <w:rPr>
                <w:rFonts w:ascii="Times New Roman" w:eastAsia="Calibri" w:hAnsi="Times New Roman" w:cs="Times New Roman"/>
                <w:sz w:val="24"/>
                <w:szCs w:val="24"/>
                <w:lang w:eastAsia="ru-RU"/>
              </w:rPr>
              <w:t>» и т. д.). Развивать и закреплять сенсорные способности.</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Приобщение к элементарным общепринятым нормам и правилам взаимоотношения со сверстниками и взрослыми (в том числе моральным)</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Продолжать воспитывать дружеские взаимоотношения между детьми, привычку сообща играть, трудиться, заниматься самостоятельно выбранным делом. Формировать умение договариваться, помогать друг другу; стремление радовать старших хорошими поступками.                             Продолжать воспитывать уважительное отношение к окружающим. Объяснять детям, что не следует вмешиваться в разговор взрослых; важно слушать собеседника и без надобности не перебивать. Продолжать воспитывать заботливое отношение к малышам, пожилым людям; желание помогать им. Формировать такие качества, как сочувствие, отзывчивость, справедливость, скромность, коллективизм. Формировать умение спокойно отстаивать свое мнение. Развивать волевые качества: умение ограничивать свои желания, подняться требованиям взрослых и выполнять установленные нормы поведения, в своих поступках следовать положительному примеру. </w:t>
            </w:r>
            <w:proofErr w:type="gramStart"/>
            <w:r w:rsidRPr="00E84463">
              <w:rPr>
                <w:rFonts w:ascii="Times New Roman" w:eastAsia="Calibri" w:hAnsi="Times New Roman" w:cs="Times New Roman"/>
                <w:sz w:val="24"/>
                <w:szCs w:val="24"/>
                <w:lang w:eastAsia="ru-RU"/>
              </w:rPr>
              <w:t>Продолжать обогащать словарь формулами словесной вежливости приветствие, прощание, просьбы, извинения).</w:t>
            </w:r>
            <w:proofErr w:type="gramEnd"/>
          </w:p>
          <w:p w:rsidR="006F3FD7" w:rsidRPr="00E84463" w:rsidRDefault="006F3FD7" w:rsidP="00E84463">
            <w:pPr>
              <w:spacing w:after="0" w:line="240" w:lineRule="auto"/>
              <w:ind w:firstLine="709"/>
              <w:contextualSpacing/>
              <w:jc w:val="both"/>
              <w:rPr>
                <w:rFonts w:ascii="Times New Roman" w:eastAsia="Calibri" w:hAnsi="Times New Roman" w:cs="Times New Roman"/>
                <w:i/>
                <w:sz w:val="24"/>
                <w:szCs w:val="24"/>
                <w:u w:val="single"/>
                <w:lang w:eastAsia="ru-RU"/>
              </w:rPr>
            </w:pPr>
            <w:r w:rsidRPr="00E84463">
              <w:rPr>
                <w:rFonts w:ascii="Times New Roman" w:eastAsia="Calibri" w:hAnsi="Times New Roman" w:cs="Times New Roman"/>
                <w:i/>
                <w:sz w:val="24"/>
                <w:szCs w:val="24"/>
                <w:u w:val="single"/>
                <w:lang w:eastAsia="ru-RU"/>
              </w:rPr>
              <w:t>Формирование гендерной, семейной, гражданской принадлежности, патриотических чувств, чувства принадлежности к мировому сообществу</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i/>
                <w:sz w:val="24"/>
                <w:szCs w:val="24"/>
                <w:lang w:eastAsia="ru-RU"/>
              </w:rPr>
              <w:t xml:space="preserve">Образ Я. </w:t>
            </w:r>
            <w:r w:rsidRPr="00E84463">
              <w:rPr>
                <w:rFonts w:ascii="Times New Roman" w:eastAsia="Calibri" w:hAnsi="Times New Roman" w:cs="Times New Roman"/>
                <w:sz w:val="24"/>
                <w:szCs w:val="24"/>
                <w:lang w:eastAsia="ru-RU"/>
              </w:rPr>
              <w:t>Развивать представления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Расширять представления детей об их обязанностях, прежде всего в связи с подготовкой к школе.</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i/>
                <w:sz w:val="24"/>
                <w:szCs w:val="24"/>
                <w:lang w:eastAsia="ru-RU"/>
              </w:rPr>
              <w:t>Семья.</w:t>
            </w:r>
            <w:r w:rsidRPr="00E84463">
              <w:rPr>
                <w:rFonts w:ascii="Times New Roman" w:eastAsia="Calibri" w:hAnsi="Times New Roman" w:cs="Times New Roman"/>
                <w:sz w:val="24"/>
                <w:szCs w:val="24"/>
                <w:lang w:eastAsia="ru-RU"/>
              </w:rPr>
              <w:t xml:space="preserve">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Закреплять знание домашнего адреса и телефона, имен и отчеств родителей, их профессий.</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i/>
                <w:sz w:val="24"/>
                <w:szCs w:val="24"/>
                <w:lang w:eastAsia="ru-RU"/>
              </w:rPr>
              <w:t>Детский сад.</w:t>
            </w:r>
            <w:r w:rsidRPr="00E84463">
              <w:rPr>
                <w:rFonts w:ascii="Times New Roman" w:eastAsia="Calibri" w:hAnsi="Times New Roman" w:cs="Times New Roman"/>
                <w:sz w:val="24"/>
                <w:szCs w:val="24"/>
                <w:lang w:eastAsia="ru-RU"/>
              </w:rPr>
              <w:t xml:space="preserve"> Формировать представления о себе как об активном члене коллектива через </w:t>
            </w:r>
            <w:r w:rsidRPr="00E84463">
              <w:rPr>
                <w:rFonts w:ascii="Times New Roman" w:eastAsia="Calibri" w:hAnsi="Times New Roman" w:cs="Times New Roman"/>
                <w:sz w:val="24"/>
                <w:szCs w:val="24"/>
                <w:lang w:eastAsia="ru-RU"/>
              </w:rPr>
              <w:lastRenderedPageBreak/>
              <w:t>проектную деятельность, охватывающую детей младших возрастных групп и родителей, участие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 Привлекать детей к созданию развивающей среды дошкольного учреждения (мини-музеев, выставок, библиотеки, конструкторских мастерских и др.).</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i/>
                <w:sz w:val="24"/>
                <w:szCs w:val="24"/>
                <w:u w:val="single"/>
                <w:lang w:eastAsia="ru-RU"/>
              </w:rPr>
              <w:t xml:space="preserve">Развитие трудовой </w:t>
            </w:r>
            <w:proofErr w:type="spellStart"/>
            <w:r w:rsidRPr="00E84463">
              <w:rPr>
                <w:rFonts w:ascii="Times New Roman" w:eastAsia="Calibri" w:hAnsi="Times New Roman" w:cs="Times New Roman"/>
                <w:i/>
                <w:sz w:val="24"/>
                <w:szCs w:val="24"/>
                <w:u w:val="single"/>
                <w:lang w:eastAsia="ru-RU"/>
              </w:rPr>
              <w:t>деятельности</w:t>
            </w:r>
            <w:proofErr w:type="gramStart"/>
            <w:r w:rsidRPr="00E84463">
              <w:rPr>
                <w:rFonts w:ascii="Times New Roman" w:eastAsia="Calibri" w:hAnsi="Times New Roman" w:cs="Times New Roman"/>
                <w:i/>
                <w:sz w:val="24"/>
                <w:szCs w:val="24"/>
                <w:u w:val="single"/>
                <w:lang w:eastAsia="ru-RU"/>
              </w:rPr>
              <w:t>.</w:t>
            </w:r>
            <w:r w:rsidRPr="00E84463">
              <w:rPr>
                <w:rFonts w:ascii="Times New Roman" w:eastAsia="Calibri" w:hAnsi="Times New Roman" w:cs="Times New Roman"/>
                <w:sz w:val="24"/>
                <w:szCs w:val="24"/>
                <w:lang w:eastAsia="ru-RU"/>
              </w:rPr>
              <w:t>В</w:t>
            </w:r>
            <w:proofErr w:type="gramEnd"/>
            <w:r w:rsidRPr="00E84463">
              <w:rPr>
                <w:rFonts w:ascii="Times New Roman" w:eastAsia="Calibri" w:hAnsi="Times New Roman" w:cs="Times New Roman"/>
                <w:sz w:val="24"/>
                <w:szCs w:val="24"/>
                <w:lang w:eastAsia="ru-RU"/>
              </w:rPr>
              <w:t>оспитывать</w:t>
            </w:r>
            <w:proofErr w:type="spellEnd"/>
            <w:r w:rsidRPr="00E84463">
              <w:rPr>
                <w:rFonts w:ascii="Times New Roman" w:eastAsia="Calibri" w:hAnsi="Times New Roman" w:cs="Times New Roman"/>
                <w:sz w:val="24"/>
                <w:szCs w:val="24"/>
                <w:lang w:eastAsia="ru-RU"/>
              </w:rPr>
              <w:t xml:space="preserve"> потребность трудиться.</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i/>
                <w:sz w:val="24"/>
                <w:szCs w:val="24"/>
                <w:lang w:eastAsia="ru-RU"/>
              </w:rPr>
              <w:t>Самообслуживание.</w:t>
            </w:r>
            <w:r w:rsidRPr="00E84463">
              <w:rPr>
                <w:rFonts w:ascii="Times New Roman" w:eastAsia="Calibri" w:hAnsi="Times New Roman" w:cs="Times New Roman"/>
                <w:sz w:val="24"/>
                <w:szCs w:val="24"/>
                <w:lang w:eastAsia="ru-RU"/>
              </w:rPr>
              <w:t xml:space="preserve">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Приучать относить после еды и аккуратно складывать в раковину посуду.</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Закреплять умение замечать и устранять непорядок в своем внешнем виде, тактично сообщать товарищу о необходимости что-то поправить в костюме, прическе.                                              </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Закреплять умение самостоятельно и своевременно готовить материалы и пособия к занятию, без напоминания убирать свое рабочее место.</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i/>
                <w:sz w:val="24"/>
                <w:szCs w:val="24"/>
                <w:lang w:eastAsia="ru-RU"/>
              </w:rPr>
              <w:t>Хозяйственно бытовой труд.</w:t>
            </w:r>
            <w:r w:rsidRPr="00E84463">
              <w:rPr>
                <w:rFonts w:ascii="Times New Roman" w:eastAsia="Calibri" w:hAnsi="Times New Roman" w:cs="Times New Roman"/>
                <w:sz w:val="24"/>
                <w:szCs w:val="24"/>
                <w:lang w:eastAsia="ru-RU"/>
              </w:rPr>
              <w:t xml:space="preserve"> Закреплять умение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Продолжать закреплять умение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Закреплять умение самостоятельно, быстро и красиво убирать постель после сна. Приучать </w:t>
            </w:r>
            <w:proofErr w:type="gramStart"/>
            <w:r w:rsidRPr="00E84463">
              <w:rPr>
                <w:rFonts w:ascii="Times New Roman" w:eastAsia="Calibri" w:hAnsi="Times New Roman" w:cs="Times New Roman"/>
                <w:sz w:val="24"/>
                <w:szCs w:val="24"/>
                <w:lang w:eastAsia="ru-RU"/>
              </w:rPr>
              <w:t>добросовестно</w:t>
            </w:r>
            <w:proofErr w:type="gramEnd"/>
            <w:r w:rsidRPr="00E84463">
              <w:rPr>
                <w:rFonts w:ascii="Times New Roman" w:eastAsia="Calibri" w:hAnsi="Times New Roman" w:cs="Times New Roman"/>
                <w:sz w:val="24"/>
                <w:szCs w:val="24"/>
                <w:lang w:eastAsia="ru-RU"/>
              </w:rPr>
              <w:t xml:space="preserve"> выполнять обязанности дежурных по столовой: полностью сервировать столы и вытирать их после еды, подметать пол.</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i/>
                <w:sz w:val="24"/>
                <w:szCs w:val="24"/>
                <w:lang w:eastAsia="ru-RU"/>
              </w:rPr>
              <w:t>Труд в природе.</w:t>
            </w:r>
            <w:r w:rsidRPr="00E84463">
              <w:rPr>
                <w:rFonts w:ascii="Times New Roman" w:eastAsia="Calibri" w:hAnsi="Times New Roman" w:cs="Times New Roman"/>
                <w:sz w:val="24"/>
                <w:szCs w:val="24"/>
                <w:lang w:eastAsia="ru-RU"/>
              </w:rPr>
              <w:t xml:space="preserve"> Воспитывать трудолюбие, наблюдательность, бережное отношение к окружающей природе. </w:t>
            </w:r>
            <w:proofErr w:type="gramStart"/>
            <w:r w:rsidRPr="00E84463">
              <w:rPr>
                <w:rFonts w:ascii="Times New Roman" w:eastAsia="Calibri" w:hAnsi="Times New Roman" w:cs="Times New Roman"/>
                <w:sz w:val="24"/>
                <w:szCs w:val="24"/>
                <w:lang w:eastAsia="ru-RU"/>
              </w:rPr>
              <w:t>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рыбам, птицам, морским свинкам и т. п.                                                                         Осенью привлекать детей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w:t>
            </w:r>
            <w:proofErr w:type="gramEnd"/>
            <w:r w:rsidRPr="00E84463">
              <w:rPr>
                <w:rFonts w:ascii="Times New Roman" w:eastAsia="Calibri" w:hAnsi="Times New Roman" w:cs="Times New Roman"/>
                <w:sz w:val="24"/>
                <w:szCs w:val="24"/>
                <w:lang w:eastAsia="ru-RU"/>
              </w:rPr>
              <w:t xml:space="preserve"> Зимой привлекать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привлекать детей к перекапыванию земли на огороде и в цветнике, к посеву семян (овощей, цветов), высадке рассады. Летом привлекать к участию в рыхлении почвы, прополке и окучивании, поливе грядок и клумб.</w:t>
            </w:r>
          </w:p>
          <w:p w:rsidR="006F3FD7" w:rsidRPr="00E84463" w:rsidRDefault="006F3FD7" w:rsidP="00E84463">
            <w:pPr>
              <w:spacing w:after="0" w:line="240" w:lineRule="auto"/>
              <w:ind w:firstLine="709"/>
              <w:contextualSpacing/>
              <w:jc w:val="both"/>
              <w:rPr>
                <w:rFonts w:ascii="Times New Roman" w:eastAsia="Calibri" w:hAnsi="Times New Roman" w:cs="Times New Roman"/>
                <w:i/>
                <w:sz w:val="24"/>
                <w:szCs w:val="24"/>
                <w:lang w:eastAsia="ru-RU"/>
              </w:rPr>
            </w:pPr>
            <w:r w:rsidRPr="00E84463">
              <w:rPr>
                <w:rFonts w:ascii="Times New Roman" w:eastAsia="Calibri" w:hAnsi="Times New Roman" w:cs="Times New Roman"/>
                <w:i/>
                <w:sz w:val="24"/>
                <w:szCs w:val="24"/>
                <w:lang w:eastAsia="ru-RU"/>
              </w:rPr>
              <w:t>Ручной труд</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u w:val="single"/>
                <w:lang w:eastAsia="ru-RU"/>
              </w:rPr>
              <w:t>Работа с бумагой и картоном</w:t>
            </w:r>
            <w:r w:rsidRPr="00E84463">
              <w:rPr>
                <w:rFonts w:ascii="Times New Roman" w:eastAsia="Calibri" w:hAnsi="Times New Roman" w:cs="Times New Roman"/>
                <w:sz w:val="24"/>
                <w:szCs w:val="24"/>
                <w:lang w:eastAsia="ru-RU"/>
              </w:rPr>
              <w:t>.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Учить детей создавать объемные игрушки в технике оригами.</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u w:val="single"/>
                <w:lang w:eastAsia="ru-RU"/>
              </w:rPr>
              <w:t>Работа с тканью.</w:t>
            </w:r>
            <w:r w:rsidRPr="00E84463">
              <w:rPr>
                <w:rFonts w:ascii="Times New Roman" w:eastAsia="Calibri" w:hAnsi="Times New Roman" w:cs="Times New Roman"/>
                <w:sz w:val="24"/>
                <w:szCs w:val="24"/>
                <w:lang w:eastAsia="ru-RU"/>
              </w:rPr>
              <w:t xml:space="preserve">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u w:val="single"/>
                <w:lang w:eastAsia="ru-RU"/>
              </w:rPr>
              <w:t xml:space="preserve">Работа с природным </w:t>
            </w:r>
            <w:proofErr w:type="spellStart"/>
            <w:r w:rsidRPr="00E84463">
              <w:rPr>
                <w:rFonts w:ascii="Times New Roman" w:eastAsia="Calibri" w:hAnsi="Times New Roman" w:cs="Times New Roman"/>
                <w:sz w:val="24"/>
                <w:szCs w:val="24"/>
                <w:u w:val="single"/>
                <w:lang w:eastAsia="ru-RU"/>
              </w:rPr>
              <w:t>материалом</w:t>
            </w:r>
            <w:proofErr w:type="gramStart"/>
            <w:r w:rsidRPr="00E84463">
              <w:rPr>
                <w:rFonts w:ascii="Times New Roman" w:eastAsia="Calibri" w:hAnsi="Times New Roman" w:cs="Times New Roman"/>
                <w:sz w:val="24"/>
                <w:szCs w:val="24"/>
                <w:u w:val="single"/>
                <w:lang w:eastAsia="ru-RU"/>
              </w:rPr>
              <w:t>.</w:t>
            </w:r>
            <w:r w:rsidRPr="00E84463">
              <w:rPr>
                <w:rFonts w:ascii="Times New Roman" w:eastAsia="Calibri" w:hAnsi="Times New Roman" w:cs="Times New Roman"/>
                <w:sz w:val="24"/>
                <w:szCs w:val="24"/>
                <w:lang w:eastAsia="ru-RU"/>
              </w:rPr>
              <w:t>З</w:t>
            </w:r>
            <w:proofErr w:type="gramEnd"/>
            <w:r w:rsidRPr="00E84463">
              <w:rPr>
                <w:rFonts w:ascii="Times New Roman" w:eastAsia="Calibri" w:hAnsi="Times New Roman" w:cs="Times New Roman"/>
                <w:sz w:val="24"/>
                <w:szCs w:val="24"/>
                <w:lang w:eastAsia="ru-RU"/>
              </w:rPr>
              <w:t>акреплять</w:t>
            </w:r>
            <w:proofErr w:type="spellEnd"/>
            <w:r w:rsidRPr="00E84463">
              <w:rPr>
                <w:rFonts w:ascii="Times New Roman" w:eastAsia="Calibri" w:hAnsi="Times New Roman" w:cs="Times New Roman"/>
                <w:sz w:val="24"/>
                <w:szCs w:val="24"/>
                <w:lang w:eastAsia="ru-RU"/>
              </w:rPr>
              <w:t xml:space="preserve">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В процессе работы развивать фантазию, воображение. Закреплять умение аккуратно и экономно использовать материалы.</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i/>
                <w:sz w:val="24"/>
                <w:szCs w:val="24"/>
                <w:lang w:eastAsia="ru-RU"/>
              </w:rPr>
              <w:t>Воспитание ценностного отношения к собственному труду, труду других людей и его результатам.</w:t>
            </w:r>
            <w:r w:rsidRPr="00E84463">
              <w:rPr>
                <w:rFonts w:ascii="Times New Roman" w:eastAsia="Calibri" w:hAnsi="Times New Roman" w:cs="Times New Roman"/>
                <w:sz w:val="24"/>
                <w:szCs w:val="24"/>
                <w:lang w:eastAsia="ru-RU"/>
              </w:rPr>
              <w:t xml:space="preserve"> Приучать детей старательно, аккуратно выполнять поручения, беречь материалы </w:t>
            </w:r>
            <w:r w:rsidRPr="00E84463">
              <w:rPr>
                <w:rFonts w:ascii="Times New Roman" w:eastAsia="Calibri" w:hAnsi="Times New Roman" w:cs="Times New Roman"/>
                <w:sz w:val="24"/>
                <w:szCs w:val="24"/>
                <w:lang w:eastAsia="ru-RU"/>
              </w:rPr>
              <w:lastRenderedPageBreak/>
              <w:t>и предметы, убирать их на место после работы.  Воспитывать желание участвовать в совместной трудовой деятельности наравне со всеми, стремление быть полезными окружающим, радовать результатам коллективного труда.</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Формирование первичных представлений о труде взрослых, его роли в обществе и жизни каждого человека. Воспитывать уважение к людям труда.                                                                                           </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Продолжать развивать интерес к различным профессиям, в частности, к профессиям родителей и месту их работы. Продолжать знакомить детей с профессиями, связанными со спецификой родного города.</w:t>
            </w:r>
          </w:p>
          <w:p w:rsidR="006F3FD7" w:rsidRPr="00E84463" w:rsidRDefault="006F3FD7" w:rsidP="00E84463">
            <w:pPr>
              <w:spacing w:after="0" w:line="240" w:lineRule="auto"/>
              <w:ind w:firstLine="709"/>
              <w:contextualSpacing/>
              <w:jc w:val="both"/>
              <w:rPr>
                <w:rFonts w:ascii="Times New Roman" w:eastAsia="Calibri" w:hAnsi="Times New Roman" w:cs="Times New Roman"/>
                <w:b/>
                <w:i/>
                <w:sz w:val="24"/>
                <w:szCs w:val="24"/>
                <w:lang w:eastAsia="ru-RU"/>
              </w:rPr>
            </w:pPr>
            <w:r w:rsidRPr="00E84463">
              <w:rPr>
                <w:rFonts w:ascii="Times New Roman" w:eastAsia="Calibri" w:hAnsi="Times New Roman" w:cs="Times New Roman"/>
                <w:i/>
                <w:sz w:val="24"/>
                <w:szCs w:val="24"/>
                <w:u w:val="single"/>
                <w:lang w:eastAsia="ru-RU"/>
              </w:rPr>
              <w:t>Формирование основ безопасности собственной жизнедеятельности.</w:t>
            </w:r>
            <w:r w:rsidR="00CD296F">
              <w:rPr>
                <w:rFonts w:ascii="Times New Roman" w:eastAsia="Calibri" w:hAnsi="Times New Roman" w:cs="Times New Roman"/>
                <w:i/>
                <w:sz w:val="24"/>
                <w:szCs w:val="24"/>
                <w:u w:val="single"/>
                <w:lang w:eastAsia="ru-RU"/>
              </w:rPr>
              <w:t xml:space="preserve"> </w:t>
            </w:r>
            <w:bookmarkStart w:id="13" w:name="_GoBack"/>
            <w:bookmarkEnd w:id="13"/>
            <w:r w:rsidRPr="00E84463">
              <w:rPr>
                <w:rFonts w:ascii="Times New Roman" w:eastAsia="Calibri" w:hAnsi="Times New Roman" w:cs="Times New Roman"/>
                <w:sz w:val="24"/>
                <w:szCs w:val="24"/>
                <w:lang w:eastAsia="ru-RU"/>
              </w:rPr>
              <w:t>Закреплять умение соблюдать правила пребывания в детском саду. Закреплять умение называть свою фамилию и имя; фамилию, имя и отчество родителей, домашний адрес и телефон. Закреплять знания о том, что в случае необходимости взрослые звонят по телефону «01» (при пожаре), «02» (вызов милиции), «03» («Скорая помощь»). Напоминать детям, что в случае неосторожного обращения с огнем или электроприборами может произойти пожар.</w:t>
            </w:r>
            <w:r w:rsidR="00CD296F">
              <w:rPr>
                <w:rFonts w:ascii="Times New Roman" w:eastAsia="Calibri" w:hAnsi="Times New Roman" w:cs="Times New Roman"/>
                <w:sz w:val="24"/>
                <w:szCs w:val="24"/>
                <w:lang w:eastAsia="ru-RU"/>
              </w:rPr>
              <w:t xml:space="preserve"> </w:t>
            </w:r>
            <w:r w:rsidRPr="00E84463">
              <w:rPr>
                <w:rFonts w:ascii="Times New Roman" w:eastAsia="Calibri" w:hAnsi="Times New Roman" w:cs="Times New Roman"/>
                <w:sz w:val="24"/>
                <w:szCs w:val="24"/>
                <w:lang w:eastAsia="ru-RU"/>
              </w:rPr>
              <w:t>О правилах безопасности дорожного движения. Закреплять представления детей о правилах поведения с незнакомыми людьми. Закреплять знания о правилах дорожного движения и поведения на улице. Расширять знания о светофоре. Закреплять знания детей о специальном транспорте. Закреплять знания о правилах поведения в общественном транспорте. Напоминать, что кататься на велосипеде можно только в присутствии взрослых, не мешая окружающим.</w:t>
            </w:r>
          </w:p>
          <w:p w:rsidR="006F3FD7" w:rsidRPr="00E84463" w:rsidRDefault="006F3FD7" w:rsidP="00E84463">
            <w:pPr>
              <w:spacing w:after="0" w:line="240" w:lineRule="auto"/>
              <w:ind w:firstLine="709"/>
              <w:contextualSpacing/>
              <w:jc w:val="both"/>
              <w:rPr>
                <w:rFonts w:ascii="Times New Roman" w:eastAsia="Calibri" w:hAnsi="Times New Roman" w:cs="Times New Roman"/>
                <w:i/>
                <w:sz w:val="24"/>
                <w:szCs w:val="24"/>
                <w:u w:val="single"/>
                <w:lang w:eastAsia="ru-RU"/>
              </w:rPr>
            </w:pPr>
            <w:r w:rsidRPr="00E84463">
              <w:rPr>
                <w:rFonts w:ascii="Times New Roman" w:eastAsia="Calibri" w:hAnsi="Times New Roman" w:cs="Times New Roman"/>
                <w:i/>
                <w:sz w:val="24"/>
                <w:szCs w:val="24"/>
                <w:u w:val="single"/>
                <w:lang w:eastAsia="ru-RU"/>
              </w:rPr>
              <w:t>Формирование предпосылок экологического сознания</w:t>
            </w:r>
          </w:p>
          <w:p w:rsidR="006F3FD7" w:rsidRPr="00E84463" w:rsidRDefault="006F3FD7"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Продолжать формировать навыки культуры поведения в природе. Расширять представления о способах правильного взаимодействия с растениями и животными,</w:t>
            </w:r>
          </w:p>
          <w:p w:rsidR="006F3FD7" w:rsidRPr="00E84463" w:rsidRDefault="006F3FD7" w:rsidP="00E84463">
            <w:pPr>
              <w:spacing w:after="0" w:line="240" w:lineRule="auto"/>
              <w:ind w:firstLine="709"/>
              <w:jc w:val="both"/>
              <w:rPr>
                <w:rFonts w:ascii="Times New Roman" w:eastAsia="Times New Roman" w:hAnsi="Times New Roman" w:cs="Times New Roman"/>
                <w:b/>
                <w:i/>
                <w:sz w:val="24"/>
                <w:szCs w:val="24"/>
                <w:lang w:eastAsia="ru-RU"/>
              </w:rPr>
            </w:pPr>
            <w:r w:rsidRPr="00E84463">
              <w:rPr>
                <w:rFonts w:ascii="Times New Roman" w:eastAsia="Calibri" w:hAnsi="Times New Roman" w:cs="Times New Roman"/>
                <w:sz w:val="24"/>
                <w:szCs w:val="24"/>
                <w:lang w:eastAsia="ru-RU"/>
              </w:rPr>
              <w:t>Расширять представления о том, что в природе все взаимосвязано (например, одно и то же растение может быть ядовитым для человека и лекарственными для животного; вредные для человека насекомые могут быть пищей для земноводных и т.д.). Напоминать детям, что рвать растения и есть их нельзя. Закреплять представление о том, что следует одеваться по погоде.</w:t>
            </w:r>
          </w:p>
        </w:tc>
      </w:tr>
    </w:tbl>
    <w:p w:rsidR="009A7321" w:rsidRPr="00E84463" w:rsidRDefault="009A7321" w:rsidP="00E84463">
      <w:pPr>
        <w:tabs>
          <w:tab w:val="right" w:leader="dot" w:pos="9356"/>
        </w:tabs>
        <w:spacing w:after="0" w:line="240" w:lineRule="auto"/>
        <w:ind w:left="440" w:right="566" w:firstLine="269"/>
        <w:rPr>
          <w:rFonts w:ascii="Times New Roman" w:eastAsia="Calibri" w:hAnsi="Times New Roman" w:cs="Times New Roman"/>
          <w:b/>
          <w:noProof/>
          <w:sz w:val="24"/>
          <w:szCs w:val="24"/>
        </w:rPr>
      </w:pPr>
    </w:p>
    <w:p w:rsidR="0095747C" w:rsidRPr="00E84463" w:rsidRDefault="00A14A12" w:rsidP="00E84463">
      <w:pPr>
        <w:tabs>
          <w:tab w:val="right" w:leader="dot" w:pos="9356"/>
        </w:tabs>
        <w:spacing w:after="0" w:line="240" w:lineRule="auto"/>
        <w:ind w:left="440" w:right="566" w:firstLine="269"/>
        <w:rPr>
          <w:rFonts w:ascii="Times New Roman" w:eastAsia="Calibri" w:hAnsi="Times New Roman" w:cs="Times New Roman"/>
          <w:b/>
          <w:noProof/>
          <w:sz w:val="24"/>
          <w:szCs w:val="24"/>
        </w:rPr>
      </w:pPr>
      <w:r w:rsidRPr="00E84463">
        <w:rPr>
          <w:rFonts w:ascii="Times New Roman" w:eastAsia="Calibri" w:hAnsi="Times New Roman" w:cs="Times New Roman"/>
          <w:b/>
          <w:noProof/>
          <w:sz w:val="24"/>
          <w:szCs w:val="24"/>
        </w:rPr>
        <w:t xml:space="preserve">2.2.2. </w:t>
      </w:r>
      <w:r w:rsidR="0095747C" w:rsidRPr="00E84463">
        <w:rPr>
          <w:rFonts w:ascii="Times New Roman" w:eastAsia="Calibri" w:hAnsi="Times New Roman" w:cs="Times New Roman"/>
          <w:b/>
          <w:noProof/>
          <w:sz w:val="24"/>
          <w:szCs w:val="24"/>
        </w:rPr>
        <w:t>Познавательное развитие</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В области познавательного развития ребенка основными задачами образовательной деятельности являются создание условий для развития: </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любознательности, познавательной активности, познавательных способностей детей;</w:t>
      </w:r>
    </w:p>
    <w:p w:rsidR="0095747C" w:rsidRPr="00E84463" w:rsidRDefault="0095747C" w:rsidP="00E84463">
      <w:pPr>
        <w:spacing w:after="0" w:line="240" w:lineRule="auto"/>
        <w:ind w:firstLine="709"/>
        <w:jc w:val="both"/>
        <w:rPr>
          <w:rFonts w:ascii="Times New Roman" w:eastAsia="Calibri" w:hAnsi="Times New Roman" w:cs="Times New Roman"/>
          <w:b/>
          <w:sz w:val="24"/>
          <w:szCs w:val="24"/>
        </w:rPr>
      </w:pPr>
      <w:r w:rsidRPr="00E84463">
        <w:rPr>
          <w:rFonts w:ascii="Times New Roman" w:eastAsia="Calibri" w:hAnsi="Times New Roman" w:cs="Times New Roman"/>
          <w:sz w:val="24"/>
          <w:szCs w:val="24"/>
        </w:rPr>
        <w:t>- представлений в разных сферах знаний об окружающей действительности; развитие компенсаторно-адаптивных механизмов познавательной деятельности, осуществляемой в условиях нарушения зрения.</w:t>
      </w:r>
    </w:p>
    <w:p w:rsidR="0095747C" w:rsidRPr="00E84463" w:rsidRDefault="0095747C" w:rsidP="00E84463">
      <w:pPr>
        <w:spacing w:after="0" w:line="240" w:lineRule="auto"/>
        <w:ind w:firstLine="709"/>
        <w:jc w:val="both"/>
        <w:rPr>
          <w:rFonts w:ascii="Times New Roman" w:eastAsia="Batang" w:hAnsi="Times New Roman" w:cs="Times New Roman"/>
          <w:b/>
          <w:sz w:val="24"/>
          <w:szCs w:val="24"/>
          <w:lang w:eastAsia="ko-KR"/>
        </w:rPr>
      </w:pPr>
      <w:r w:rsidRPr="00E84463">
        <w:rPr>
          <w:rFonts w:ascii="Times New Roman" w:eastAsia="Batang" w:hAnsi="Times New Roman" w:cs="Times New Roman"/>
          <w:sz w:val="24"/>
          <w:szCs w:val="24"/>
          <w:lang w:eastAsia="ko-KR"/>
        </w:rPr>
        <w:t xml:space="preserve">Программные </w:t>
      </w:r>
      <w:r w:rsidRPr="00E84463">
        <w:rPr>
          <w:rFonts w:ascii="Times New Roman" w:eastAsia="Batang" w:hAnsi="Times New Roman" w:cs="Times New Roman"/>
          <w:b/>
          <w:sz w:val="24"/>
          <w:szCs w:val="24"/>
          <w:lang w:eastAsia="ko-KR"/>
        </w:rPr>
        <w:t>коррекционно-компенсаторные задачи</w:t>
      </w:r>
      <w:r w:rsidRPr="00E84463">
        <w:rPr>
          <w:rFonts w:ascii="Times New Roman" w:eastAsia="Batang" w:hAnsi="Times New Roman" w:cs="Times New Roman"/>
          <w:sz w:val="24"/>
          <w:szCs w:val="24"/>
          <w:lang w:eastAsia="ko-KR"/>
        </w:rPr>
        <w:t xml:space="preserve"> образовательной области «Познавательное развитие» с развитием у ребенка с ФРЗ компенсаторно-адаптивных механизмов с освоением основ познавательной деятельности в ее компонентах: способы приема, переработки и хранения информации, аффективно-мотивационной сферы: познавательной активности и интересов, чувства нового и удовлетворением особых образовательных потребностей по </w:t>
      </w:r>
      <w:r w:rsidRPr="00E84463">
        <w:rPr>
          <w:rFonts w:ascii="Times New Roman" w:eastAsia="Batang" w:hAnsi="Times New Roman" w:cs="Times New Roman"/>
          <w:b/>
          <w:sz w:val="24"/>
          <w:szCs w:val="24"/>
          <w:lang w:eastAsia="ko-KR"/>
        </w:rPr>
        <w:t>направлениям педагогической деятельности.</w:t>
      </w:r>
    </w:p>
    <w:p w:rsidR="0095747C" w:rsidRPr="00E84463" w:rsidRDefault="0095747C" w:rsidP="00E84463">
      <w:pPr>
        <w:spacing w:after="0" w:line="240" w:lineRule="auto"/>
        <w:ind w:firstLine="709"/>
        <w:jc w:val="both"/>
        <w:rPr>
          <w:rFonts w:ascii="Times New Roman" w:eastAsia="Batang" w:hAnsi="Times New Roman" w:cs="Times New Roman"/>
          <w:sz w:val="24"/>
          <w:szCs w:val="24"/>
          <w:lang w:eastAsia="ko-KR"/>
        </w:rPr>
      </w:pPr>
      <w:r w:rsidRPr="00E84463">
        <w:rPr>
          <w:rFonts w:ascii="Times New Roman" w:eastAsia="Batang" w:hAnsi="Times New Roman" w:cs="Times New Roman"/>
          <w:b/>
          <w:i/>
          <w:sz w:val="24"/>
          <w:szCs w:val="24"/>
          <w:lang w:eastAsia="ko-KR"/>
        </w:rPr>
        <w:t xml:space="preserve">Обогащение зрительного опыта </w:t>
      </w:r>
      <w:r w:rsidRPr="00E84463">
        <w:rPr>
          <w:rFonts w:ascii="Times New Roman" w:eastAsia="Batang" w:hAnsi="Times New Roman" w:cs="Times New Roman"/>
          <w:b/>
          <w:i/>
          <w:sz w:val="24"/>
          <w:szCs w:val="24"/>
          <w:lang w:val="en-US" w:eastAsia="ko-KR"/>
        </w:rPr>
        <w:t>c</w:t>
      </w:r>
      <w:r w:rsidRPr="00E84463">
        <w:rPr>
          <w:rFonts w:ascii="Times New Roman" w:eastAsia="Batang" w:hAnsi="Times New Roman" w:cs="Times New Roman"/>
          <w:b/>
          <w:i/>
          <w:sz w:val="24"/>
          <w:szCs w:val="24"/>
          <w:lang w:eastAsia="ko-KR"/>
        </w:rPr>
        <w:t xml:space="preserve"> развитием зрительных функций (нарушенных и сохранных), повышением способности к тонко</w:t>
      </w:r>
      <w:proofErr w:type="gramStart"/>
      <w:r w:rsidRPr="00E84463">
        <w:rPr>
          <w:rFonts w:ascii="Times New Roman" w:eastAsia="Batang" w:hAnsi="Times New Roman" w:cs="Times New Roman"/>
          <w:b/>
          <w:i/>
          <w:sz w:val="24"/>
          <w:szCs w:val="24"/>
          <w:lang w:val="en-US" w:eastAsia="ko-KR"/>
        </w:rPr>
        <w:t>c</w:t>
      </w:r>
      <w:proofErr w:type="spellStart"/>
      <w:proofErr w:type="gramEnd"/>
      <w:r w:rsidRPr="00E84463">
        <w:rPr>
          <w:rFonts w:ascii="Times New Roman" w:eastAsia="Batang" w:hAnsi="Times New Roman" w:cs="Times New Roman"/>
          <w:b/>
          <w:i/>
          <w:sz w:val="24"/>
          <w:szCs w:val="24"/>
          <w:lang w:eastAsia="ko-KR"/>
        </w:rPr>
        <w:t>ти</w:t>
      </w:r>
      <w:proofErr w:type="spellEnd"/>
      <w:r w:rsidRPr="00E84463">
        <w:rPr>
          <w:rFonts w:ascii="Times New Roman" w:eastAsia="Batang" w:hAnsi="Times New Roman" w:cs="Times New Roman"/>
          <w:b/>
          <w:i/>
          <w:sz w:val="24"/>
          <w:szCs w:val="24"/>
          <w:lang w:eastAsia="ko-KR"/>
        </w:rPr>
        <w:t xml:space="preserve"> и точности зрительных ощущений, развитием зрительного восприятия как способа познавательной деятельности.</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Способствовать развитию у дошкольников с ФРЗ сенсорных эталонов: «форма», «цвет», «величина», «пространство», освоению их систем; повышению зрительных сенсорно-перцептивных умений и навыков познавательной деятельности: умений сличать, выделять из множества, узнавать и называть свойства предметов и объектов познания.</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Развивать зрительно-двигательные умения, обеспечивающие и повышающие способность к рассматриванию объектов познания с установлением связей «целое-часть», выделению контура познаваемых предметов от фона, зрительной пространственной ориентации в структуре предмета. Создавать ситуации и побуждать детей к точному словесному обозначению зрительных образов восприятий, использованию словесных определений свойств предметов (</w:t>
      </w:r>
      <w:proofErr w:type="gramStart"/>
      <w:r w:rsidRPr="00E84463">
        <w:rPr>
          <w:rFonts w:ascii="Times New Roman" w:eastAsia="Times New Roman" w:hAnsi="Times New Roman" w:cs="Times New Roman"/>
          <w:sz w:val="24"/>
          <w:szCs w:val="24"/>
          <w:lang w:eastAsia="ru-RU"/>
        </w:rPr>
        <w:t>круглый</w:t>
      </w:r>
      <w:proofErr w:type="gramEnd"/>
      <w:r w:rsidRPr="00E84463">
        <w:rPr>
          <w:rFonts w:ascii="Times New Roman" w:eastAsia="Times New Roman" w:hAnsi="Times New Roman" w:cs="Times New Roman"/>
          <w:sz w:val="24"/>
          <w:szCs w:val="24"/>
          <w:lang w:eastAsia="ru-RU"/>
        </w:rPr>
        <w:t xml:space="preserve">, синий и т.п.). Расширять и обогащать опыт зрительного опознания предметов и объектов действительности с развитием свойств восприятия (константности, объема, осмысленности, обобщенности, </w:t>
      </w:r>
      <w:r w:rsidRPr="00E84463">
        <w:rPr>
          <w:rFonts w:ascii="Times New Roman" w:eastAsia="Times New Roman" w:hAnsi="Times New Roman" w:cs="Times New Roman"/>
          <w:sz w:val="24"/>
          <w:szCs w:val="24"/>
          <w:lang w:eastAsia="ru-RU"/>
        </w:rPr>
        <w:lastRenderedPageBreak/>
        <w:t xml:space="preserve">категоризации) и повышением способности к аналитико-синтетической деятельности в процессе восприятия. </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Развитие зрительного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на основе и под контролем зрения как </w:t>
      </w:r>
      <w:proofErr w:type="spellStart"/>
      <w:r w:rsidRPr="00E84463">
        <w:rPr>
          <w:rFonts w:ascii="Times New Roman" w:eastAsia="Times New Roman" w:hAnsi="Times New Roman" w:cs="Times New Roman"/>
          <w:sz w:val="24"/>
          <w:szCs w:val="24"/>
          <w:lang w:eastAsia="ru-RU"/>
        </w:rPr>
        <w:t>операционального</w:t>
      </w:r>
      <w:proofErr w:type="spellEnd"/>
      <w:r w:rsidRPr="00E84463">
        <w:rPr>
          <w:rFonts w:ascii="Times New Roman" w:eastAsia="Times New Roman" w:hAnsi="Times New Roman" w:cs="Times New Roman"/>
          <w:sz w:val="24"/>
          <w:szCs w:val="24"/>
          <w:lang w:eastAsia="ru-RU"/>
        </w:rPr>
        <w:t xml:space="preserve"> компонента познавательной деятельности: повышение способностей к аналитико-синтетической деятельности, востребованной в познании.</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Развитие и обогащение игровог</w:t>
      </w:r>
      <w:r w:rsidR="00A14A12" w:rsidRPr="00E84463">
        <w:rPr>
          <w:rFonts w:ascii="Times New Roman" w:eastAsia="Times New Roman" w:hAnsi="Times New Roman" w:cs="Times New Roman"/>
          <w:sz w:val="24"/>
          <w:szCs w:val="24"/>
          <w:lang w:eastAsia="ru-RU"/>
        </w:rPr>
        <w:t xml:space="preserve">о опыта: дидактические игры на </w:t>
      </w:r>
      <w:r w:rsidRPr="00E84463">
        <w:rPr>
          <w:rFonts w:ascii="Times New Roman" w:eastAsia="Times New Roman" w:hAnsi="Times New Roman" w:cs="Times New Roman"/>
          <w:sz w:val="24"/>
          <w:szCs w:val="24"/>
          <w:lang w:eastAsia="ru-RU"/>
        </w:rPr>
        <w:t xml:space="preserve">зрительное восприятие; игры-упражнения на стимуляцию зрительных функций: повышение способности к </w:t>
      </w:r>
      <w:proofErr w:type="spellStart"/>
      <w:r w:rsidRPr="00E84463">
        <w:rPr>
          <w:rFonts w:ascii="Times New Roman" w:eastAsia="Times New Roman" w:hAnsi="Times New Roman" w:cs="Times New Roman"/>
          <w:sz w:val="24"/>
          <w:szCs w:val="24"/>
          <w:lang w:eastAsia="ru-RU"/>
        </w:rPr>
        <w:t>форморазличению</w:t>
      </w:r>
      <w:proofErr w:type="spellEnd"/>
      <w:r w:rsidRPr="00E84463">
        <w:rPr>
          <w:rFonts w:ascii="Times New Roman" w:eastAsia="Times New Roman" w:hAnsi="Times New Roman" w:cs="Times New Roman"/>
          <w:sz w:val="24"/>
          <w:szCs w:val="24"/>
          <w:lang w:eastAsia="ru-RU"/>
        </w:rPr>
        <w:t>, цветоразличению, контрастной чувствительности, подвижности глаз.</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b/>
          <w:i/>
          <w:sz w:val="24"/>
          <w:szCs w:val="24"/>
          <w:lang w:eastAsia="ru-RU"/>
        </w:rPr>
        <w:t>Предметно-познавательное развитие, повышение перцептивно-интеллектуального и моторно-поведенческого потенциала познания</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Развитие широких интересов к предметному миру, формирование понимания того, что мир наполнен различными предметами нужными для жизни человека, важными для человека.  Развитие константности, тонкости и точности, осмысленности зрительного восприятия предметного мира.</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Развитие умений познавать предмет как объект действительности, ориентироваться в разнообразии предметного мира:</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знать название предмета, его частей и деталей;</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уметь обследовать предмет с построением структурно-целостного образа определением его формы, величины, цвета;</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уметь узнавать предмет по частям и деталям, с изменением пространственных характеристик;</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уметь отвечать на вопросы, связанные с предметом.</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w:t>
      </w:r>
      <w:r w:rsidR="00547C5E" w:rsidRPr="00E84463">
        <w:rPr>
          <w:rFonts w:ascii="Times New Roman" w:eastAsia="Times New Roman" w:hAnsi="Times New Roman" w:cs="Times New Roman"/>
          <w:sz w:val="24"/>
          <w:szCs w:val="24"/>
          <w:lang w:eastAsia="ru-RU"/>
        </w:rPr>
        <w:t xml:space="preserve"> деталей, частей, актуализация </w:t>
      </w:r>
      <w:r w:rsidRPr="00E84463">
        <w:rPr>
          <w:rFonts w:ascii="Times New Roman" w:eastAsia="Times New Roman" w:hAnsi="Times New Roman" w:cs="Times New Roman"/>
          <w:sz w:val="24"/>
          <w:szCs w:val="24"/>
          <w:lang w:eastAsia="ru-RU"/>
        </w:rPr>
        <w:t>воспринимаемых признаков.</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Развитие представлений о предметах и объектах действительности с формированием целостных, детализированных, осмысленных зрительных образов, развитие способности устанавливать родовые, причинно-следственные связи. Развитие опыта использования представлений как образов памяти в познавательной деятельности.</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proofErr w:type="gramStart"/>
      <w:r w:rsidRPr="00E84463">
        <w:rPr>
          <w:rFonts w:ascii="Times New Roman" w:eastAsia="Times New Roman" w:hAnsi="Times New Roman" w:cs="Times New Roman"/>
          <w:sz w:val="24"/>
          <w:szCs w:val="24"/>
          <w:lang w:eastAsia="ru-RU"/>
        </w:rPr>
        <w:t xml:space="preserve">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тонкости и точности орудийных действий; формирование действий предметно-пространственной организации  «рабочего поля»: умения взять предмет из определенного места, положить его на определенное место, расположить объект перед собой (в горизонтальной, вертикальной плоскостях), расположить предметы в ряд (горизонтальный, вертикальный) и др. </w:t>
      </w:r>
      <w:proofErr w:type="gramEnd"/>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Развитие тонко координированных движений и действий, мелкой моторики рук, их силы, ловкости, выносливости, востребованных в осуществлении познавательной деятельности. Развитие зрительно-моторной координации как </w:t>
      </w:r>
      <w:proofErr w:type="spellStart"/>
      <w:r w:rsidRPr="00E84463">
        <w:rPr>
          <w:rFonts w:ascii="Times New Roman" w:eastAsia="Times New Roman" w:hAnsi="Times New Roman" w:cs="Times New Roman"/>
          <w:sz w:val="24"/>
          <w:szCs w:val="24"/>
          <w:lang w:eastAsia="ru-RU"/>
        </w:rPr>
        <w:t>операционального</w:t>
      </w:r>
      <w:proofErr w:type="spellEnd"/>
      <w:r w:rsidRPr="00E84463">
        <w:rPr>
          <w:rFonts w:ascii="Times New Roman" w:eastAsia="Times New Roman" w:hAnsi="Times New Roman" w:cs="Times New Roman"/>
          <w:sz w:val="24"/>
          <w:szCs w:val="24"/>
          <w:lang w:eastAsia="ru-RU"/>
        </w:rPr>
        <w:t xml:space="preserve"> компонента познавательной деятельности.  </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Расширение знаний о предметном мире в его многообразии, знакомство с предметами действительности, малодоступными детям, для повседневного использования, слушание и разучивание детских стихов о предметах и объектах действительности «Первая книжка» В. Калинкина, «Птенчик» В. </w:t>
      </w:r>
      <w:proofErr w:type="spellStart"/>
      <w:r w:rsidRPr="00E84463">
        <w:rPr>
          <w:rFonts w:ascii="Times New Roman" w:eastAsia="Times New Roman" w:hAnsi="Times New Roman" w:cs="Times New Roman"/>
          <w:sz w:val="24"/>
          <w:szCs w:val="24"/>
          <w:lang w:eastAsia="ru-RU"/>
        </w:rPr>
        <w:t>Мелковской</w:t>
      </w:r>
      <w:proofErr w:type="spellEnd"/>
      <w:r w:rsidRPr="00E84463">
        <w:rPr>
          <w:rFonts w:ascii="Times New Roman" w:eastAsia="Times New Roman" w:hAnsi="Times New Roman" w:cs="Times New Roman"/>
          <w:sz w:val="24"/>
          <w:szCs w:val="24"/>
          <w:lang w:eastAsia="ru-RU"/>
        </w:rPr>
        <w:t xml:space="preserve">, «Зайчик», «Зима прошла» </w:t>
      </w:r>
      <w:r w:rsidRPr="00E84463">
        <w:rPr>
          <w:rFonts w:ascii="Times New Roman" w:eastAsia="Times New Roman" w:hAnsi="Times New Roman" w:cs="Times New Roman"/>
          <w:sz w:val="24"/>
          <w:szCs w:val="24"/>
          <w:lang w:eastAsia="ru-RU"/>
        </w:rPr>
        <w:br/>
        <w:t xml:space="preserve">М. </w:t>
      </w:r>
      <w:proofErr w:type="spellStart"/>
      <w:r w:rsidRPr="00E84463">
        <w:rPr>
          <w:rFonts w:ascii="Times New Roman" w:eastAsia="Times New Roman" w:hAnsi="Times New Roman" w:cs="Times New Roman"/>
          <w:sz w:val="24"/>
          <w:szCs w:val="24"/>
          <w:lang w:eastAsia="ru-RU"/>
        </w:rPr>
        <w:t>Клоковой</w:t>
      </w:r>
      <w:proofErr w:type="spellEnd"/>
      <w:r w:rsidRPr="00E84463">
        <w:rPr>
          <w:rFonts w:ascii="Times New Roman" w:eastAsia="Times New Roman" w:hAnsi="Times New Roman" w:cs="Times New Roman"/>
          <w:sz w:val="24"/>
          <w:szCs w:val="24"/>
          <w:lang w:eastAsia="ru-RU"/>
        </w:rPr>
        <w:t xml:space="preserve">, «Пес» А. </w:t>
      </w:r>
      <w:proofErr w:type="spellStart"/>
      <w:r w:rsidRPr="00E84463">
        <w:rPr>
          <w:rFonts w:ascii="Times New Roman" w:eastAsia="Times New Roman" w:hAnsi="Times New Roman" w:cs="Times New Roman"/>
          <w:sz w:val="24"/>
          <w:szCs w:val="24"/>
          <w:lang w:eastAsia="ru-RU"/>
        </w:rPr>
        <w:t>Барто</w:t>
      </w:r>
      <w:proofErr w:type="spellEnd"/>
      <w:r w:rsidRPr="00E84463">
        <w:rPr>
          <w:rFonts w:ascii="Times New Roman" w:eastAsia="Times New Roman" w:hAnsi="Times New Roman" w:cs="Times New Roman"/>
          <w:sz w:val="24"/>
          <w:szCs w:val="24"/>
          <w:lang w:eastAsia="ru-RU"/>
        </w:rPr>
        <w:t>, «Кабачок» И. Белякова.</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Обогащение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w:t>
      </w:r>
    </w:p>
    <w:p w:rsidR="0095747C" w:rsidRPr="00E84463" w:rsidRDefault="0095747C" w:rsidP="00E84463">
      <w:pPr>
        <w:spacing w:after="0" w:line="240" w:lineRule="auto"/>
        <w:ind w:firstLine="709"/>
        <w:jc w:val="both"/>
        <w:rPr>
          <w:rFonts w:ascii="Times New Roman" w:eastAsia="Times New Roman" w:hAnsi="Times New Roman" w:cs="Times New Roman"/>
          <w:b/>
          <w:i/>
          <w:sz w:val="24"/>
          <w:szCs w:val="24"/>
          <w:lang w:eastAsia="ru-RU"/>
        </w:rPr>
      </w:pPr>
      <w:r w:rsidRPr="00E84463">
        <w:rPr>
          <w:rFonts w:ascii="Times New Roman" w:eastAsia="Times New Roman" w:hAnsi="Times New Roman" w:cs="Times New Roman"/>
          <w:b/>
          <w:i/>
          <w:sz w:val="24"/>
          <w:szCs w:val="24"/>
          <w:lang w:eastAsia="ru-RU"/>
        </w:rPr>
        <w:t>Формирование основ организации собственной познавательной деятельности в окружающей действительности</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lastRenderedPageBreak/>
        <w:t>Развитие интереса к рассматриванию книг и картинок (предметные, сюжетные, иллюстративные изображения).</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Обогащение опыта конструирования (разные виды).</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Развитие умений и обогащение опыта создания новых предметных сред типа:</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действия по назначению с раскрасками, трафаретами;</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игры и действия с природным материалом (выкладывание, сортировка, заполнение емкостей);</w:t>
      </w:r>
    </w:p>
    <w:p w:rsidR="009F37E3"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создание отпечатков и др.</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b/>
          <w:i/>
          <w:sz w:val="24"/>
          <w:szCs w:val="24"/>
          <w:lang w:eastAsia="ru-RU"/>
        </w:rPr>
        <w:t>Развитие и обогащение познавательных чувств и эмоций</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Развитие чувства нового,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w:t>
      </w:r>
    </w:p>
    <w:p w:rsidR="009F37E3"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Повышение осмысленности в отражении окру</w:t>
      </w:r>
      <w:r w:rsidR="00547C5E" w:rsidRPr="00E84463">
        <w:rPr>
          <w:rFonts w:ascii="Times New Roman" w:eastAsia="Times New Roman" w:hAnsi="Times New Roman" w:cs="Times New Roman"/>
          <w:sz w:val="24"/>
          <w:szCs w:val="24"/>
          <w:lang w:eastAsia="ru-RU"/>
        </w:rPr>
        <w:t xml:space="preserve">жающего, расширение кругозора, </w:t>
      </w:r>
      <w:r w:rsidRPr="00E84463">
        <w:rPr>
          <w:rFonts w:ascii="Times New Roman" w:eastAsia="Times New Roman" w:hAnsi="Times New Roman" w:cs="Times New Roman"/>
          <w:sz w:val="24"/>
          <w:szCs w:val="24"/>
          <w:lang w:eastAsia="ru-RU"/>
        </w:rPr>
        <w:t xml:space="preserve">побуждение к проявлению интеллектуальных чувств, развитие желания научиться чему-либо и потребности лично участвовать в чем-то, обогащение позитивного опыта практического взаимодействия с окружающими в процессе познания, в совместном решении познавательных задач.  </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Calibri" w:hAnsi="Times New Roman" w:cs="Times New Roman"/>
          <w:b/>
          <w:i/>
          <w:sz w:val="24"/>
          <w:szCs w:val="24"/>
        </w:rPr>
        <w:t>Развитие регуляторного компонента познавательной деятельности</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Совершенствование умений и развитие навыков зрительного, зрительно-моторного контроля действий в процессе деятельности и в оценке их результата.  </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Совершенствование навыков зрительной пространственной ориентировки в процессе решения познавательных задач. Развитие точных и полных </w:t>
      </w:r>
      <w:proofErr w:type="spellStart"/>
      <w:r w:rsidRPr="00E84463">
        <w:rPr>
          <w:rFonts w:ascii="Times New Roman" w:eastAsia="Times New Roman" w:hAnsi="Times New Roman" w:cs="Times New Roman"/>
          <w:sz w:val="24"/>
          <w:szCs w:val="24"/>
          <w:lang w:eastAsia="ru-RU"/>
        </w:rPr>
        <w:t>представлений</w:t>
      </w:r>
      <w:proofErr w:type="gramStart"/>
      <w:r w:rsidRPr="00E84463">
        <w:rPr>
          <w:rFonts w:ascii="Times New Roman" w:eastAsia="Times New Roman" w:hAnsi="Times New Roman" w:cs="Times New Roman"/>
          <w:sz w:val="24"/>
          <w:szCs w:val="24"/>
          <w:lang w:eastAsia="ru-RU"/>
        </w:rPr>
        <w:t>«с</w:t>
      </w:r>
      <w:proofErr w:type="gramEnd"/>
      <w:r w:rsidRPr="00E84463">
        <w:rPr>
          <w:rFonts w:ascii="Times New Roman" w:eastAsia="Times New Roman" w:hAnsi="Times New Roman" w:cs="Times New Roman"/>
          <w:sz w:val="24"/>
          <w:szCs w:val="24"/>
          <w:lang w:eastAsia="ru-RU"/>
        </w:rPr>
        <w:t>хема</w:t>
      </w:r>
      <w:proofErr w:type="spellEnd"/>
      <w:r w:rsidRPr="00E84463">
        <w:rPr>
          <w:rFonts w:ascii="Times New Roman" w:eastAsia="Times New Roman" w:hAnsi="Times New Roman" w:cs="Times New Roman"/>
          <w:sz w:val="24"/>
          <w:szCs w:val="24"/>
          <w:lang w:eastAsia="ru-RU"/>
        </w:rPr>
        <w:t xml:space="preserve"> тела», обогащение двигательного опыта выполнения заданий, требующих осознанного понимания пространственных понятий при ориентировки «от себя»: впереди, сзади, слева, справа, вверху, внизу, в центре; </w:t>
      </w:r>
      <w:proofErr w:type="gramStart"/>
      <w:r w:rsidRPr="00E84463">
        <w:rPr>
          <w:rFonts w:ascii="Times New Roman" w:eastAsia="Times New Roman" w:hAnsi="Times New Roman" w:cs="Times New Roman"/>
          <w:sz w:val="24"/>
          <w:szCs w:val="24"/>
          <w:lang w:eastAsia="ru-RU"/>
        </w:rPr>
        <w:t>при ориентировке «от предмета»: на, между, над, под, выше, ниже, в ряд, в один ряд, в два ряда (на слух, по заданию в деятельности), развитие навыков ориентировки на плоскости стола, на плоскости листа (стороны: левая, правая верхняя, нижняя, центр; углы: верхние – левый, правый, нижние – левый, правый).</w:t>
      </w:r>
      <w:proofErr w:type="gramEnd"/>
      <w:r w:rsidRPr="00E84463">
        <w:rPr>
          <w:rFonts w:ascii="Times New Roman" w:eastAsia="Times New Roman" w:hAnsi="Times New Roman" w:cs="Times New Roman"/>
          <w:sz w:val="24"/>
          <w:szCs w:val="24"/>
          <w:lang w:eastAsia="ru-RU"/>
        </w:rPr>
        <w:t xml:space="preserve"> Обогащение опыта предметно-пространственной организации рабочего поля.</w:t>
      </w:r>
    </w:p>
    <w:p w:rsidR="009F37E3"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Повышение общей и зрительной работоспособности, поддержание и воспитание бодрого состояния в режимных моментах, активности в жизнедеятельности, обогащение оп</w:t>
      </w:r>
      <w:r w:rsidR="00547C5E" w:rsidRPr="00E84463">
        <w:rPr>
          <w:rFonts w:ascii="Times New Roman" w:eastAsia="Times New Roman" w:hAnsi="Times New Roman" w:cs="Times New Roman"/>
          <w:sz w:val="24"/>
          <w:szCs w:val="24"/>
          <w:lang w:eastAsia="ru-RU"/>
        </w:rPr>
        <w:t xml:space="preserve">ыта самовыражения в творческой </w:t>
      </w:r>
      <w:r w:rsidRPr="00E84463">
        <w:rPr>
          <w:rFonts w:ascii="Times New Roman" w:eastAsia="Times New Roman" w:hAnsi="Times New Roman" w:cs="Times New Roman"/>
          <w:sz w:val="24"/>
          <w:szCs w:val="24"/>
          <w:lang w:eastAsia="ru-RU"/>
        </w:rPr>
        <w:t>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деятельностей.</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Batang" w:hAnsi="Times New Roman" w:cs="Times New Roman"/>
          <w:b/>
          <w:i/>
          <w:sz w:val="24"/>
          <w:szCs w:val="24"/>
          <w:lang w:eastAsia="ko-KR"/>
        </w:rPr>
        <w:t>Формирование интеллектуальной и специальной готовности к обучению в школе</w:t>
      </w:r>
    </w:p>
    <w:p w:rsidR="0095747C" w:rsidRPr="00E84463" w:rsidRDefault="0095747C" w:rsidP="00E84463">
      <w:pPr>
        <w:spacing w:after="0" w:line="240" w:lineRule="auto"/>
        <w:ind w:firstLine="709"/>
        <w:jc w:val="both"/>
        <w:rPr>
          <w:rFonts w:ascii="Times New Roman" w:eastAsia="Batang" w:hAnsi="Times New Roman" w:cs="Times New Roman"/>
          <w:sz w:val="24"/>
          <w:szCs w:val="24"/>
          <w:lang w:eastAsia="ko-KR"/>
        </w:rPr>
      </w:pPr>
      <w:r w:rsidRPr="00E84463">
        <w:rPr>
          <w:rFonts w:ascii="Times New Roman" w:eastAsia="Batang" w:hAnsi="Times New Roman" w:cs="Times New Roman"/>
          <w:sz w:val="24"/>
          <w:szCs w:val="24"/>
          <w:lang w:eastAsia="ko-KR"/>
        </w:rPr>
        <w:t>Развитие форм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w:t>
      </w:r>
    </w:p>
    <w:p w:rsidR="0095747C" w:rsidRPr="00E84463" w:rsidRDefault="0095747C" w:rsidP="00E84463">
      <w:pPr>
        <w:spacing w:after="0" w:line="240" w:lineRule="auto"/>
        <w:ind w:firstLine="709"/>
        <w:jc w:val="both"/>
        <w:rPr>
          <w:rFonts w:ascii="Times New Roman" w:eastAsia="Batang" w:hAnsi="Times New Roman" w:cs="Times New Roman"/>
          <w:sz w:val="24"/>
          <w:szCs w:val="24"/>
          <w:lang w:eastAsia="ko-KR"/>
        </w:rPr>
      </w:pPr>
      <w:r w:rsidRPr="00E84463">
        <w:rPr>
          <w:rFonts w:ascii="Times New Roman" w:eastAsia="Batang" w:hAnsi="Times New Roman" w:cs="Times New Roman"/>
          <w:sz w:val="24"/>
          <w:szCs w:val="24"/>
          <w:lang w:eastAsia="ko-KR"/>
        </w:rPr>
        <w:t xml:space="preserve">Развитие умений и обогащение опыта описания, </w:t>
      </w:r>
      <w:proofErr w:type="spellStart"/>
      <w:r w:rsidRPr="00E84463">
        <w:rPr>
          <w:rFonts w:ascii="Times New Roman" w:eastAsia="Batang" w:hAnsi="Times New Roman" w:cs="Times New Roman"/>
          <w:sz w:val="24"/>
          <w:szCs w:val="24"/>
          <w:lang w:eastAsia="ko-KR"/>
        </w:rPr>
        <w:t>пересказывания</w:t>
      </w:r>
      <w:proofErr w:type="spellEnd"/>
      <w:r w:rsidRPr="00E84463">
        <w:rPr>
          <w:rFonts w:ascii="Times New Roman" w:eastAsia="Batang" w:hAnsi="Times New Roman" w:cs="Times New Roman"/>
          <w:sz w:val="24"/>
          <w:szCs w:val="24"/>
          <w:lang w:eastAsia="ko-KR"/>
        </w:rPr>
        <w:t>, рассказывания.</w:t>
      </w:r>
    </w:p>
    <w:p w:rsidR="0095747C" w:rsidRPr="00E84463" w:rsidRDefault="0095747C" w:rsidP="00E84463">
      <w:pPr>
        <w:spacing w:after="0" w:line="240" w:lineRule="auto"/>
        <w:ind w:firstLine="709"/>
        <w:jc w:val="both"/>
        <w:rPr>
          <w:rFonts w:ascii="Times New Roman" w:eastAsia="Batang" w:hAnsi="Times New Roman" w:cs="Times New Roman"/>
          <w:sz w:val="24"/>
          <w:szCs w:val="24"/>
          <w:lang w:eastAsia="ko-KR"/>
        </w:rPr>
      </w:pPr>
      <w:r w:rsidRPr="00E84463">
        <w:rPr>
          <w:rFonts w:ascii="Times New Roman" w:eastAsia="Batang" w:hAnsi="Times New Roman" w:cs="Times New Roman"/>
          <w:sz w:val="24"/>
          <w:szCs w:val="24"/>
          <w:lang w:eastAsia="ko-KR"/>
        </w:rPr>
        <w:t>Развитие конструктивных умений и навыков, способность к моделированию, копированию, освоение стратегии движения по пространству листа.</w:t>
      </w:r>
    </w:p>
    <w:p w:rsidR="0095747C" w:rsidRPr="00E84463" w:rsidRDefault="0095747C" w:rsidP="00E84463">
      <w:pPr>
        <w:spacing w:after="0" w:line="240" w:lineRule="auto"/>
        <w:ind w:firstLine="709"/>
        <w:jc w:val="both"/>
        <w:rPr>
          <w:rFonts w:ascii="Times New Roman" w:eastAsia="Batang" w:hAnsi="Times New Roman" w:cs="Times New Roman"/>
          <w:sz w:val="24"/>
          <w:szCs w:val="24"/>
          <w:lang w:eastAsia="ko-KR"/>
        </w:rPr>
      </w:pPr>
      <w:r w:rsidRPr="00E84463">
        <w:rPr>
          <w:rFonts w:ascii="Times New Roman" w:eastAsia="Batang" w:hAnsi="Times New Roman" w:cs="Times New Roman"/>
          <w:sz w:val="24"/>
          <w:szCs w:val="24"/>
          <w:lang w:eastAsia="ko-KR"/>
        </w:rPr>
        <w:t>Развитие умений и обогащение опыта действий с предметами учебной деятельности: действия с книгой, альбомом, тетради, орудийные действия.</w:t>
      </w:r>
    </w:p>
    <w:p w:rsidR="0095747C" w:rsidRPr="00E84463" w:rsidRDefault="0095747C" w:rsidP="00E84463">
      <w:pPr>
        <w:spacing w:after="0" w:line="240" w:lineRule="auto"/>
        <w:ind w:firstLine="709"/>
        <w:jc w:val="both"/>
        <w:rPr>
          <w:rFonts w:ascii="Times New Roman" w:eastAsia="Batang" w:hAnsi="Times New Roman" w:cs="Times New Roman"/>
          <w:sz w:val="24"/>
          <w:szCs w:val="24"/>
          <w:lang w:eastAsia="ko-KR"/>
        </w:rPr>
      </w:pPr>
      <w:r w:rsidRPr="00E84463">
        <w:rPr>
          <w:rFonts w:ascii="Times New Roman" w:eastAsia="Batang" w:hAnsi="Times New Roman" w:cs="Times New Roman"/>
          <w:sz w:val="24"/>
          <w:szCs w:val="24"/>
          <w:lang w:eastAsia="ko-KR"/>
        </w:rPr>
        <w:t>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 Формирование внутреннего контроля над своими действиями.</w:t>
      </w:r>
    </w:p>
    <w:p w:rsidR="0095747C" w:rsidRPr="00E84463" w:rsidRDefault="0095747C" w:rsidP="00E84463">
      <w:pPr>
        <w:spacing w:after="0" w:line="240" w:lineRule="auto"/>
        <w:ind w:firstLine="709"/>
        <w:jc w:val="both"/>
        <w:rPr>
          <w:rFonts w:ascii="Times New Roman" w:eastAsia="Batang" w:hAnsi="Times New Roman" w:cs="Times New Roman"/>
          <w:sz w:val="24"/>
          <w:szCs w:val="24"/>
          <w:lang w:eastAsia="ko-KR"/>
        </w:rPr>
      </w:pPr>
      <w:r w:rsidRPr="00E84463">
        <w:rPr>
          <w:rFonts w:ascii="Times New Roman" w:eastAsia="Batang" w:hAnsi="Times New Roman" w:cs="Times New Roman"/>
          <w:sz w:val="24"/>
          <w:szCs w:val="24"/>
          <w:lang w:eastAsia="ko-KR"/>
        </w:rPr>
        <w:t>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линейном полях.</w:t>
      </w:r>
    </w:p>
    <w:p w:rsidR="009F37E3" w:rsidRPr="00E84463" w:rsidRDefault="0095747C" w:rsidP="00E84463">
      <w:pPr>
        <w:spacing w:after="0" w:line="240" w:lineRule="auto"/>
        <w:ind w:firstLine="709"/>
        <w:jc w:val="both"/>
        <w:rPr>
          <w:rFonts w:ascii="Times New Roman" w:eastAsia="Batang" w:hAnsi="Times New Roman" w:cs="Times New Roman"/>
          <w:sz w:val="24"/>
          <w:szCs w:val="24"/>
          <w:lang w:eastAsia="ko-KR"/>
        </w:rPr>
      </w:pPr>
      <w:proofErr w:type="gramStart"/>
      <w:r w:rsidRPr="00E84463">
        <w:rPr>
          <w:rFonts w:ascii="Times New Roman" w:eastAsia="Batang" w:hAnsi="Times New Roman" w:cs="Times New Roman"/>
          <w:sz w:val="24"/>
          <w:szCs w:val="24"/>
          <w:lang w:eastAsia="ko-KR"/>
        </w:rPr>
        <w:t xml:space="preserve">Развитие культуры зрительного труда: умение соблюдать гигиену очков, использование подставки под книгу; кратковременное приближение объекта восприятия к глазам для рассматривания мелких деталей без задержки дыхания; умение выполнять упражнения для глаз (на снятие утомления, расслабление); после продолжительной зрительной работы на близком </w:t>
      </w:r>
      <w:r w:rsidRPr="00E84463">
        <w:rPr>
          <w:rFonts w:ascii="Times New Roman" w:eastAsia="Batang" w:hAnsi="Times New Roman" w:cs="Times New Roman"/>
          <w:sz w:val="24"/>
          <w:szCs w:val="24"/>
          <w:lang w:eastAsia="ko-KR"/>
        </w:rPr>
        <w:lastRenderedPageBreak/>
        <w:t>расстоянии произвольный перевод взора вдаль; регуляция осанки в процессе выполнения графических заданий.</w:t>
      </w:r>
      <w:proofErr w:type="gramEnd"/>
    </w:p>
    <w:p w:rsidR="0095747C" w:rsidRPr="00E84463" w:rsidRDefault="0095747C" w:rsidP="00E84463">
      <w:pPr>
        <w:spacing w:after="0" w:line="240" w:lineRule="auto"/>
        <w:ind w:firstLine="709"/>
        <w:jc w:val="both"/>
        <w:rPr>
          <w:rFonts w:ascii="Times New Roman" w:eastAsia="Batang" w:hAnsi="Times New Roman" w:cs="Times New Roman"/>
          <w:sz w:val="24"/>
          <w:szCs w:val="24"/>
          <w:lang w:eastAsia="ko-KR"/>
        </w:rPr>
      </w:pPr>
      <w:r w:rsidRPr="00E84463">
        <w:rPr>
          <w:rFonts w:ascii="Times New Roman" w:eastAsia="Batang" w:hAnsi="Times New Roman" w:cs="Times New Roman"/>
          <w:b/>
          <w:sz w:val="24"/>
          <w:szCs w:val="24"/>
          <w:lang w:eastAsia="ko-KR"/>
        </w:rPr>
        <w:t>Виды детской деятельности</w:t>
      </w:r>
    </w:p>
    <w:p w:rsidR="0095747C" w:rsidRPr="00E84463" w:rsidRDefault="0095747C" w:rsidP="00E84463">
      <w:pPr>
        <w:spacing w:after="0" w:line="240" w:lineRule="auto"/>
        <w:ind w:firstLine="709"/>
        <w:jc w:val="both"/>
        <w:rPr>
          <w:rFonts w:ascii="Times New Roman" w:eastAsia="Batang" w:hAnsi="Times New Roman" w:cs="Times New Roman"/>
          <w:i/>
          <w:sz w:val="24"/>
          <w:szCs w:val="24"/>
          <w:lang w:eastAsia="ko-KR"/>
        </w:rPr>
      </w:pPr>
      <w:r w:rsidRPr="00E84463">
        <w:rPr>
          <w:rFonts w:ascii="Times New Roman" w:eastAsia="Batang" w:hAnsi="Times New Roman" w:cs="Times New Roman"/>
          <w:i/>
          <w:sz w:val="24"/>
          <w:szCs w:val="24"/>
          <w:lang w:eastAsia="ko-KR"/>
        </w:rPr>
        <w:t>Виды детской деятельности в условиях непосредственно образовательной деятельности с обеспеч</w:t>
      </w:r>
      <w:r w:rsidR="00547C5E" w:rsidRPr="00E84463">
        <w:rPr>
          <w:rFonts w:ascii="Times New Roman" w:eastAsia="Batang" w:hAnsi="Times New Roman" w:cs="Times New Roman"/>
          <w:i/>
          <w:sz w:val="24"/>
          <w:szCs w:val="24"/>
          <w:lang w:eastAsia="ko-KR"/>
        </w:rPr>
        <w:t xml:space="preserve">ением познавательного развития </w:t>
      </w:r>
      <w:r w:rsidRPr="00E84463">
        <w:rPr>
          <w:rFonts w:ascii="Times New Roman" w:eastAsia="Batang" w:hAnsi="Times New Roman" w:cs="Times New Roman"/>
          <w:i/>
          <w:sz w:val="24"/>
          <w:szCs w:val="24"/>
          <w:lang w:eastAsia="ko-KR"/>
        </w:rPr>
        <w:t>дошкольника с ФРЗ:</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познавательно-занимательная деятельность на образовательных и коррекционно-развивающих занятиях с развитием зрительного восприятия, формированием представлений;</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познавательно-ориентировочная деятельность в пространстве Организации: «предметные </w:t>
      </w:r>
      <w:proofErr w:type="spellStart"/>
      <w:r w:rsidRPr="00E84463">
        <w:rPr>
          <w:rFonts w:ascii="Times New Roman" w:eastAsia="Times New Roman" w:hAnsi="Times New Roman" w:cs="Times New Roman"/>
          <w:sz w:val="24"/>
          <w:szCs w:val="24"/>
          <w:lang w:eastAsia="ru-RU"/>
        </w:rPr>
        <w:t>экскурсии</w:t>
      </w:r>
      <w:proofErr w:type="gramStart"/>
      <w:r w:rsidRPr="00E84463">
        <w:rPr>
          <w:rFonts w:ascii="Times New Roman" w:eastAsia="Times New Roman" w:hAnsi="Times New Roman" w:cs="Times New Roman"/>
          <w:sz w:val="24"/>
          <w:szCs w:val="24"/>
          <w:lang w:eastAsia="ru-RU"/>
        </w:rPr>
        <w:t>»в</w:t>
      </w:r>
      <w:proofErr w:type="spellEnd"/>
      <w:proofErr w:type="gramEnd"/>
      <w:r w:rsidRPr="00E84463">
        <w:rPr>
          <w:rFonts w:ascii="Times New Roman" w:eastAsia="Times New Roman" w:hAnsi="Times New Roman" w:cs="Times New Roman"/>
          <w:sz w:val="24"/>
          <w:szCs w:val="24"/>
          <w:lang w:eastAsia="ru-RU"/>
        </w:rPr>
        <w:t xml:space="preserve"> помещениях и на участке;</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продуктивная деятельность: конструирование, рисование, лепка, аппликация;</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наблюдения в условиях тематических прогулок;</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слушание чтения детских литературных произведений;</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труд в быту, ручной труд, труд в природе;</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игры-упражнения на подвижность глаз;</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игры-упражнения на зрительно-моторную координацию;</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игры на обогащение зрительных ощущений и развитие зрительного восприятия (по рекомендациям и назначениям специалистов);</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физические упражнения на осанку, моторику рук.</w:t>
      </w:r>
    </w:p>
    <w:p w:rsidR="0095747C" w:rsidRPr="00E84463" w:rsidRDefault="0095747C" w:rsidP="00E84463">
      <w:pPr>
        <w:spacing w:after="0" w:line="240" w:lineRule="auto"/>
        <w:ind w:firstLine="709"/>
        <w:jc w:val="both"/>
        <w:rPr>
          <w:rFonts w:ascii="Times New Roman" w:eastAsia="Times New Roman" w:hAnsi="Times New Roman" w:cs="Times New Roman"/>
          <w:i/>
          <w:sz w:val="24"/>
          <w:szCs w:val="24"/>
          <w:lang w:eastAsia="ru-RU"/>
        </w:rPr>
      </w:pPr>
      <w:r w:rsidRPr="00E84463">
        <w:rPr>
          <w:rFonts w:ascii="Times New Roman" w:eastAsia="Times New Roman" w:hAnsi="Times New Roman" w:cs="Times New Roman"/>
          <w:i/>
          <w:sz w:val="24"/>
          <w:szCs w:val="24"/>
          <w:lang w:eastAsia="ru-RU"/>
        </w:rPr>
        <w:t>Виды детской деятельности в условиях непосредственно образовательной деятельности, осуществляемой в режимных моментах с актуализ</w:t>
      </w:r>
      <w:r w:rsidR="00547C5E" w:rsidRPr="00E84463">
        <w:rPr>
          <w:rFonts w:ascii="Times New Roman" w:eastAsia="Times New Roman" w:hAnsi="Times New Roman" w:cs="Times New Roman"/>
          <w:i/>
          <w:sz w:val="24"/>
          <w:szCs w:val="24"/>
          <w:lang w:eastAsia="ru-RU"/>
        </w:rPr>
        <w:t xml:space="preserve">ацией познавательного развития </w:t>
      </w:r>
      <w:r w:rsidRPr="00E84463">
        <w:rPr>
          <w:rFonts w:ascii="Times New Roman" w:eastAsia="Times New Roman" w:hAnsi="Times New Roman" w:cs="Times New Roman"/>
          <w:i/>
          <w:sz w:val="24"/>
          <w:szCs w:val="24"/>
          <w:lang w:eastAsia="ru-RU"/>
        </w:rPr>
        <w:t>дошкольника с ФРЗ:</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спонтанные игры: предметные; с дидактическими, музыкальными игрушками; дидактические, сюжетно-ролевые; в сенсорном уголке;</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самообслуживание, культурно-гигиеническая деятельность;</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спонтанная познавательно-исследовательская деятельность с актуализацией сенсорных эталонов;</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w:t>
      </w:r>
      <w:r w:rsidR="00547C5E" w:rsidRPr="00E84463">
        <w:rPr>
          <w:rFonts w:ascii="Times New Roman" w:eastAsia="Times New Roman" w:hAnsi="Times New Roman" w:cs="Times New Roman"/>
          <w:sz w:val="24"/>
          <w:szCs w:val="24"/>
          <w:lang w:eastAsia="ru-RU"/>
        </w:rPr>
        <w:t xml:space="preserve">ечевая деятельность: участие в </w:t>
      </w:r>
      <w:r w:rsidRPr="00E84463">
        <w:rPr>
          <w:rFonts w:ascii="Times New Roman" w:eastAsia="Times New Roman" w:hAnsi="Times New Roman" w:cs="Times New Roman"/>
          <w:sz w:val="24"/>
          <w:szCs w:val="24"/>
          <w:lang w:eastAsia="ru-RU"/>
        </w:rPr>
        <w:t>беседах, обсуждениях;</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спонтанная познавательна</w:t>
      </w:r>
      <w:r w:rsidR="00547C5E" w:rsidRPr="00E84463">
        <w:rPr>
          <w:rFonts w:ascii="Times New Roman" w:eastAsia="Times New Roman" w:hAnsi="Times New Roman" w:cs="Times New Roman"/>
          <w:sz w:val="24"/>
          <w:szCs w:val="24"/>
          <w:lang w:eastAsia="ru-RU"/>
        </w:rPr>
        <w:t xml:space="preserve">я деятельность: рассматривание </w:t>
      </w:r>
      <w:r w:rsidRPr="00E84463">
        <w:rPr>
          <w:rFonts w:ascii="Times New Roman" w:eastAsia="Times New Roman" w:hAnsi="Times New Roman" w:cs="Times New Roman"/>
          <w:sz w:val="24"/>
          <w:szCs w:val="24"/>
          <w:lang w:eastAsia="ru-RU"/>
        </w:rPr>
        <w:t>книг, иллюстраций, картинок, фотографий, изобразительной наглядности с элементами креативности;</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спонтанная продуктивная деятельность: рисование, раскрашивание, обводки, штриховки;</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спонтанная двигательная деятельность </w:t>
      </w:r>
      <w:r w:rsidRPr="00E84463">
        <w:rPr>
          <w:rFonts w:ascii="Times New Roman" w:eastAsia="Times New Roman" w:hAnsi="Times New Roman" w:cs="Times New Roman"/>
          <w:sz w:val="24"/>
          <w:szCs w:val="24"/>
          <w:lang w:val="en-US" w:eastAsia="ru-RU"/>
        </w:rPr>
        <w:t>c</w:t>
      </w:r>
      <w:r w:rsidRPr="00E84463">
        <w:rPr>
          <w:rFonts w:ascii="Times New Roman" w:eastAsia="Times New Roman" w:hAnsi="Times New Roman" w:cs="Times New Roman"/>
          <w:sz w:val="24"/>
          <w:szCs w:val="24"/>
          <w:lang w:eastAsia="ru-RU"/>
        </w:rPr>
        <w:t xml:space="preserve"> актуализацией зрительно-моторной координации, статической и динамической координации; 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w:t>
      </w:r>
    </w:p>
    <w:p w:rsidR="00A14A12" w:rsidRPr="00E84463" w:rsidRDefault="00A14A12" w:rsidP="00E84463">
      <w:pPr>
        <w:spacing w:after="0" w:line="240" w:lineRule="auto"/>
        <w:jc w:val="center"/>
        <w:rPr>
          <w:rFonts w:ascii="Times New Roman" w:eastAsia="Times New Roman" w:hAnsi="Times New Roman" w:cs="Times New Roman"/>
          <w:b/>
          <w:sz w:val="24"/>
          <w:szCs w:val="24"/>
          <w:lang w:eastAsia="ru-RU"/>
        </w:rPr>
      </w:pPr>
      <w:bookmarkStart w:id="14" w:name="_Toc500192136"/>
    </w:p>
    <w:p w:rsidR="00A14A12" w:rsidRPr="00E84463" w:rsidRDefault="00A14A12" w:rsidP="00E84463">
      <w:pPr>
        <w:spacing w:after="0" w:line="240" w:lineRule="auto"/>
        <w:jc w:val="center"/>
        <w:rPr>
          <w:rFonts w:ascii="Times New Roman" w:eastAsia="Times New Roman" w:hAnsi="Times New Roman" w:cs="Times New Roman"/>
          <w:b/>
          <w:color w:val="0000CC"/>
          <w:sz w:val="24"/>
          <w:szCs w:val="24"/>
          <w:lang w:eastAsia="ru-RU"/>
        </w:rPr>
      </w:pPr>
      <w:r w:rsidRPr="00E84463">
        <w:rPr>
          <w:rFonts w:ascii="Times New Roman" w:eastAsia="Times New Roman" w:hAnsi="Times New Roman" w:cs="Times New Roman"/>
          <w:b/>
          <w:sz w:val="24"/>
          <w:szCs w:val="24"/>
          <w:lang w:eastAsia="ru-RU"/>
        </w:rPr>
        <w:t xml:space="preserve">Описание образовательной деятельности в соответствии с направлениями развития ребёнка </w:t>
      </w:r>
    </w:p>
    <w:tbl>
      <w:tblPr>
        <w:tblW w:w="0" w:type="auto"/>
        <w:tblLook w:val="04A0" w:firstRow="1" w:lastRow="0" w:firstColumn="1" w:lastColumn="0" w:noHBand="0" w:noVBand="1"/>
      </w:tblPr>
      <w:tblGrid>
        <w:gridCol w:w="10194"/>
      </w:tblGrid>
      <w:tr w:rsidR="00A14A12" w:rsidRPr="00E84463" w:rsidTr="009F37E3">
        <w:tc>
          <w:tcPr>
            <w:tcW w:w="10194" w:type="dxa"/>
          </w:tcPr>
          <w:p w:rsidR="002B1CD3" w:rsidRPr="00F94B54" w:rsidRDefault="002B1CD3" w:rsidP="00E84463">
            <w:pPr>
              <w:spacing w:after="0" w:line="240" w:lineRule="auto"/>
              <w:jc w:val="center"/>
              <w:rPr>
                <w:rFonts w:ascii="Times New Roman" w:eastAsia="Times New Roman" w:hAnsi="Times New Roman" w:cs="Times New Roman"/>
                <w:b/>
                <w:sz w:val="24"/>
                <w:szCs w:val="24"/>
                <w:lang w:eastAsia="ru-RU"/>
              </w:rPr>
            </w:pPr>
          </w:p>
          <w:p w:rsidR="00A14A12" w:rsidRPr="00E84463" w:rsidRDefault="00A14A12" w:rsidP="00E84463">
            <w:pPr>
              <w:spacing w:after="0" w:line="240" w:lineRule="auto"/>
              <w:jc w:val="center"/>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Дети 4-5 лет</w:t>
            </w:r>
          </w:p>
        </w:tc>
      </w:tr>
      <w:tr w:rsidR="00A14A12" w:rsidRPr="00E84463" w:rsidTr="009F37E3">
        <w:tc>
          <w:tcPr>
            <w:tcW w:w="10194" w:type="dxa"/>
          </w:tcPr>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Педагог должен</w:t>
            </w:r>
            <w:r w:rsidRPr="00E84463">
              <w:rPr>
                <w:rFonts w:ascii="Times New Roman" w:eastAsia="Times New Roman" w:hAnsi="Times New Roman" w:cs="Times New Roman"/>
                <w:b/>
                <w:bCs/>
                <w:sz w:val="24"/>
                <w:szCs w:val="24"/>
                <w:lang w:eastAsia="ru-RU"/>
              </w:rPr>
              <w:t xml:space="preserve"> содействовать своевременному и полноценному психическому развитию каждого ребёнка, способствуя становлению деятельности:</w:t>
            </w:r>
            <w:r w:rsidRPr="00E84463">
              <w:rPr>
                <w:rFonts w:ascii="Times New Roman" w:eastAsia="Times New Roman" w:hAnsi="Times New Roman" w:cs="Times New Roman"/>
                <w:sz w:val="24"/>
                <w:szCs w:val="24"/>
                <w:lang w:eastAsia="ru-RU"/>
              </w:rPr>
              <w:t xml:space="preserve"> поддерживать в детях мотивацию познания, созидания;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расширять представления детей о целях и способах трудовой деятельности (профессии, бытовой труд, мир увлечений);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привлекать к созданию обобщённого продукта, используя известные и доступные ребёнку способы продуктивной деятельности;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приобщать детей к элементарной исследовательской деятельности и наблюдениям за окружающим.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Педагог должен</w:t>
            </w:r>
            <w:r w:rsidRPr="00E84463">
              <w:rPr>
                <w:rFonts w:ascii="Times New Roman" w:eastAsia="Times New Roman" w:hAnsi="Times New Roman" w:cs="Times New Roman"/>
                <w:b/>
                <w:bCs/>
                <w:sz w:val="24"/>
                <w:szCs w:val="24"/>
                <w:lang w:eastAsia="ru-RU"/>
              </w:rPr>
              <w:t xml:space="preserve"> содействовать своевременному и полноценному </w:t>
            </w:r>
            <w:proofErr w:type="spellStart"/>
            <w:proofErr w:type="gramStart"/>
            <w:r w:rsidRPr="00E84463">
              <w:rPr>
                <w:rFonts w:ascii="Times New Roman" w:eastAsia="Times New Roman" w:hAnsi="Times New Roman" w:cs="Times New Roman"/>
                <w:b/>
                <w:bCs/>
                <w:sz w:val="24"/>
                <w:szCs w:val="24"/>
                <w:lang w:eastAsia="ru-RU"/>
              </w:rPr>
              <w:t>психическо</w:t>
            </w:r>
            <w:proofErr w:type="spellEnd"/>
            <w:r w:rsidRPr="00E84463">
              <w:rPr>
                <w:rFonts w:ascii="Times New Roman" w:eastAsia="Times New Roman" w:hAnsi="Times New Roman" w:cs="Times New Roman"/>
                <w:sz w:val="24"/>
                <w:szCs w:val="24"/>
                <w:lang w:eastAsia="ru-RU"/>
              </w:rPr>
              <w:tab/>
            </w:r>
            <w:proofErr w:type="spellStart"/>
            <w:r w:rsidRPr="00E84463">
              <w:rPr>
                <w:rFonts w:ascii="Times New Roman" w:eastAsia="Times New Roman" w:hAnsi="Times New Roman" w:cs="Times New Roman"/>
                <w:b/>
                <w:bCs/>
                <w:sz w:val="24"/>
                <w:szCs w:val="24"/>
                <w:lang w:eastAsia="ru-RU"/>
              </w:rPr>
              <w:t>му</w:t>
            </w:r>
            <w:proofErr w:type="spellEnd"/>
            <w:proofErr w:type="gramEnd"/>
            <w:r w:rsidRPr="00E84463">
              <w:rPr>
                <w:rFonts w:ascii="Times New Roman" w:eastAsia="Times New Roman" w:hAnsi="Times New Roman" w:cs="Times New Roman"/>
                <w:b/>
                <w:bCs/>
                <w:sz w:val="24"/>
                <w:szCs w:val="24"/>
                <w:lang w:eastAsia="ru-RU"/>
              </w:rPr>
              <w:t xml:space="preserve"> развитию каждого ребёнка, способствуя становлению сознания:</w:t>
            </w:r>
            <w:r w:rsidRPr="00E84463">
              <w:rPr>
                <w:rFonts w:ascii="Times New Roman" w:eastAsia="Times New Roman" w:hAnsi="Times New Roman" w:cs="Times New Roman"/>
                <w:sz w:val="24"/>
                <w:szCs w:val="24"/>
                <w:lang w:eastAsia="ru-RU"/>
              </w:rPr>
              <w:t xml:space="preserve"> расширять кругозор на базе ближайшего окружения, а также за счёт частичного выхода за пределы непосредственного окружения;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начать упорядочивать накопленные и получаемые представления о мире (делая акцент на ближайшее непосредственное окружение);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способствовать развитию самостоятельной познавательной активности; обогащать </w:t>
            </w:r>
            <w:r w:rsidRPr="00E84463">
              <w:rPr>
                <w:rFonts w:ascii="Times New Roman" w:eastAsia="Times New Roman" w:hAnsi="Times New Roman" w:cs="Times New Roman"/>
                <w:sz w:val="24"/>
                <w:szCs w:val="24"/>
                <w:lang w:eastAsia="ru-RU"/>
              </w:rPr>
              <w:lastRenderedPageBreak/>
              <w:t xml:space="preserve">сознание детей информацией, лежащей за пределами непосредственно воспринимаемой действительности;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развивать представления о мире человека: продолжать целенаправленно знакомить детей с различной деятельностью человека: профессии; быт; отдых (хобби, развлечения); </w:t>
            </w:r>
            <w:r w:rsidRPr="00E84463">
              <w:rPr>
                <w:rFonts w:ascii="Times New Roman" w:eastAsia="Times New Roman" w:hAnsi="Times New Roman" w:cs="Times New Roman"/>
                <w:sz w:val="24"/>
                <w:szCs w:val="24"/>
                <w:lang w:eastAsia="ru-RU"/>
              </w:rPr>
              <w:tab/>
              <w:t>начать знакомить с правилами поведения (мерами предосторожности) в разных</w:t>
            </w:r>
            <w:r w:rsidRPr="00E84463">
              <w:rPr>
                <w:rFonts w:ascii="Times New Roman" w:eastAsia="Times New Roman" w:hAnsi="Times New Roman" w:cs="Times New Roman"/>
                <w:sz w:val="24"/>
                <w:szCs w:val="24"/>
                <w:lang w:eastAsia="ru-RU"/>
              </w:rPr>
              <w:tab/>
              <w:t xml:space="preserve">ситуациях, в разных общественных местах (в детском саду и за его пределами) и  </w:t>
            </w:r>
            <w:r w:rsidRPr="00E84463">
              <w:rPr>
                <w:rFonts w:ascii="Times New Roman" w:eastAsia="Times New Roman" w:hAnsi="Times New Roman" w:cs="Times New Roman"/>
                <w:sz w:val="24"/>
                <w:szCs w:val="24"/>
                <w:lang w:eastAsia="ru-RU"/>
              </w:rPr>
              <w:tab/>
              <w:t xml:space="preserve">приобщать к их соблюдению;  </w:t>
            </w:r>
            <w:proofErr w:type="gramStart"/>
            <w:r w:rsidRPr="00E84463">
              <w:rPr>
                <w:rFonts w:ascii="Times New Roman" w:eastAsia="Times New Roman" w:hAnsi="Times New Roman" w:cs="Times New Roman"/>
                <w:sz w:val="24"/>
                <w:szCs w:val="24"/>
                <w:lang w:eastAsia="ru-RU"/>
              </w:rPr>
              <w:t>закреплять и расширять представления детей о предметах и материалах, созданных руками человека (признаки, целевое назначение, функции предметов; зависимость внешних характеристик предметов от их целевого назначения и функции); на основе этих представлений начать вводить правила безопасности при использовании и хранении отдельных предметов; дать представления о спорте как виде человеческой деятельности; познакомить с несколькими видами спорта, выдающимися спортсменами и их достижениями;</w:t>
            </w:r>
            <w:proofErr w:type="gramEnd"/>
            <w:r w:rsidRPr="00E84463">
              <w:rPr>
                <w:rFonts w:ascii="Times New Roman" w:eastAsia="Times New Roman" w:hAnsi="Times New Roman" w:cs="Times New Roman"/>
                <w:sz w:val="24"/>
                <w:szCs w:val="24"/>
                <w:lang w:eastAsia="ru-RU"/>
              </w:rPr>
              <w:t xml:space="preserve"> продолжать формировать представления о факторах, влияющих на здоровье;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развивать представления о мире природы: продолжать знакомить с отдельными представителями растительного и животного мира (уникальность, особенности внешнего вида, повадки), с изменениями в их </w:t>
            </w:r>
            <w:r w:rsidRPr="00E84463">
              <w:rPr>
                <w:rFonts w:ascii="Times New Roman" w:eastAsia="Times New Roman" w:hAnsi="Times New Roman" w:cs="Times New Roman"/>
                <w:sz w:val="24"/>
                <w:szCs w:val="24"/>
                <w:lang w:eastAsia="ru-RU"/>
              </w:rPr>
              <w:tab/>
              <w:t xml:space="preserve">жизни в разные времена года; обогащать сознание детей информацией об отдельных объектах и явлениях неживой природы в соответствии с сезонными изменениями; продолжать знакомить с качествами и свойствами объектов неживой природы (камень, песок, почва, вода и пр.) и природных материалов (дерево, глина и др.); начать упорядочивать накопленные и получаемые представления о мире человека, знакомя с понятием «последовательность» через сопоставление правильных и нарушенных последовательностей: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proofErr w:type="gramStart"/>
            <w:r w:rsidRPr="00E84463">
              <w:rPr>
                <w:rFonts w:ascii="Times New Roman" w:eastAsia="Times New Roman" w:hAnsi="Times New Roman" w:cs="Times New Roman"/>
                <w:sz w:val="24"/>
                <w:szCs w:val="24"/>
                <w:lang w:eastAsia="ru-RU"/>
              </w:rPr>
              <w:t xml:space="preserve">- расширять представление о целевых связях (зачем? для чего? для кого?) на примерах предметов и материалов рукотворного мира; </w:t>
            </w:r>
            <w:r w:rsidRPr="00E84463">
              <w:rPr>
                <w:rFonts w:ascii="Times New Roman" w:eastAsia="Times New Roman" w:hAnsi="Times New Roman" w:cs="Times New Roman"/>
                <w:sz w:val="24"/>
                <w:szCs w:val="24"/>
                <w:lang w:eastAsia="ru-RU"/>
              </w:rPr>
              <w:tab/>
              <w:t xml:space="preserve">закреплять и уточнять представления детей о строении тела (основные части; зависимость пространственной ориентировки от знания основных частей тела (правая рука — направо, над головой — вверху и т. п.). </w:t>
            </w:r>
            <w:proofErr w:type="gramEnd"/>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w:t>
            </w:r>
            <w:proofErr w:type="gramStart"/>
            <w:r w:rsidRPr="00E84463">
              <w:rPr>
                <w:rFonts w:ascii="Times New Roman" w:eastAsia="Times New Roman" w:hAnsi="Times New Roman" w:cs="Times New Roman"/>
                <w:sz w:val="24"/>
                <w:szCs w:val="24"/>
                <w:lang w:eastAsia="ru-RU"/>
              </w:rPr>
              <w:t>н</w:t>
            </w:r>
            <w:proofErr w:type="gramEnd"/>
            <w:r w:rsidRPr="00E84463">
              <w:rPr>
                <w:rFonts w:ascii="Times New Roman" w:eastAsia="Times New Roman" w:hAnsi="Times New Roman" w:cs="Times New Roman"/>
                <w:sz w:val="24"/>
                <w:szCs w:val="24"/>
                <w:lang w:eastAsia="ru-RU"/>
              </w:rPr>
              <w:t xml:space="preserve">ачать упорядочивать накопленные и получаемые представления о мире природы: объяснять роль последовательности в жизни растений и животных (на примере сезонных изменений);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показывать отдельные связи и зависимости в жизни природы, во взаимоотношениях между природой и человеком; знакомить с целевыми связями, которые проявляются в отношении человека к природе;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поощрять возникновение у детей индивидуальных познавательных интересов.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w:t>
            </w:r>
            <w:proofErr w:type="gramStart"/>
            <w:r w:rsidRPr="00E84463">
              <w:rPr>
                <w:rFonts w:ascii="Times New Roman" w:eastAsia="Times New Roman" w:hAnsi="Times New Roman" w:cs="Times New Roman"/>
                <w:sz w:val="24"/>
                <w:szCs w:val="24"/>
                <w:lang w:eastAsia="ru-RU"/>
              </w:rPr>
              <w:t>Педагог должен</w:t>
            </w:r>
            <w:r w:rsidRPr="00E84463">
              <w:rPr>
                <w:rFonts w:ascii="Times New Roman" w:eastAsia="Times New Roman" w:hAnsi="Times New Roman" w:cs="Times New Roman"/>
                <w:b/>
                <w:bCs/>
                <w:sz w:val="24"/>
                <w:szCs w:val="24"/>
                <w:lang w:eastAsia="ru-RU"/>
              </w:rPr>
              <w:t xml:space="preserve"> содействовать своевременному и полноценному психическому развитию каждого ребёнка, закладывая основы личности:</w:t>
            </w:r>
            <w:r w:rsidRPr="00E84463">
              <w:rPr>
                <w:rFonts w:ascii="Times New Roman" w:eastAsia="Times New Roman" w:hAnsi="Times New Roman" w:cs="Times New Roman"/>
                <w:sz w:val="24"/>
                <w:szCs w:val="24"/>
                <w:lang w:eastAsia="ru-RU"/>
              </w:rPr>
              <w:t xml:space="preserve"> формировать представления о положительных и отрицательных действиях и отношение к ним; поощрять интерес детей к фотографиям друг друга; </w:t>
            </w:r>
            <w:r w:rsidRPr="00E84463">
              <w:rPr>
                <w:rFonts w:ascii="Times New Roman" w:eastAsia="Times New Roman" w:hAnsi="Times New Roman" w:cs="Times New Roman"/>
                <w:sz w:val="24"/>
                <w:szCs w:val="24"/>
                <w:lang w:eastAsia="ru-RU"/>
              </w:rPr>
              <w:tab/>
              <w:t>формировать отношение к окружающему миру; укреплять познавательное отношение к миру за пределами непосредственного восприятия детей; способствовать индивидуальной дифференциации интересов детей;</w:t>
            </w:r>
            <w:proofErr w:type="gramEnd"/>
            <w:r w:rsidRPr="00E84463">
              <w:rPr>
                <w:rFonts w:ascii="Times New Roman" w:eastAsia="Times New Roman" w:hAnsi="Times New Roman" w:cs="Times New Roman"/>
                <w:sz w:val="24"/>
                <w:szCs w:val="24"/>
                <w:lang w:eastAsia="ru-RU"/>
              </w:rPr>
              <w:t xml:space="preserve"> создавая условия, проявляя заинтересованность, </w:t>
            </w:r>
            <w:proofErr w:type="gramStart"/>
            <w:r w:rsidRPr="00E84463">
              <w:rPr>
                <w:rFonts w:ascii="Times New Roman" w:eastAsia="Times New Roman" w:hAnsi="Times New Roman" w:cs="Times New Roman"/>
                <w:sz w:val="24"/>
                <w:szCs w:val="24"/>
                <w:lang w:eastAsia="ru-RU"/>
              </w:rPr>
              <w:t>помогать детям собирать</w:t>
            </w:r>
            <w:proofErr w:type="gramEnd"/>
            <w:r w:rsidRPr="00E84463">
              <w:rPr>
                <w:rFonts w:ascii="Times New Roman" w:eastAsia="Times New Roman" w:hAnsi="Times New Roman" w:cs="Times New Roman"/>
                <w:sz w:val="24"/>
                <w:szCs w:val="24"/>
                <w:lang w:eastAsia="ru-RU"/>
              </w:rPr>
              <w:t xml:space="preserve"> их первые коллекции;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закладывать основы бережного и заботливого отношения к окружающему миру; позволять ребёнку активно проявлять своё отношение к миру, закреплять и упражнять свой положительный опыт;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proofErr w:type="gramStart"/>
            <w:r w:rsidRPr="00E84463">
              <w:rPr>
                <w:rFonts w:ascii="Times New Roman" w:eastAsia="Times New Roman" w:hAnsi="Times New Roman" w:cs="Times New Roman"/>
                <w:sz w:val="24"/>
                <w:szCs w:val="24"/>
                <w:lang w:eastAsia="ru-RU"/>
              </w:rPr>
              <w:t xml:space="preserve">- побуждать детей отражать свои эмоции и чувства к объектам, явлениям и событиям через высказывания, рассказы, рисунки, поделки, практические действия и проявления; максимально использовать художественное слово, музыку, образные сравнения </w:t>
            </w:r>
            <w:r w:rsidRPr="00E84463">
              <w:rPr>
                <w:rFonts w:ascii="Times New Roman" w:eastAsia="Times New Roman" w:hAnsi="Times New Roman" w:cs="Times New Roman"/>
                <w:sz w:val="24"/>
                <w:szCs w:val="24"/>
                <w:lang w:eastAsia="ru-RU"/>
              </w:rPr>
              <w:tab/>
              <w:t xml:space="preserve">для усиления эмоциональной стороны непосредственного восприятия природы; показывать личный пример бережного и заботливого отношения к предметам и заботливого отношения к людям, животным и растениям; </w:t>
            </w:r>
            <w:proofErr w:type="gramEnd"/>
          </w:p>
          <w:p w:rsidR="00A14A12" w:rsidRPr="00E84463" w:rsidRDefault="00A14A12" w:rsidP="00E84463">
            <w:pPr>
              <w:spacing w:after="0" w:line="240" w:lineRule="auto"/>
              <w:ind w:firstLine="709"/>
              <w:jc w:val="both"/>
              <w:rPr>
                <w:rFonts w:ascii="Times New Roman" w:eastAsia="Times New Roman" w:hAnsi="Times New Roman" w:cs="Times New Roman"/>
                <w:b/>
                <w:i/>
                <w:sz w:val="24"/>
                <w:szCs w:val="24"/>
                <w:lang w:eastAsia="ru-RU"/>
              </w:rPr>
            </w:pPr>
            <w:r w:rsidRPr="00E84463">
              <w:rPr>
                <w:rFonts w:ascii="Times New Roman" w:eastAsia="Times New Roman" w:hAnsi="Times New Roman" w:cs="Times New Roman"/>
                <w:sz w:val="24"/>
                <w:szCs w:val="24"/>
                <w:lang w:eastAsia="ru-RU"/>
              </w:rPr>
              <w:t xml:space="preserve">- поддерживать созидательное отношение к окружающему миру и готовность </w:t>
            </w:r>
            <w:proofErr w:type="gramStart"/>
            <w:r w:rsidRPr="00E84463">
              <w:rPr>
                <w:rFonts w:ascii="Times New Roman" w:eastAsia="Times New Roman" w:hAnsi="Times New Roman" w:cs="Times New Roman"/>
                <w:sz w:val="24"/>
                <w:szCs w:val="24"/>
                <w:lang w:eastAsia="ru-RU"/>
              </w:rPr>
              <w:t>совершать трудовые усилия</w:t>
            </w:r>
            <w:proofErr w:type="gramEnd"/>
            <w:r w:rsidRPr="00E84463">
              <w:rPr>
                <w:rFonts w:ascii="Times New Roman" w:eastAsia="Times New Roman" w:hAnsi="Times New Roman" w:cs="Times New Roman"/>
                <w:sz w:val="24"/>
                <w:szCs w:val="24"/>
                <w:lang w:eastAsia="ru-RU"/>
              </w:rPr>
              <w:t xml:space="preserve">. </w:t>
            </w:r>
          </w:p>
        </w:tc>
      </w:tr>
      <w:tr w:rsidR="00A14A12" w:rsidRPr="00E84463" w:rsidTr="009F37E3">
        <w:tc>
          <w:tcPr>
            <w:tcW w:w="10194" w:type="dxa"/>
          </w:tcPr>
          <w:p w:rsidR="00A14A12" w:rsidRPr="00E84463" w:rsidRDefault="00A14A12" w:rsidP="00E84463">
            <w:pPr>
              <w:spacing w:after="0" w:line="240" w:lineRule="auto"/>
              <w:ind w:firstLine="709"/>
              <w:jc w:val="center"/>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lastRenderedPageBreak/>
              <w:t>Дети 5-6 лет</w:t>
            </w:r>
          </w:p>
        </w:tc>
      </w:tr>
      <w:tr w:rsidR="00A14A12" w:rsidRPr="00E84463" w:rsidTr="009F37E3">
        <w:tc>
          <w:tcPr>
            <w:tcW w:w="10194" w:type="dxa"/>
          </w:tcPr>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Педагог должен</w:t>
            </w:r>
            <w:r w:rsidRPr="00E84463">
              <w:rPr>
                <w:rFonts w:ascii="Times New Roman" w:eastAsia="Calibri" w:hAnsi="Times New Roman" w:cs="Times New Roman"/>
                <w:b/>
                <w:bCs/>
                <w:sz w:val="24"/>
                <w:szCs w:val="24"/>
                <w:lang w:eastAsia="ru-RU"/>
              </w:rPr>
              <w:t xml:space="preserve"> содействовать своевременному и полноценному психическому развитию каждого ребёнка, способствуя становлению деятельности:</w:t>
            </w:r>
            <w:r w:rsidRPr="00E84463">
              <w:rPr>
                <w:rFonts w:ascii="Times New Roman" w:eastAsia="Calibri" w:hAnsi="Times New Roman" w:cs="Times New Roman"/>
                <w:sz w:val="24"/>
                <w:szCs w:val="24"/>
                <w:lang w:eastAsia="ru-RU"/>
              </w:rPr>
              <w:t xml:space="preserve"> содействовать становлению мотивации учебной деятельности через рассказы о важности учения для </w:t>
            </w:r>
            <w:r w:rsidRPr="00E84463">
              <w:rPr>
                <w:rFonts w:ascii="Times New Roman" w:eastAsia="Calibri" w:hAnsi="Times New Roman" w:cs="Times New Roman"/>
                <w:sz w:val="24"/>
                <w:szCs w:val="24"/>
                <w:lang w:eastAsia="ru-RU"/>
              </w:rPr>
              <w:lastRenderedPageBreak/>
              <w:t>успешности во взрослой жизни, о школе, посредством экскурсий в школу; формировать предпосылки трудовой деятельности:</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продолжать знакомить с профессиональным трудом взрослых;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дать детям представления о существующем обмене товарами и услугами; развивать в детях интерес к исследовательской деятельности, экспериментированию; систематически проводить познавательные практикумы (эксперименты, опыты), а также викторины, конкурсы и др.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Педагог должен</w:t>
            </w:r>
            <w:r w:rsidRPr="00E84463">
              <w:rPr>
                <w:rFonts w:ascii="Times New Roman" w:eastAsia="Calibri" w:hAnsi="Times New Roman" w:cs="Times New Roman"/>
                <w:b/>
                <w:bCs/>
                <w:sz w:val="24"/>
                <w:szCs w:val="24"/>
                <w:lang w:eastAsia="ru-RU"/>
              </w:rPr>
              <w:t xml:space="preserve"> содействовать своевременному и полноценному психическому развитию каждого ребёнка, способствуя становлению сознания:</w:t>
            </w:r>
            <w:r w:rsidRPr="00E84463">
              <w:rPr>
                <w:rFonts w:ascii="Times New Roman" w:eastAsia="Calibri" w:hAnsi="Times New Roman" w:cs="Times New Roman"/>
                <w:sz w:val="24"/>
                <w:szCs w:val="24"/>
                <w:lang w:eastAsia="ru-RU"/>
              </w:rPr>
              <w:t xml:space="preserve"> расширять кругозор ребёнка на базе ближайшего окружения и содержания, находящегося за пределами непосредственно воспринимаемой действительности, упорядочивать и систематизировать полученную и получаемую информацию о мире (с приоритетом содержания, находящегося за пределами непосредственно воспринимаемой действительности);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развивать самостоятельную познавательную активность;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обогащать сознание детей новым содержанием, способствующим накоплению представлений о мире;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proofErr w:type="gramStart"/>
            <w:r w:rsidRPr="00E84463">
              <w:rPr>
                <w:rFonts w:ascii="Times New Roman" w:eastAsia="Calibri" w:hAnsi="Times New Roman" w:cs="Times New Roman"/>
                <w:sz w:val="24"/>
                <w:szCs w:val="24"/>
                <w:lang w:eastAsia="ru-RU"/>
              </w:rPr>
              <w:t xml:space="preserve">- подвести детей к элементарному осмыслению некоторых сложных понятий (время, знак, символ, знаковые системы; социальные понятия — семья, Родина и т. д.): знакомить с некоторыми конкретными знаками (буква, цифра, дорожные знаки, нота и др.) и символами (например, государственная символика, символы Олимпийских игр и пр.); </w:t>
            </w:r>
            <w:proofErr w:type="gramEnd"/>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закреплять и расширять полученные сведения о знаках, символах, знаковых системах через практический опыт (расшифровка известных знаков, создание своих символов);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формировать у детей интерес к накопленному человечеством опыту постижения времени через конкретные исторические факты;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формировать у детей личную заинтересованность, желание научиться разбираться во времени, фиксировать его и определять (часы, части суток, дни недели, месяцы, год) через использование готовых календарей и создание своих (календарь природы, календарь жизни группы и др.); формировать у детей умение планировать свою деятельность и жизнь;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proofErr w:type="gramStart"/>
            <w:r w:rsidRPr="00E84463">
              <w:rPr>
                <w:rFonts w:ascii="Times New Roman" w:eastAsia="Calibri" w:hAnsi="Times New Roman" w:cs="Times New Roman"/>
                <w:sz w:val="24"/>
                <w:szCs w:val="24"/>
                <w:lang w:eastAsia="ru-RU"/>
              </w:rPr>
              <w:t xml:space="preserve">- показывать детям, что в основе социальных понятий (семья, Родина) лежат особые отношения к близким людям, к месту, где родился и живёшь; начать формировать элементарные географические представления в соответствии с возрастными возможностями (знакомство с глобусом и физической картой </w:t>
            </w:r>
            <w:proofErr w:type="gramEnd"/>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мира, с различными природно-климатическими зонами, с природными богатствами, со странами и народами);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закреплять, уточнять и расширять ранее сформированные представления детей о человеке на основе упорядочивания информации (систематизация, классификация, сравнение и др.):</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proofErr w:type="gramStart"/>
            <w:r w:rsidRPr="00E84463">
              <w:rPr>
                <w:rFonts w:ascii="Times New Roman" w:eastAsia="Calibri" w:hAnsi="Times New Roman" w:cs="Times New Roman"/>
                <w:sz w:val="24"/>
                <w:szCs w:val="24"/>
                <w:lang w:eastAsia="ru-RU"/>
              </w:rPr>
              <w:t xml:space="preserve">- расширять и закреплять представления детей о разных видах деятельности людей; показывать, что рукотворный мир — это результат деятельности человека (через историю создания и совершенствования рукотворных предметов и объектов); развивать интерес к событиям спортивной и физкультурной жизни страны; знакомить детей со строением и работой некоторых органов и систем организма (элементарный, адаптированный к возрасту уровень); </w:t>
            </w:r>
            <w:proofErr w:type="gramEnd"/>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закреплять, уточнять и расширять ранее сформированные представления детей о мире природы: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продолжать знакомить детей с жизнью животных и растений в разных условиях; расширять представления детей об объектах и явлениях неживой природы; на доступном содержании (из жизни человека и природы) показывать значение и роль причинно-следственных связей в нашем мире;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подвести детей к осознанному разделению животных на диких и домашних, растений на </w:t>
            </w:r>
            <w:proofErr w:type="gramStart"/>
            <w:r w:rsidRPr="00E84463">
              <w:rPr>
                <w:rFonts w:ascii="Times New Roman" w:eastAsia="Calibri" w:hAnsi="Times New Roman" w:cs="Times New Roman"/>
                <w:sz w:val="24"/>
                <w:szCs w:val="24"/>
                <w:lang w:eastAsia="ru-RU"/>
              </w:rPr>
              <w:t>культурные</w:t>
            </w:r>
            <w:proofErr w:type="gramEnd"/>
            <w:r w:rsidRPr="00E84463">
              <w:rPr>
                <w:rFonts w:ascii="Times New Roman" w:eastAsia="Calibri" w:hAnsi="Times New Roman" w:cs="Times New Roman"/>
                <w:sz w:val="24"/>
                <w:szCs w:val="24"/>
                <w:lang w:eastAsia="ru-RU"/>
              </w:rPr>
              <w:t xml:space="preserve"> и дикорастущие;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показывать взаимосвязь и взаимозависимость живой и неживой природы: времена года, их ритмичность и цикличность, формировать умение наблюдать и фиксировать сезонные изменения и их влияние на жизнь природы и человека.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Педагог должен</w:t>
            </w:r>
            <w:r w:rsidRPr="00E84463">
              <w:rPr>
                <w:rFonts w:ascii="Times New Roman" w:eastAsia="Calibri" w:hAnsi="Times New Roman" w:cs="Times New Roman"/>
                <w:b/>
                <w:bCs/>
                <w:sz w:val="24"/>
                <w:szCs w:val="24"/>
                <w:lang w:eastAsia="ru-RU"/>
              </w:rPr>
              <w:t xml:space="preserve"> содействовать своевременному и полноценному психическому </w:t>
            </w:r>
            <w:r w:rsidRPr="00E84463">
              <w:rPr>
                <w:rFonts w:ascii="Times New Roman" w:eastAsia="Calibri" w:hAnsi="Times New Roman" w:cs="Times New Roman"/>
                <w:b/>
                <w:bCs/>
                <w:sz w:val="24"/>
                <w:szCs w:val="24"/>
                <w:lang w:eastAsia="ru-RU"/>
              </w:rPr>
              <w:lastRenderedPageBreak/>
              <w:t>развитию каждого ребёнка, закладывая основы личности:</w:t>
            </w:r>
            <w:r w:rsidRPr="00E84463">
              <w:rPr>
                <w:rFonts w:ascii="Times New Roman" w:eastAsia="Calibri" w:hAnsi="Times New Roman" w:cs="Times New Roman"/>
                <w:sz w:val="24"/>
                <w:szCs w:val="24"/>
                <w:lang w:eastAsia="ru-RU"/>
              </w:rPr>
              <w:t xml:space="preserve"> формировать и укреплять познавательное отношение к миру:</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знакомить с различными способами и источниками получения информации (книга, телевидение, телескоп, микроскоп, компьютер и др.), показывать их роль и значение в жизни человека;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формировать интерес к книге как к источнику информации;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формировать эмоциональное отношение к окружающему миру, закладывая основы бережного и заботливого отношения к нему:</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формировать основы экологической этики, разъяснять особое место и роль человека в системе жизни на Земле;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формировать бережное отношение к предметам рукотворного мира (результатам деятельности человека);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формировать чувство ответственности за судьбу планеты. Активизировать посильную деятельность детей по охране окружающей среды;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формировать созидательное отношение к окружающему миру, поощряя желание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создавать что-либо по собственному замыслу; обращать внимание детей на полезность будущего продукта для других или ту радость, которую он доставит кому-либо. </w:t>
            </w:r>
          </w:p>
          <w:p w:rsidR="00A14A12" w:rsidRPr="00E84463" w:rsidRDefault="00A14A12" w:rsidP="00E84463">
            <w:pPr>
              <w:spacing w:after="0" w:line="240" w:lineRule="auto"/>
              <w:ind w:firstLine="709"/>
              <w:contextualSpacing/>
              <w:jc w:val="both"/>
              <w:rPr>
                <w:rFonts w:ascii="Times New Roman" w:eastAsia="Calibri" w:hAnsi="Times New Roman" w:cs="Times New Roman"/>
                <w:b/>
                <w:bCs/>
                <w:i/>
                <w:sz w:val="24"/>
                <w:szCs w:val="24"/>
                <w:lang w:eastAsia="ru-RU"/>
              </w:rPr>
            </w:pPr>
            <w:r w:rsidRPr="00E84463">
              <w:rPr>
                <w:rFonts w:ascii="Times New Roman" w:eastAsia="Calibri" w:hAnsi="Times New Roman" w:cs="Times New Roman"/>
                <w:b/>
                <w:bCs/>
                <w:i/>
                <w:sz w:val="24"/>
                <w:szCs w:val="24"/>
                <w:lang w:eastAsia="ru-RU"/>
              </w:rPr>
              <w:t>Познавательное развитие: математические представления</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Педагог должен</w:t>
            </w:r>
            <w:r w:rsidRPr="00E84463">
              <w:rPr>
                <w:rFonts w:ascii="Times New Roman" w:eastAsia="Calibri" w:hAnsi="Times New Roman" w:cs="Times New Roman"/>
                <w:b/>
                <w:bCs/>
                <w:sz w:val="24"/>
                <w:szCs w:val="24"/>
                <w:lang w:eastAsia="ru-RU"/>
              </w:rPr>
              <w:t xml:space="preserve"> содействовать своевременному и полноценному психическому развитию каждого ребёнка, способствуя становлению деятельности:</w:t>
            </w:r>
            <w:r w:rsidRPr="00E84463">
              <w:rPr>
                <w:rFonts w:ascii="Times New Roman" w:eastAsia="Calibri" w:hAnsi="Times New Roman" w:cs="Times New Roman"/>
                <w:sz w:val="24"/>
                <w:szCs w:val="24"/>
                <w:lang w:eastAsia="ru-RU"/>
              </w:rPr>
              <w:t xml:space="preserve"> знакомить с операциями счёта и измерения как способа выражения количества через число;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развивать представление о необходимости наименования результата счёта и измерения;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сформировать представление об алгоритме операции измерения: использование единицы измерения, инструмента или прибора для измерения, определение результата измерения. Знакомить с единицами измерения различных величин, часто используемых в жизни (масса, объём, длина, температура, временные интервалы);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учить отличать ситуации, в которых необходимо использовать измерение, от ситуаций, в которых могут использоваться и пересчёт, и измерение;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учить алгоритмам действий отсчёта и пересчёта. Дать представление об алгоритме счётной операции: каждый элемент совокупности только один раз ставится в соответствии с числом натурального числового ряда. Дать представление о необходимости наименования результата счёта;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формировать начальные навыки коллективной </w:t>
            </w:r>
            <w:proofErr w:type="spellStart"/>
            <w:r w:rsidRPr="00E84463">
              <w:rPr>
                <w:rFonts w:ascii="Times New Roman" w:eastAsia="Calibri" w:hAnsi="Times New Roman" w:cs="Times New Roman"/>
                <w:sz w:val="24"/>
                <w:szCs w:val="24"/>
                <w:lang w:eastAsia="ru-RU"/>
              </w:rPr>
              <w:t>мыследеятельности</w:t>
            </w:r>
            <w:proofErr w:type="spellEnd"/>
            <w:r w:rsidRPr="00E84463">
              <w:rPr>
                <w:rFonts w:ascii="Times New Roman" w:eastAsia="Calibri" w:hAnsi="Times New Roman" w:cs="Times New Roman"/>
                <w:sz w:val="24"/>
                <w:szCs w:val="24"/>
                <w:lang w:eastAsia="ru-RU"/>
              </w:rPr>
              <w:t xml:space="preserve">: совместного решения проблемы, обсуждения, рассуждения; развивать предпосылки творческого продуктивного мышления </w:t>
            </w:r>
            <w:r w:rsidRPr="00E84463">
              <w:rPr>
                <w:rFonts w:ascii="Times New Roman" w:eastAsia="Calibri" w:hAnsi="Times New Roman" w:cs="Times New Roman"/>
                <w:b/>
                <w:bCs/>
                <w:sz w:val="24"/>
                <w:szCs w:val="24"/>
                <w:lang w:eastAsia="ru-RU"/>
              </w:rPr>
              <w:t>—</w:t>
            </w:r>
            <w:r w:rsidRPr="00E84463">
              <w:rPr>
                <w:rFonts w:ascii="Times New Roman" w:eastAsia="Calibri" w:hAnsi="Times New Roman" w:cs="Times New Roman"/>
                <w:sz w:val="24"/>
                <w:szCs w:val="24"/>
                <w:lang w:eastAsia="ru-RU"/>
              </w:rPr>
              <w:t xml:space="preserve"> абстрактного воображения, образной памяти, ассоциативного мышления, мышления по аналогии.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Педагог должен</w:t>
            </w:r>
            <w:r w:rsidRPr="00E84463">
              <w:rPr>
                <w:rFonts w:ascii="Times New Roman" w:eastAsia="Calibri" w:hAnsi="Times New Roman" w:cs="Times New Roman"/>
                <w:b/>
                <w:bCs/>
                <w:sz w:val="24"/>
                <w:szCs w:val="24"/>
                <w:lang w:eastAsia="ru-RU"/>
              </w:rPr>
              <w:t xml:space="preserve"> содействовать своевременному и полноценному психическому развитию каждого ребёнка, способствуя становлению сознания:</w:t>
            </w:r>
            <w:r w:rsidRPr="00E84463">
              <w:rPr>
                <w:rFonts w:ascii="Times New Roman" w:eastAsia="Calibri" w:hAnsi="Times New Roman" w:cs="Times New Roman"/>
                <w:sz w:val="24"/>
                <w:szCs w:val="24"/>
                <w:lang w:eastAsia="ru-RU"/>
              </w:rPr>
              <w:t xml:space="preserve"> развивать представление о количестве, которое может быть выражено с помощью числа через операции счёта или измерения;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формировать представление об изменении и сохранении количества; дать представление об арифметических действиях сложения и вычитания; знакомить со знаками «+» и </w:t>
            </w:r>
            <w:proofErr w:type="gramStart"/>
            <w:r w:rsidRPr="00E84463">
              <w:rPr>
                <w:rFonts w:ascii="Times New Roman" w:eastAsia="Calibri" w:hAnsi="Times New Roman" w:cs="Times New Roman"/>
                <w:sz w:val="24"/>
                <w:szCs w:val="24"/>
                <w:lang w:eastAsia="ru-RU"/>
              </w:rPr>
              <w:t>«–</w:t>
            </w:r>
            <w:proofErr w:type="gramEnd"/>
            <w:r w:rsidRPr="00E84463">
              <w:rPr>
                <w:rFonts w:ascii="Times New Roman" w:eastAsia="Calibri" w:hAnsi="Times New Roman" w:cs="Times New Roman"/>
                <w:sz w:val="24"/>
                <w:szCs w:val="24"/>
                <w:lang w:eastAsia="ru-RU"/>
              </w:rPr>
              <w:t xml:space="preserve">» для обозначения арифметических действий; знакомить с задачей, дать представление о составлении и решении задач на сложение и вычитание в пределах первого десятка;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формировать представление об обратимых и необратимых изменениях; знакомить с </w:t>
            </w:r>
            <w:proofErr w:type="gramStart"/>
            <w:r w:rsidRPr="00E84463">
              <w:rPr>
                <w:rFonts w:ascii="Times New Roman" w:eastAsia="Calibri" w:hAnsi="Times New Roman" w:cs="Times New Roman"/>
                <w:sz w:val="24"/>
                <w:szCs w:val="24"/>
                <w:lang w:eastAsia="ru-RU"/>
              </w:rPr>
              <w:t>натуральным</w:t>
            </w:r>
            <w:proofErr w:type="gramEnd"/>
            <w:r w:rsidRPr="00E84463">
              <w:rPr>
                <w:rFonts w:ascii="Times New Roman" w:eastAsia="Calibri" w:hAnsi="Times New Roman" w:cs="Times New Roman"/>
                <w:sz w:val="24"/>
                <w:szCs w:val="24"/>
                <w:lang w:eastAsia="ru-RU"/>
              </w:rPr>
              <w:t xml:space="preserve"> числовым рядом. Обеспечивать понимание детьми закономерности построения натурального числового ряда (каждое следующее число больше предыдущего на одну единицу);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развивать представление о составе каждого из чисел первого десятка из двух меньших чисел;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формировать навыки прямого и обратного счёта в пределах первого десятка; формировать операцию пересчёта дискретных предметов в пределах 10; формировать операцию отсчёта по заданному числу предметов в пределах 10; закреплять знание названий геометрических фигур.</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 Создавать ситуации, в которых дети по словесному описанию (определению) называют </w:t>
            </w:r>
            <w:r w:rsidRPr="00E84463">
              <w:rPr>
                <w:rFonts w:ascii="Times New Roman" w:eastAsia="Calibri" w:hAnsi="Times New Roman" w:cs="Times New Roman"/>
                <w:sz w:val="24"/>
                <w:szCs w:val="24"/>
                <w:lang w:eastAsia="ru-RU"/>
              </w:rPr>
              <w:lastRenderedPageBreak/>
              <w:t xml:space="preserve">геометрическую фигуру; закреплять понимание и правильное употребление в речи слов, обозначающих цвет предмета или его изображения, включая основные названия оттенков; закреплять умение определять направления относительно себя (вверх </w:t>
            </w:r>
            <w:r w:rsidRPr="00E84463">
              <w:rPr>
                <w:rFonts w:ascii="Times New Roman" w:eastAsia="Calibri" w:hAnsi="Times New Roman" w:cs="Times New Roman"/>
                <w:b/>
                <w:bCs/>
                <w:sz w:val="24"/>
                <w:szCs w:val="24"/>
                <w:lang w:eastAsia="ru-RU"/>
              </w:rPr>
              <w:t xml:space="preserve">— </w:t>
            </w:r>
            <w:r w:rsidRPr="00E84463">
              <w:rPr>
                <w:rFonts w:ascii="Times New Roman" w:eastAsia="Calibri" w:hAnsi="Times New Roman" w:cs="Times New Roman"/>
                <w:sz w:val="24"/>
                <w:szCs w:val="24"/>
                <w:lang w:eastAsia="ru-RU"/>
              </w:rPr>
              <w:t xml:space="preserve">вниз, назад </w:t>
            </w:r>
            <w:r w:rsidRPr="00E84463">
              <w:rPr>
                <w:rFonts w:ascii="Times New Roman" w:eastAsia="Calibri" w:hAnsi="Times New Roman" w:cs="Times New Roman"/>
                <w:b/>
                <w:bCs/>
                <w:sz w:val="24"/>
                <w:szCs w:val="24"/>
                <w:lang w:eastAsia="ru-RU"/>
              </w:rPr>
              <w:t xml:space="preserve">— </w:t>
            </w:r>
            <w:r w:rsidRPr="00E84463">
              <w:rPr>
                <w:rFonts w:ascii="Times New Roman" w:eastAsia="Calibri" w:hAnsi="Times New Roman" w:cs="Times New Roman"/>
                <w:sz w:val="24"/>
                <w:szCs w:val="24"/>
                <w:lang w:eastAsia="ru-RU"/>
              </w:rPr>
              <w:t xml:space="preserve">вперёд, вправо </w:t>
            </w:r>
            <w:r w:rsidRPr="00E84463">
              <w:rPr>
                <w:rFonts w:ascii="Times New Roman" w:eastAsia="Calibri" w:hAnsi="Times New Roman" w:cs="Times New Roman"/>
                <w:b/>
                <w:bCs/>
                <w:sz w:val="24"/>
                <w:szCs w:val="24"/>
                <w:lang w:eastAsia="ru-RU"/>
              </w:rPr>
              <w:t xml:space="preserve">— </w:t>
            </w:r>
            <w:r w:rsidRPr="00E84463">
              <w:rPr>
                <w:rFonts w:ascii="Times New Roman" w:eastAsia="Calibri" w:hAnsi="Times New Roman" w:cs="Times New Roman"/>
                <w:sz w:val="24"/>
                <w:szCs w:val="24"/>
                <w:lang w:eastAsia="ru-RU"/>
              </w:rPr>
              <w:t xml:space="preserve">влево);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совершенствовать умение правильно описывать пространственное расположение предметов относительно друг друга, делая это не только с опорой на реальные предметы, но и по картинке;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формировать операцию обобщения на основе выделения общих признаков; закреплять умение правильно использовать обобщающие слова, понимая соотношение более общего и более частного понятий (морковь и репа </w:t>
            </w:r>
            <w:r w:rsidRPr="00E84463">
              <w:rPr>
                <w:rFonts w:ascii="Times New Roman" w:eastAsia="Calibri" w:hAnsi="Times New Roman" w:cs="Times New Roman"/>
                <w:b/>
                <w:bCs/>
                <w:sz w:val="24"/>
                <w:szCs w:val="24"/>
                <w:lang w:eastAsia="ru-RU"/>
              </w:rPr>
              <w:t>—</w:t>
            </w:r>
            <w:r w:rsidRPr="00E84463">
              <w:rPr>
                <w:rFonts w:ascii="Times New Roman" w:eastAsia="Calibri" w:hAnsi="Times New Roman" w:cs="Times New Roman"/>
                <w:sz w:val="24"/>
                <w:szCs w:val="24"/>
                <w:lang w:eastAsia="ru-RU"/>
              </w:rPr>
              <w:t xml:space="preserve"> овощи и т. п.); совершенствовать умение производить классификацию по одному и двум признакам, заданным педагогом, а также произвольно выбранным самим ребёнком.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ab/>
              <w:t>Педагог должен</w:t>
            </w:r>
            <w:r w:rsidRPr="00E84463">
              <w:rPr>
                <w:rFonts w:ascii="Times New Roman" w:eastAsia="Calibri" w:hAnsi="Times New Roman" w:cs="Times New Roman"/>
                <w:b/>
                <w:bCs/>
                <w:sz w:val="24"/>
                <w:szCs w:val="24"/>
                <w:lang w:eastAsia="ru-RU"/>
              </w:rPr>
              <w:t xml:space="preserve"> содействовать своевременному и полноценному психическому развитию каждого ребёнка, закладывая основы личности:</w:t>
            </w:r>
            <w:r w:rsidRPr="00E84463">
              <w:rPr>
                <w:rFonts w:ascii="Times New Roman" w:eastAsia="Calibri" w:hAnsi="Times New Roman" w:cs="Times New Roman"/>
                <w:sz w:val="24"/>
                <w:szCs w:val="24"/>
                <w:lang w:eastAsia="ru-RU"/>
              </w:rPr>
              <w:t xml:space="preserve"> формировать отношение к математике как науке. Прививать детям вкус к размышлению и рассуждению, поиску решений, учить получать удовольствие от прилагаемых интеллектуальных усилий и достигнутого интеллектуального результата; изучать интересы детей с целью раннего выявления математической одарённости; </w:t>
            </w:r>
          </w:p>
          <w:p w:rsidR="00B478B4"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читать детям сказки, формирующие ценностное представление об интеллекте, </w:t>
            </w:r>
            <w:r w:rsidRPr="00E84463">
              <w:rPr>
                <w:rFonts w:ascii="Times New Roman" w:eastAsia="Calibri" w:hAnsi="Times New Roman" w:cs="Times New Roman"/>
                <w:b/>
                <w:bCs/>
                <w:sz w:val="24"/>
                <w:szCs w:val="24"/>
                <w:lang w:eastAsia="ru-RU"/>
              </w:rPr>
              <w:t>—</w:t>
            </w:r>
            <w:r w:rsidRPr="00E84463">
              <w:rPr>
                <w:rFonts w:ascii="Times New Roman" w:eastAsia="Calibri" w:hAnsi="Times New Roman" w:cs="Times New Roman"/>
                <w:sz w:val="24"/>
                <w:szCs w:val="24"/>
                <w:lang w:eastAsia="ru-RU"/>
              </w:rPr>
              <w:t xml:space="preserve"> плутовские истории» типа «Вершки и корешки», «Заяц и черепаха». </w:t>
            </w:r>
          </w:p>
          <w:p w:rsidR="00B478B4" w:rsidRPr="00E84463" w:rsidRDefault="00B478B4" w:rsidP="00E84463">
            <w:pPr>
              <w:spacing w:after="0" w:line="240" w:lineRule="auto"/>
              <w:ind w:firstLine="709"/>
              <w:contextualSpacing/>
              <w:jc w:val="both"/>
              <w:rPr>
                <w:rFonts w:ascii="Times New Roman" w:eastAsia="Times New Roman" w:hAnsi="Times New Roman" w:cs="Times New Roman"/>
                <w:b/>
                <w:i/>
                <w:sz w:val="24"/>
                <w:szCs w:val="24"/>
                <w:lang w:eastAsia="ru-RU"/>
              </w:rPr>
            </w:pPr>
          </w:p>
        </w:tc>
      </w:tr>
      <w:tr w:rsidR="00A14A12" w:rsidRPr="00E84463" w:rsidTr="009F37E3">
        <w:tc>
          <w:tcPr>
            <w:tcW w:w="10194" w:type="dxa"/>
          </w:tcPr>
          <w:p w:rsidR="00A14A12" w:rsidRPr="00E84463" w:rsidRDefault="00A14A12" w:rsidP="00E84463">
            <w:pPr>
              <w:spacing w:after="0" w:line="240" w:lineRule="auto"/>
              <w:ind w:firstLine="709"/>
              <w:jc w:val="center"/>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lastRenderedPageBreak/>
              <w:t>Дети 6 – 7 лет</w:t>
            </w:r>
          </w:p>
        </w:tc>
      </w:tr>
      <w:tr w:rsidR="00A14A12" w:rsidRPr="00E84463" w:rsidTr="009F37E3">
        <w:tc>
          <w:tcPr>
            <w:tcW w:w="10194" w:type="dxa"/>
          </w:tcPr>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Педагог должен</w:t>
            </w:r>
            <w:r w:rsidRPr="00E84463">
              <w:rPr>
                <w:rFonts w:ascii="Times New Roman" w:eastAsia="Calibri" w:hAnsi="Times New Roman" w:cs="Times New Roman"/>
                <w:b/>
                <w:bCs/>
                <w:sz w:val="24"/>
                <w:szCs w:val="24"/>
                <w:lang w:eastAsia="ru-RU"/>
              </w:rPr>
              <w:t xml:space="preserve"> содействовать своевременному и полноценному психическому развитию каждого ребёнка, способствуя становлению деятельности:</w:t>
            </w:r>
            <w:r w:rsidRPr="00E84463">
              <w:rPr>
                <w:rFonts w:ascii="Times New Roman" w:eastAsia="Calibri" w:hAnsi="Times New Roman" w:cs="Times New Roman"/>
                <w:sz w:val="24"/>
                <w:szCs w:val="24"/>
                <w:lang w:eastAsia="ru-RU"/>
              </w:rPr>
              <w:t xml:space="preserve"> содействовать становлению мотивации учебной деятельности через рассказы о важности учения для успешности во взрослой жизни, о школе, посредством экскурсий в школу; формировать предпосылки трудовой деятельности:</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 продолжать знакомить с профессиональным трудом взрослых;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 дать детям представления о существующем обмене товарами и услугами; развивать в детях интерес к исследовательской деятельности, экспериментированию; систематически проводить познавательные практикумы (эксперименты, опыты), а также викторины, конкурсы и др.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Педагог должен</w:t>
            </w:r>
            <w:r w:rsidRPr="00E84463">
              <w:rPr>
                <w:rFonts w:ascii="Times New Roman" w:eastAsia="Calibri" w:hAnsi="Times New Roman" w:cs="Times New Roman"/>
                <w:b/>
                <w:bCs/>
                <w:sz w:val="24"/>
                <w:szCs w:val="24"/>
                <w:lang w:eastAsia="ru-RU"/>
              </w:rPr>
              <w:t xml:space="preserve"> содействовать своевременному и полноценному психическому развитию каждого ребёнка, способствуя становлению сознания:</w:t>
            </w:r>
            <w:r w:rsidRPr="00E84463">
              <w:rPr>
                <w:rFonts w:ascii="Times New Roman" w:eastAsia="Calibri" w:hAnsi="Times New Roman" w:cs="Times New Roman"/>
                <w:sz w:val="24"/>
                <w:szCs w:val="24"/>
                <w:lang w:eastAsia="ru-RU"/>
              </w:rPr>
              <w:t xml:space="preserve"> расширять кругозор ребёнка на базе ближайшего окружения и содержания, находящегося за пределами непосредственно воспринимаемой действительности, упорядочивать и систематизировать полученную и получаемую информацию о мире (с приоритетом содержания, находящегося за пределами непосредственно воспринимаемой действительности);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 развивать самостоятельную познавательную активность;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обогащать сознание детей новым содержанием, способствующим накоплению представлений о мире;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proofErr w:type="gramStart"/>
            <w:r w:rsidRPr="00E84463">
              <w:rPr>
                <w:rFonts w:ascii="Times New Roman" w:eastAsia="Calibri" w:hAnsi="Times New Roman" w:cs="Times New Roman"/>
                <w:sz w:val="24"/>
                <w:szCs w:val="24"/>
                <w:lang w:eastAsia="ru-RU"/>
              </w:rPr>
              <w:t xml:space="preserve">- подвести детей к элементарному осмыслению некоторых сложных понятий (время, знак, символ, знаковые системы; социальные понятия — семья, Родина и т. д.): знакомить с некоторыми конкретными знаками (буква, цифра, дорожные знаки, нота и др.) и символами (например, государственная символика, символы Олимпийских игр и пр.); </w:t>
            </w:r>
            <w:proofErr w:type="gramEnd"/>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 закреплять и расширять полученные сведения о знаках, символах, знаковых системах через практический опыт (расшифровка известных знаков, создание своих символов);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формировать у детей интерес к накопленному человечеством опыту постижения времени через конкретные исторические факты;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 формировать у детей личную заинтересованность, желание научиться разбираться во времени, фиксировать его и определять (часы, части суток, дни недели, месяцы, год) через использование готовых календарей и создание своих (календарь природы, календарь жизни группы и др.);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формировать у детей умение планировать свою деятельность и жизнь;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lastRenderedPageBreak/>
              <w:t xml:space="preserve">показывать детям, что в основе социальных понятий (семья, Родина) лежат особые отношения к близким людям, к месту, где родился и живёшь; начать формировать элементарные географические представления в соответствии с возрастными возможностями (знакомство с глобусом и физической картой мира, с различными природно-климатическими зонами, с природными богатствами, со странами и народами);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 закреплять, уточнять и расширять ранее сформированные представления детей о человеке на основе упорядочивания информации (систематизация, классификация, сравнение и др.):</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proofErr w:type="gramStart"/>
            <w:r w:rsidRPr="00E84463">
              <w:rPr>
                <w:rFonts w:ascii="Times New Roman" w:eastAsia="Calibri" w:hAnsi="Times New Roman" w:cs="Times New Roman"/>
                <w:sz w:val="24"/>
                <w:szCs w:val="24"/>
                <w:lang w:eastAsia="ru-RU"/>
              </w:rPr>
              <w:t xml:space="preserve">- расширять и закреплять представления детей о разных видах деятельности людей; показывать, что рукотворный мир — это результат деятельности человека (через историю создания и совершенствования рукотворных предметов и объектов); развивать интерес к событиям спортивной и физкультурной жизни страны; знакомить детей со строением и работой некоторых органов и систем организма (элементарный, адаптированный к возрасту уровень); </w:t>
            </w:r>
            <w:proofErr w:type="gramEnd"/>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 закреплять, уточнять и расширять ранее сформированные представления детей о мире природы: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 продолжать знакомить детей с жизнью животных и растений в разных условиях; расширять представления детей об объектах и явлениях неживой природы; на доступном содержании (из жизни человека и природы) показывать значение и роль причинно-следственных связей в нашем мире;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подвести детей к осознанному разделению животных на диких и домашних, растений на </w:t>
            </w:r>
            <w:proofErr w:type="gramStart"/>
            <w:r w:rsidRPr="00E84463">
              <w:rPr>
                <w:rFonts w:ascii="Times New Roman" w:eastAsia="Calibri" w:hAnsi="Times New Roman" w:cs="Times New Roman"/>
                <w:sz w:val="24"/>
                <w:szCs w:val="24"/>
                <w:lang w:eastAsia="ru-RU"/>
              </w:rPr>
              <w:t>культурные</w:t>
            </w:r>
            <w:proofErr w:type="gramEnd"/>
            <w:r w:rsidRPr="00E84463">
              <w:rPr>
                <w:rFonts w:ascii="Times New Roman" w:eastAsia="Calibri" w:hAnsi="Times New Roman" w:cs="Times New Roman"/>
                <w:sz w:val="24"/>
                <w:szCs w:val="24"/>
                <w:lang w:eastAsia="ru-RU"/>
              </w:rPr>
              <w:t xml:space="preserve"> и дикорастущие;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 показывать взаимосвязь и взаимозависимость живой и неживой природы: времена года, их ритмичность и цикличность, формировать умение наблюдать и фиксировать сезонные изменения и их влияние на жизнь природы и человека.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Педагог должен</w:t>
            </w:r>
            <w:r w:rsidRPr="00E84463">
              <w:rPr>
                <w:rFonts w:ascii="Times New Roman" w:eastAsia="Calibri" w:hAnsi="Times New Roman" w:cs="Times New Roman"/>
                <w:b/>
                <w:bCs/>
                <w:sz w:val="24"/>
                <w:szCs w:val="24"/>
                <w:lang w:eastAsia="ru-RU"/>
              </w:rPr>
              <w:t xml:space="preserve"> содействовать своевременному и полноценному психическому развитию каждого ребёнка, закладывая основы личности:</w:t>
            </w:r>
            <w:r w:rsidRPr="00E84463">
              <w:rPr>
                <w:rFonts w:ascii="Times New Roman" w:eastAsia="Calibri" w:hAnsi="Times New Roman" w:cs="Times New Roman"/>
                <w:sz w:val="24"/>
                <w:szCs w:val="24"/>
                <w:lang w:eastAsia="ru-RU"/>
              </w:rPr>
              <w:t xml:space="preserve"> формировать и укреплять познавательное отношение к миру:</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 знакомить с различными способами и источниками получения информации (книга, телевидение, телескоп, микроскоп, компьютер и др.), показывать их роль и значение в жизни человека;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 формировать интерес к книге как к источнику информации;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 формировать эмоциональное отношение к окружающему миру, закладывая основы бережного и заботливого отношения к нему:</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 формировать основы экологической этики, разъяснять особое место и роль человека в системе жизни на Земле;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 формировать бережное отношение к предметам рукотворного мира (результатам деятельности человека);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 формировать чувство ответственности за судьбу планеты. Активизировать посильную деятельность детей по охране окружающей среды;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 формировать созидательное отношение к окружающему миру, поощряя желание  создавать что-либо по собственному замыслу; обращать внимание детей на полезность будущего продукта для других или ту радость, которую он доставит кому-либо.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w:t>
            </w:r>
            <w:proofErr w:type="gramStart"/>
            <w:r w:rsidRPr="00E84463">
              <w:rPr>
                <w:rFonts w:ascii="Times New Roman" w:eastAsia="Calibri" w:hAnsi="Times New Roman" w:cs="Times New Roman"/>
                <w:sz w:val="24"/>
                <w:szCs w:val="24"/>
                <w:lang w:eastAsia="ru-RU"/>
              </w:rPr>
              <w:t>Педагог должен</w:t>
            </w:r>
            <w:r w:rsidRPr="00E84463">
              <w:rPr>
                <w:rFonts w:ascii="Times New Roman" w:eastAsia="Calibri" w:hAnsi="Times New Roman" w:cs="Times New Roman"/>
                <w:b/>
                <w:bCs/>
                <w:sz w:val="24"/>
                <w:szCs w:val="24"/>
                <w:lang w:eastAsia="ru-RU"/>
              </w:rPr>
              <w:t xml:space="preserve"> содействовать своевременному и полноценному психическому развитию каждого ребёнка, способствуя становлению деятельности:</w:t>
            </w:r>
            <w:r w:rsidRPr="00E84463">
              <w:rPr>
                <w:rFonts w:ascii="Times New Roman" w:eastAsia="Calibri" w:hAnsi="Times New Roman" w:cs="Times New Roman"/>
                <w:sz w:val="24"/>
                <w:szCs w:val="24"/>
                <w:lang w:eastAsia="ru-RU"/>
              </w:rPr>
              <w:t xml:space="preserve"> формировать общеорганизационные навыки учебной деятельности, а именно: быстро доставать из портфеля (сумки, рюкзачка, папки, ящика стола, шкафа и т. п.) всё, что необходимо для занятия, и аккуратно класть эти предметы на край стола, а по окончании занятия так же быстро и аккуратно убирать их обратно;</w:t>
            </w:r>
            <w:proofErr w:type="gramEnd"/>
            <w:r w:rsidRPr="00E84463">
              <w:rPr>
                <w:rFonts w:ascii="Times New Roman" w:eastAsia="Calibri" w:hAnsi="Times New Roman" w:cs="Times New Roman"/>
                <w:sz w:val="24"/>
                <w:szCs w:val="24"/>
                <w:lang w:eastAsia="ru-RU"/>
              </w:rPr>
              <w:t xml:space="preserve"> быстро находить и открывать нужные страницы тетрадей, развивающих пособий; чертить карандашом по линейке, обводить фигуры по шаблону; ориентироваться на листе бумаги в клетку по словесной инструкции; рисовать на листе бумаги в клетку;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воспроизводить предлагаемые учителем графические образцы; понимать словесные инструкции взрослого и действовать в соответствии с ними; выражать связно свои мысли в словесной форме, формулировать определения, ставить вопросы;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lastRenderedPageBreak/>
              <w:t xml:space="preserve">- формировать начальные навыки коллективной </w:t>
            </w:r>
            <w:proofErr w:type="spellStart"/>
            <w:r w:rsidRPr="00E84463">
              <w:rPr>
                <w:rFonts w:ascii="Times New Roman" w:eastAsia="Calibri" w:hAnsi="Times New Roman" w:cs="Times New Roman"/>
                <w:sz w:val="24"/>
                <w:szCs w:val="24"/>
                <w:lang w:eastAsia="ru-RU"/>
              </w:rPr>
              <w:t>мыследеятельности</w:t>
            </w:r>
            <w:proofErr w:type="spellEnd"/>
            <w:r w:rsidRPr="00E84463">
              <w:rPr>
                <w:rFonts w:ascii="Times New Roman" w:eastAsia="Calibri" w:hAnsi="Times New Roman" w:cs="Times New Roman"/>
                <w:sz w:val="24"/>
                <w:szCs w:val="24"/>
                <w:lang w:eastAsia="ru-RU"/>
              </w:rPr>
              <w:t xml:space="preserve">: совместного решения проблемы, обсуждения, рассуждения;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развивать предпосылки творческого продуктивного мышления </w:t>
            </w:r>
            <w:r w:rsidRPr="00E84463">
              <w:rPr>
                <w:rFonts w:ascii="Times New Roman" w:eastAsia="Calibri" w:hAnsi="Times New Roman" w:cs="Times New Roman"/>
                <w:b/>
                <w:bCs/>
                <w:sz w:val="24"/>
                <w:szCs w:val="24"/>
                <w:lang w:eastAsia="ru-RU"/>
              </w:rPr>
              <w:t>—</w:t>
            </w:r>
            <w:r w:rsidRPr="00E84463">
              <w:rPr>
                <w:rFonts w:ascii="Times New Roman" w:eastAsia="Calibri" w:hAnsi="Times New Roman" w:cs="Times New Roman"/>
                <w:sz w:val="24"/>
                <w:szCs w:val="24"/>
                <w:lang w:eastAsia="ru-RU"/>
              </w:rPr>
              <w:t xml:space="preserve"> абстрактного воображения, образной памяти, ассоциативного мышления, мышления по аналогии.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Педагог должен</w:t>
            </w:r>
            <w:r w:rsidRPr="00E84463">
              <w:rPr>
                <w:rFonts w:ascii="Times New Roman" w:eastAsia="Calibri" w:hAnsi="Times New Roman" w:cs="Times New Roman"/>
                <w:b/>
                <w:bCs/>
                <w:sz w:val="24"/>
                <w:szCs w:val="24"/>
                <w:lang w:eastAsia="ru-RU"/>
              </w:rPr>
              <w:t xml:space="preserve"> содействовать своевременному и полноценному психическому развитию каждого ребёнка, способствуя становлению сознания:</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дать представление о числовой прямой и о числе как о точке этой прямой;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закладывать основы логического мышления, операций классификации и </w:t>
            </w:r>
            <w:proofErr w:type="spellStart"/>
            <w:r w:rsidRPr="00E84463">
              <w:rPr>
                <w:rFonts w:ascii="Times New Roman" w:eastAsia="Calibri" w:hAnsi="Times New Roman" w:cs="Times New Roman"/>
                <w:sz w:val="24"/>
                <w:szCs w:val="24"/>
                <w:lang w:eastAsia="ru-RU"/>
              </w:rPr>
              <w:t>сериации</w:t>
            </w:r>
            <w:proofErr w:type="spellEnd"/>
            <w:r w:rsidRPr="00E84463">
              <w:rPr>
                <w:rFonts w:ascii="Times New Roman" w:eastAsia="Calibri" w:hAnsi="Times New Roman" w:cs="Times New Roman"/>
                <w:sz w:val="24"/>
                <w:szCs w:val="24"/>
                <w:lang w:eastAsia="ru-RU"/>
              </w:rPr>
              <w:t xml:space="preserve">;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содействовать становлению знаково-символической функции мышления;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содействовать формированию первичного представления о моделировании;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содействовать развитию воображения детей;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учить сравнивать предметы по количеству, используя различные приёмы, и выражать в речи в развёрнутом ответе результат сравнения, используя понятия «больше», «меньше», «равно»;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proofErr w:type="gramStart"/>
            <w:r w:rsidRPr="00E84463">
              <w:rPr>
                <w:rFonts w:ascii="Times New Roman" w:eastAsia="Calibri" w:hAnsi="Times New Roman" w:cs="Times New Roman"/>
                <w:sz w:val="24"/>
                <w:szCs w:val="24"/>
                <w:lang w:eastAsia="ru-RU"/>
              </w:rPr>
              <w:t xml:space="preserve">- учить сравнивать предметы по размеру (обобщённо; по длине, ширине, высоте), используя понятия «больше», «меньше», «равно»; </w:t>
            </w:r>
            <w:proofErr w:type="gramEnd"/>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знакомить детей с арифметическими операциями сложения и вычитания; содействовать осознанию связи между арифметической операцией (действием) и характером изменения количества. Учить определять, в каких ситуациях какое действие имело место (переводить задачу с языка сюжетного описания на язык арифметического действия);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знакомить со знаками арифметических операций сложения и вычитания; формировать представление о различных временных интервалах: день (сутки), месяц, год. Знакомить с различными видами часов, единицами измерения времени </w:t>
            </w:r>
            <w:r w:rsidRPr="00E84463">
              <w:rPr>
                <w:rFonts w:ascii="Times New Roman" w:eastAsia="Calibri" w:hAnsi="Times New Roman" w:cs="Times New Roman"/>
                <w:b/>
                <w:bCs/>
                <w:sz w:val="24"/>
                <w:szCs w:val="24"/>
                <w:lang w:eastAsia="ru-RU"/>
              </w:rPr>
              <w:t>—</w:t>
            </w:r>
            <w:r w:rsidRPr="00E84463">
              <w:rPr>
                <w:rFonts w:ascii="Times New Roman" w:eastAsia="Calibri" w:hAnsi="Times New Roman" w:cs="Times New Roman"/>
                <w:sz w:val="24"/>
                <w:szCs w:val="24"/>
                <w:lang w:eastAsia="ru-RU"/>
              </w:rPr>
              <w:t xml:space="preserve"> час, минута, секунда, их соотношением по длительности;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закреплять представление о годичном цикле смены времён года, характерных признаках времён года. Знакомить детей с календарём;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закреплять понимание простейших закономерностей построения возрастающего и убывающего ряда (</w:t>
            </w:r>
            <w:proofErr w:type="spellStart"/>
            <w:r w:rsidRPr="00E84463">
              <w:rPr>
                <w:rFonts w:ascii="Times New Roman" w:eastAsia="Calibri" w:hAnsi="Times New Roman" w:cs="Times New Roman"/>
                <w:sz w:val="24"/>
                <w:szCs w:val="24"/>
                <w:lang w:eastAsia="ru-RU"/>
              </w:rPr>
              <w:t>сериация</w:t>
            </w:r>
            <w:proofErr w:type="spellEnd"/>
            <w:r w:rsidRPr="00E84463">
              <w:rPr>
                <w:rFonts w:ascii="Times New Roman" w:eastAsia="Calibri" w:hAnsi="Times New Roman" w:cs="Times New Roman"/>
                <w:sz w:val="24"/>
                <w:szCs w:val="24"/>
                <w:lang w:eastAsia="ru-RU"/>
              </w:rPr>
              <w:t xml:space="preserve">);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учить находить и формулировать простейшие причинно-следственные связи и закономерности на знакомом содержании;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обеспечивать наполнение предметно-развивающей среды </w:t>
            </w:r>
            <w:proofErr w:type="spellStart"/>
            <w:r w:rsidRPr="00E84463">
              <w:rPr>
                <w:rFonts w:ascii="Times New Roman" w:eastAsia="Calibri" w:hAnsi="Times New Roman" w:cs="Times New Roman"/>
                <w:sz w:val="24"/>
                <w:szCs w:val="24"/>
                <w:lang w:eastAsia="ru-RU"/>
              </w:rPr>
              <w:t>логическимииграми</w:t>
            </w:r>
            <w:proofErr w:type="spellEnd"/>
            <w:r w:rsidRPr="00E84463">
              <w:rPr>
                <w:rFonts w:ascii="Times New Roman" w:eastAsia="Calibri" w:hAnsi="Times New Roman" w:cs="Times New Roman"/>
                <w:sz w:val="24"/>
                <w:szCs w:val="24"/>
                <w:lang w:eastAsia="ru-RU"/>
              </w:rPr>
              <w:t xml:space="preserve"> (лото, игры по типу «Четвёртый лишний», загадки, ребусы, головоломки); упражнять детей в составлении рассказов по последовательным сюжетным картинкам с целью восстановления в уме цепочки взаимосвязанных событий; дать обобщённое представление о знаке как о способе передачи информации.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Знакомить с примерами использования знаков в жизни (знаки дорожного движения, знаки воинского отличия, знаки-символы и т. п.). Дать представление о графических знаках;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сформировать понятие о букве и цифре как знаках. Дать представление о различных системах письменности </w:t>
            </w:r>
            <w:r w:rsidRPr="00E84463">
              <w:rPr>
                <w:rFonts w:ascii="Times New Roman" w:eastAsia="Calibri" w:hAnsi="Times New Roman" w:cs="Times New Roman"/>
                <w:b/>
                <w:bCs/>
                <w:sz w:val="24"/>
                <w:szCs w:val="24"/>
                <w:lang w:eastAsia="ru-RU"/>
              </w:rPr>
              <w:t>—</w:t>
            </w:r>
            <w:r w:rsidRPr="00E84463">
              <w:rPr>
                <w:rFonts w:ascii="Times New Roman" w:eastAsia="Calibri" w:hAnsi="Times New Roman" w:cs="Times New Roman"/>
                <w:sz w:val="24"/>
                <w:szCs w:val="24"/>
                <w:lang w:eastAsia="ru-RU"/>
              </w:rPr>
              <w:t xml:space="preserve"> алфавитах и способах записи цифр в разные эпохи у разных народов;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знакомить детей с картой, планом, схемой, моделью; рассказывать об их назначении. Создавать ситуации, в которых дети в игровой форме могут получить первый опыт чтения простейшего плана, схемы, карты;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формировать операцию обобщения на основе выделения общих признаков; закреплять умение правильно использовать обобщающие слова, понимая соотношение более общего и более частного понятий (морковь и репа </w:t>
            </w:r>
            <w:r w:rsidRPr="00E84463">
              <w:rPr>
                <w:rFonts w:ascii="Times New Roman" w:eastAsia="Calibri" w:hAnsi="Times New Roman" w:cs="Times New Roman"/>
                <w:b/>
                <w:bCs/>
                <w:sz w:val="24"/>
                <w:szCs w:val="24"/>
                <w:lang w:eastAsia="ru-RU"/>
              </w:rPr>
              <w:t>—</w:t>
            </w:r>
            <w:r w:rsidRPr="00E84463">
              <w:rPr>
                <w:rFonts w:ascii="Times New Roman" w:eastAsia="Calibri" w:hAnsi="Times New Roman" w:cs="Times New Roman"/>
                <w:sz w:val="24"/>
                <w:szCs w:val="24"/>
                <w:lang w:eastAsia="ru-RU"/>
              </w:rPr>
              <w:t xml:space="preserve"> овощи и т. п.); совершенствовать умение производить классификацию по одному и двум заданным педагогом, а также произвольно выбранным самим ребёнком признакам; содействовать развитию пространственного воображения: регулярно проводить с детьми занятия по плоскостному и объёмному конструированию из геометрических форм;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предлагать различные по содержанию и оформлению геометрические головоломки;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предлагать детям различные конструкторы и мозаики для самостоятельной игры.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Педагог должен</w:t>
            </w:r>
            <w:r w:rsidRPr="00E84463">
              <w:rPr>
                <w:rFonts w:ascii="Times New Roman" w:eastAsia="Calibri" w:hAnsi="Times New Roman" w:cs="Times New Roman"/>
                <w:b/>
                <w:bCs/>
                <w:sz w:val="24"/>
                <w:szCs w:val="24"/>
                <w:lang w:eastAsia="ru-RU"/>
              </w:rPr>
              <w:t xml:space="preserve"> содействовать своевременному и полноценному психическому развитию каждого ребёнка, закладывая основы личности:</w:t>
            </w:r>
            <w:r w:rsidRPr="00E84463">
              <w:rPr>
                <w:rFonts w:ascii="Times New Roman" w:eastAsia="Calibri" w:hAnsi="Times New Roman" w:cs="Times New Roman"/>
                <w:sz w:val="24"/>
                <w:szCs w:val="24"/>
                <w:lang w:eastAsia="ru-RU"/>
              </w:rPr>
              <w:t xml:space="preserve"> приводить примеры познавательно активных людей, видевших в научной исследовательской деятельности смысл </w:t>
            </w:r>
            <w:r w:rsidRPr="00E84463">
              <w:rPr>
                <w:rFonts w:ascii="Times New Roman" w:eastAsia="Calibri" w:hAnsi="Times New Roman" w:cs="Times New Roman"/>
                <w:sz w:val="24"/>
                <w:szCs w:val="24"/>
                <w:lang w:eastAsia="ru-RU"/>
              </w:rPr>
              <w:lastRenderedPageBreak/>
              <w:t xml:space="preserve">своей жизни; </w:t>
            </w:r>
          </w:p>
          <w:p w:rsidR="00A14A12" w:rsidRPr="00E84463" w:rsidRDefault="00A14A12" w:rsidP="00E84463">
            <w:pPr>
              <w:spacing w:after="0" w:line="240" w:lineRule="auto"/>
              <w:ind w:left="32"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читать детям произведения художественной литературы, фиксирующие ценность учения, грамотности (например, «Золотой ключик, или Приключения Буратино»). </w:t>
            </w:r>
          </w:p>
          <w:p w:rsidR="00A14A12" w:rsidRPr="00E84463" w:rsidRDefault="00A14A12" w:rsidP="00E84463">
            <w:pPr>
              <w:spacing w:after="0" w:line="240" w:lineRule="auto"/>
              <w:ind w:firstLine="709"/>
              <w:jc w:val="both"/>
              <w:rPr>
                <w:rFonts w:ascii="Times New Roman" w:eastAsia="Times New Roman" w:hAnsi="Times New Roman" w:cs="Times New Roman"/>
                <w:b/>
                <w:i/>
                <w:sz w:val="24"/>
                <w:szCs w:val="24"/>
                <w:lang w:eastAsia="ru-RU"/>
              </w:rPr>
            </w:pPr>
          </w:p>
        </w:tc>
      </w:tr>
    </w:tbl>
    <w:p w:rsidR="0095747C" w:rsidRPr="00E84463" w:rsidRDefault="00A14A12" w:rsidP="00E84463">
      <w:pPr>
        <w:widowControl w:val="0"/>
        <w:spacing w:after="0" w:line="240" w:lineRule="auto"/>
        <w:ind w:firstLine="709"/>
        <w:jc w:val="both"/>
        <w:outlineLvl w:val="2"/>
        <w:rPr>
          <w:rFonts w:ascii="Times New Roman" w:eastAsia="Calibri" w:hAnsi="Times New Roman" w:cs="Times New Roman"/>
          <w:b/>
          <w:noProof/>
          <w:sz w:val="24"/>
          <w:szCs w:val="24"/>
        </w:rPr>
      </w:pPr>
      <w:r w:rsidRPr="00E84463">
        <w:rPr>
          <w:rFonts w:ascii="Times New Roman" w:eastAsia="Calibri" w:hAnsi="Times New Roman" w:cs="Times New Roman"/>
          <w:b/>
          <w:noProof/>
          <w:sz w:val="24"/>
          <w:szCs w:val="24"/>
        </w:rPr>
        <w:lastRenderedPageBreak/>
        <w:t>2.2.</w:t>
      </w:r>
      <w:r w:rsidR="0095747C" w:rsidRPr="00E84463">
        <w:rPr>
          <w:rFonts w:ascii="Times New Roman" w:eastAsia="Calibri" w:hAnsi="Times New Roman" w:cs="Times New Roman"/>
          <w:b/>
          <w:noProof/>
          <w:sz w:val="24"/>
          <w:szCs w:val="24"/>
        </w:rPr>
        <w:t>3. Речевое развитие</w:t>
      </w:r>
      <w:bookmarkEnd w:id="14"/>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В области речевого развития ребенка основными задачами образовательной деятельности являются создание условий:</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-для формирования основы речевой и языковой культуры, совершенствования разных сторон речи ребенка;</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приобщения детей к культуре чтения художественной литературы;</w:t>
      </w:r>
    </w:p>
    <w:p w:rsidR="0095747C" w:rsidRPr="00E84463" w:rsidRDefault="0095747C" w:rsidP="00E84463">
      <w:pPr>
        <w:spacing w:after="0" w:line="240" w:lineRule="auto"/>
        <w:ind w:firstLine="709"/>
        <w:jc w:val="both"/>
        <w:rPr>
          <w:rFonts w:ascii="Times New Roman" w:eastAsia="Calibri" w:hAnsi="Times New Roman" w:cs="Times New Roman"/>
          <w:b/>
          <w:sz w:val="24"/>
          <w:szCs w:val="24"/>
        </w:rPr>
      </w:pPr>
      <w:r w:rsidRPr="00E84463">
        <w:rPr>
          <w:rFonts w:ascii="Times New Roman" w:eastAsia="Calibri" w:hAnsi="Times New Roman" w:cs="Times New Roman"/>
          <w:sz w:val="24"/>
          <w:szCs w:val="24"/>
        </w:rPr>
        <w:t>- обеспечения развития ребенком с нарушением зрения компенсаторно-адаптивных механизмов способности к осмысленности чувственного отражения действительности.</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Программные </w:t>
      </w:r>
      <w:r w:rsidRPr="00E84463">
        <w:rPr>
          <w:rFonts w:ascii="Times New Roman" w:eastAsia="Calibri" w:hAnsi="Times New Roman" w:cs="Times New Roman"/>
          <w:b/>
          <w:sz w:val="24"/>
          <w:szCs w:val="24"/>
        </w:rPr>
        <w:t>коррекционно-компенсаторные задачи</w:t>
      </w:r>
      <w:r w:rsidRPr="00E84463">
        <w:rPr>
          <w:rFonts w:ascii="Times New Roman" w:eastAsia="Calibri" w:hAnsi="Times New Roman" w:cs="Times New Roman"/>
          <w:sz w:val="24"/>
          <w:szCs w:val="24"/>
        </w:rPr>
        <w:t xml:space="preserve"> образовательной области «Речевое развитие» с развитием у ребенка с ФРЗ речи как компенсаторно-адаптивного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w:t>
      </w:r>
      <w:r w:rsidRPr="00E84463">
        <w:rPr>
          <w:rFonts w:ascii="Times New Roman" w:eastAsia="Calibri" w:hAnsi="Times New Roman" w:cs="Times New Roman"/>
          <w:b/>
          <w:sz w:val="24"/>
          <w:szCs w:val="24"/>
        </w:rPr>
        <w:t>направлениям педагогической деятельности.</w:t>
      </w:r>
    </w:p>
    <w:p w:rsidR="0095747C" w:rsidRPr="00E84463" w:rsidRDefault="0095747C" w:rsidP="00E84463">
      <w:pPr>
        <w:spacing w:after="0" w:line="240" w:lineRule="auto"/>
        <w:jc w:val="both"/>
        <w:rPr>
          <w:rFonts w:ascii="Times New Roman" w:eastAsia="Times New Roman" w:hAnsi="Times New Roman" w:cs="Times New Roman"/>
          <w:b/>
          <w:i/>
          <w:sz w:val="24"/>
          <w:szCs w:val="24"/>
          <w:lang w:eastAsia="ru-RU"/>
        </w:rPr>
      </w:pPr>
      <w:r w:rsidRPr="00E84463">
        <w:rPr>
          <w:rFonts w:ascii="Times New Roman" w:eastAsia="Times New Roman" w:hAnsi="Times New Roman" w:cs="Times New Roman"/>
          <w:b/>
          <w:i/>
          <w:sz w:val="24"/>
          <w:szCs w:val="24"/>
          <w:lang w:eastAsia="ru-RU"/>
        </w:rPr>
        <w:t>Обогащение речевого опыта</w:t>
      </w:r>
    </w:p>
    <w:p w:rsidR="0095747C" w:rsidRPr="00E84463" w:rsidRDefault="0095747C" w:rsidP="00E84463">
      <w:pPr>
        <w:spacing w:after="0" w:line="240" w:lineRule="auto"/>
        <w:ind w:firstLine="709"/>
        <w:jc w:val="both"/>
        <w:rPr>
          <w:rFonts w:ascii="Times New Roman" w:eastAsia="Calibri" w:hAnsi="Times New Roman" w:cs="Times New Roman"/>
          <w:i/>
          <w:sz w:val="24"/>
          <w:szCs w:val="24"/>
        </w:rPr>
      </w:pPr>
      <w:r w:rsidRPr="00E84463">
        <w:rPr>
          <w:rFonts w:ascii="Times New Roman" w:eastAsia="Calibri" w:hAnsi="Times New Roman" w:cs="Times New Roman"/>
          <w:i/>
          <w:sz w:val="24"/>
          <w:szCs w:val="24"/>
        </w:rPr>
        <w:t>Развитие чувственно-моторной основы речевой деятельности</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Расширение и обогащение мышечных ощущений от движений артикуляционных органов. Вовлечение в игры и игровые упражнения по рекомендации специалиста.</w:t>
      </w:r>
    </w:p>
    <w:p w:rsidR="0095747C" w:rsidRPr="00E84463" w:rsidRDefault="0095747C" w:rsidP="00E84463">
      <w:pPr>
        <w:spacing w:after="0" w:line="240" w:lineRule="auto"/>
        <w:ind w:firstLine="709"/>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Разучивание и воспроизведение стихотворений, требующих однозначных интонаций – радости, страха, жалобы, сочувствия, торжественности, печали и др. Обогащение опыта имитации интонаций, выражающих положительные и отрицательные чувства или свойства х</w:t>
      </w:r>
      <w:r w:rsidR="00547C5E" w:rsidRPr="00E84463">
        <w:rPr>
          <w:rFonts w:ascii="Times New Roman" w:eastAsia="Times New Roman" w:hAnsi="Times New Roman" w:cs="Times New Roman"/>
          <w:sz w:val="24"/>
          <w:szCs w:val="24"/>
          <w:lang w:eastAsia="ru-RU"/>
        </w:rPr>
        <w:t>арактера.</w:t>
      </w:r>
      <w:r w:rsidR="00547C5E" w:rsidRPr="00E84463">
        <w:rPr>
          <w:rFonts w:ascii="Times New Roman" w:eastAsia="Times New Roman" w:hAnsi="Times New Roman" w:cs="Times New Roman"/>
          <w:sz w:val="24"/>
          <w:szCs w:val="24"/>
          <w:lang w:eastAsia="ru-RU"/>
        </w:rPr>
        <w:br/>
        <w:t xml:space="preserve">            Развитие </w:t>
      </w:r>
      <w:r w:rsidRPr="00E84463">
        <w:rPr>
          <w:rFonts w:ascii="Times New Roman" w:eastAsia="Times New Roman" w:hAnsi="Times New Roman" w:cs="Times New Roman"/>
          <w:sz w:val="24"/>
          <w:szCs w:val="24"/>
          <w:lang w:eastAsia="ru-RU"/>
        </w:rPr>
        <w:t>фонематического слуха и восприятия.</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Совершенствование навыков правильного дыхания в процессе говорения с развитием умений и обогащением опыта в воспроизведении пословиц и поговорок, игр-упражнений в дыхании. Развитие умений и обогащение опыта выполнения дыхательной гимнастики.</w:t>
      </w:r>
    </w:p>
    <w:p w:rsidR="0095747C" w:rsidRPr="00E84463" w:rsidRDefault="0095747C" w:rsidP="00E84463">
      <w:pPr>
        <w:spacing w:after="0" w:line="240" w:lineRule="auto"/>
        <w:ind w:firstLine="709"/>
        <w:jc w:val="both"/>
        <w:rPr>
          <w:rFonts w:ascii="Times New Roman" w:eastAsia="Times New Roman" w:hAnsi="Times New Roman" w:cs="Times New Roman"/>
          <w:i/>
          <w:sz w:val="24"/>
          <w:szCs w:val="24"/>
          <w:lang w:eastAsia="ru-RU"/>
        </w:rPr>
      </w:pPr>
      <w:r w:rsidRPr="00E84463">
        <w:rPr>
          <w:rFonts w:ascii="Times New Roman" w:eastAsia="Times New Roman" w:hAnsi="Times New Roman" w:cs="Times New Roman"/>
          <w:i/>
          <w:sz w:val="24"/>
          <w:szCs w:val="24"/>
          <w:lang w:eastAsia="ru-RU"/>
        </w:rPr>
        <w:t>Развитие номинативной функции речи</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Обогащение словаря с расширением опыта освоения связей и понимания отношений «целое и его часть (деталь)» – развитие зрительных умений и обогащение чувственного опыта построения целостных и детализированных образов предметов (вещей) познаваемой действительности с усвоением слов, называющих предметы (вещи), их части (детали), пространственные отношения, постоянные свойства и признаки (опознания).</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Вовлечение в словесные дидактические игры типа «Назови предмет по перечисленным частям», «Я назову предмет, а ты назови его части», «Расскажем о предмете то, что мы о нем знаем» и т.п. Формирование и расширение объема действий, состоящих из ряда детализирующих действий с предметами окружающей действительности (в том числе, и с мелкими предметами) на основе и под контролем зрения и с усвоением слов, называющих их.</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 </w:t>
      </w:r>
    </w:p>
    <w:p w:rsidR="0095747C" w:rsidRPr="00E84463" w:rsidRDefault="0095747C" w:rsidP="00E84463">
      <w:pPr>
        <w:spacing w:after="0" w:line="240" w:lineRule="auto"/>
        <w:rPr>
          <w:rFonts w:ascii="Times New Roman" w:eastAsia="Times New Roman" w:hAnsi="Times New Roman" w:cs="Times New Roman"/>
          <w:i/>
          <w:sz w:val="24"/>
          <w:szCs w:val="24"/>
          <w:lang w:eastAsia="ru-RU"/>
        </w:rPr>
      </w:pPr>
      <w:r w:rsidRPr="00E84463">
        <w:rPr>
          <w:rFonts w:ascii="Times New Roman" w:eastAsia="Calibri" w:hAnsi="Times New Roman" w:cs="Times New Roman"/>
          <w:i/>
          <w:sz w:val="24"/>
          <w:szCs w:val="24"/>
        </w:rPr>
        <w:t xml:space="preserve"> Развитие коммуникативной функции речи</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и др.). Обогащение умения четко, ясно, выразительно высказывать в речи свое коммуникативное намерение. </w:t>
      </w:r>
    </w:p>
    <w:p w:rsidR="009A7321"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Расширение опыта действовать по инструкции, просьбе, самому обращаться с просьбой к другому человеку.</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b/>
          <w:i/>
          <w:sz w:val="24"/>
          <w:szCs w:val="24"/>
          <w:lang w:eastAsia="ru-RU"/>
        </w:rPr>
        <w:t>Формирование основ речевого познания</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lastRenderedPageBreak/>
        <w:t>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Формирование, расширение представлений о предметных, пространственных, социальных (в единстве) компонентах: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 </w:t>
      </w:r>
      <w:proofErr w:type="gramStart"/>
      <w:r w:rsidRPr="00E84463">
        <w:rPr>
          <w:rFonts w:ascii="Times New Roman" w:eastAsia="Calibri" w:hAnsi="Times New Roman" w:cs="Times New Roman"/>
          <w:sz w:val="24"/>
          <w:szCs w:val="24"/>
        </w:rPr>
        <w:t>познаваемого</w:t>
      </w:r>
      <w:proofErr w:type="gramEnd"/>
      <w:r w:rsidRPr="00E84463">
        <w:rPr>
          <w:rFonts w:ascii="Times New Roman" w:eastAsia="Calibri" w:hAnsi="Times New Roman" w:cs="Times New Roman"/>
          <w:sz w:val="24"/>
          <w:szCs w:val="24"/>
        </w:rPr>
        <w:t>.</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w:t>
      </w:r>
      <w:proofErr w:type="gramStart"/>
      <w:r w:rsidRPr="00E84463">
        <w:rPr>
          <w:rFonts w:ascii="Times New Roman" w:eastAsia="Calibri" w:hAnsi="Times New Roman" w:cs="Times New Roman"/>
          <w:sz w:val="24"/>
          <w:szCs w:val="24"/>
        </w:rPr>
        <w:t>как достигнут результат</w:t>
      </w:r>
      <w:proofErr w:type="gramEnd"/>
      <w:r w:rsidRPr="00E84463">
        <w:rPr>
          <w:rFonts w:ascii="Times New Roman" w:eastAsia="Calibri" w:hAnsi="Times New Roman" w:cs="Times New Roman"/>
          <w:sz w:val="24"/>
          <w:szCs w:val="24"/>
        </w:rPr>
        <w:t>.</w:t>
      </w:r>
    </w:p>
    <w:p w:rsidR="009A7321"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и др.), вовлечение в словесные и</w:t>
      </w:r>
      <w:r w:rsidR="00547C5E" w:rsidRPr="00E84463">
        <w:rPr>
          <w:rFonts w:ascii="Times New Roman" w:eastAsia="Calibri" w:hAnsi="Times New Roman" w:cs="Times New Roman"/>
          <w:sz w:val="24"/>
          <w:szCs w:val="24"/>
        </w:rPr>
        <w:t xml:space="preserve">гры типа «Я скажу предложение, </w:t>
      </w:r>
      <w:r w:rsidRPr="00E84463">
        <w:rPr>
          <w:rFonts w:ascii="Times New Roman" w:eastAsia="Calibri" w:hAnsi="Times New Roman" w:cs="Times New Roman"/>
          <w:sz w:val="24"/>
          <w:szCs w:val="24"/>
        </w:rPr>
        <w:t xml:space="preserve">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 и др. </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b/>
          <w:i/>
          <w:sz w:val="24"/>
          <w:szCs w:val="24"/>
        </w:rPr>
        <w:t>Развитие специальной готовности к школе</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Развитие </w:t>
      </w:r>
      <w:proofErr w:type="spellStart"/>
      <w:r w:rsidRPr="00E84463">
        <w:rPr>
          <w:rFonts w:ascii="Times New Roman" w:eastAsia="Times New Roman" w:hAnsi="Times New Roman" w:cs="Times New Roman"/>
          <w:sz w:val="24"/>
          <w:szCs w:val="24"/>
          <w:lang w:eastAsia="ru-RU"/>
        </w:rPr>
        <w:t>операциональных</w:t>
      </w:r>
      <w:proofErr w:type="spellEnd"/>
      <w:r w:rsidRPr="00E84463">
        <w:rPr>
          <w:rFonts w:ascii="Times New Roman" w:eastAsia="Times New Roman" w:hAnsi="Times New Roman" w:cs="Times New Roman"/>
          <w:sz w:val="24"/>
          <w:szCs w:val="24"/>
          <w:lang w:eastAsia="ru-RU"/>
        </w:rPr>
        <w:t xml:space="preserve"> и контролирующих органов письменной речи. Развитие произвольных тонко организованных движений глаз, зрительно-моторной координации, моторики рук. Формирование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рук, кисти, пальцев. Обогащение опыта расслабления мышц кисти, пальцев. Развитие мышечной силы кисти. Развитие технической стороны орудийных действий, их правильности, точности, тонкой </w:t>
      </w:r>
      <w:proofErr w:type="spellStart"/>
      <w:r w:rsidRPr="00E84463">
        <w:rPr>
          <w:rFonts w:ascii="Times New Roman" w:eastAsia="Times New Roman" w:hAnsi="Times New Roman" w:cs="Times New Roman"/>
          <w:sz w:val="24"/>
          <w:szCs w:val="24"/>
          <w:lang w:eastAsia="ru-RU"/>
        </w:rPr>
        <w:t>скоординированности</w:t>
      </w:r>
      <w:proofErr w:type="spellEnd"/>
      <w:r w:rsidRPr="00E84463">
        <w:rPr>
          <w:rFonts w:ascii="Times New Roman" w:eastAsia="Times New Roman" w:hAnsi="Times New Roman" w:cs="Times New Roman"/>
          <w:sz w:val="24"/>
          <w:szCs w:val="24"/>
          <w:lang w:eastAsia="ru-RU"/>
        </w:rPr>
        <w:t>. Развитие концентрации зрительного внимания, памяти на тонко координированные движения и действия.</w:t>
      </w:r>
    </w:p>
    <w:p w:rsidR="009A7321"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Развитие </w:t>
      </w:r>
      <w:proofErr w:type="spellStart"/>
      <w:r w:rsidRPr="00E84463">
        <w:rPr>
          <w:rFonts w:ascii="Times New Roman" w:eastAsia="Times New Roman" w:hAnsi="Times New Roman" w:cs="Times New Roman"/>
          <w:sz w:val="24"/>
          <w:szCs w:val="24"/>
          <w:lang w:eastAsia="ru-RU"/>
        </w:rPr>
        <w:t>дифференцированности</w:t>
      </w:r>
      <w:proofErr w:type="spellEnd"/>
      <w:r w:rsidRPr="00E84463">
        <w:rPr>
          <w:rFonts w:ascii="Times New Roman" w:eastAsia="Times New Roman" w:hAnsi="Times New Roman" w:cs="Times New Roman"/>
          <w:sz w:val="24"/>
          <w:szCs w:val="24"/>
          <w:lang w:eastAsia="ru-RU"/>
        </w:rPr>
        <w:t>, тонкости,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b/>
          <w:sz w:val="24"/>
          <w:szCs w:val="24"/>
          <w:lang w:eastAsia="ru-RU"/>
        </w:rPr>
        <w:t>Виды детской деятельности</w:t>
      </w:r>
    </w:p>
    <w:p w:rsidR="0095747C" w:rsidRPr="00E84463" w:rsidRDefault="0095747C" w:rsidP="00E84463">
      <w:pPr>
        <w:spacing w:after="0" w:line="240" w:lineRule="auto"/>
        <w:ind w:firstLine="709"/>
        <w:jc w:val="both"/>
        <w:rPr>
          <w:rFonts w:ascii="Times New Roman" w:eastAsia="Times New Roman" w:hAnsi="Times New Roman" w:cs="Times New Roman"/>
          <w:i/>
          <w:sz w:val="24"/>
          <w:szCs w:val="24"/>
          <w:lang w:eastAsia="ru-RU"/>
        </w:rPr>
      </w:pPr>
      <w:r w:rsidRPr="00E84463">
        <w:rPr>
          <w:rFonts w:ascii="Times New Roman" w:eastAsia="Times New Roman" w:hAnsi="Times New Roman" w:cs="Times New Roman"/>
          <w:i/>
          <w:sz w:val="24"/>
          <w:szCs w:val="24"/>
          <w:lang w:eastAsia="ru-RU"/>
        </w:rPr>
        <w:t>Виды детской деятельности в условиях непосредственно образовательной деятельности с обеспечением речевого развития дошкольника с функциональными расстройствами зрения:</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познавательно-речевая деятельность на образовательных, коррекционных занятиях;</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моторно-познавательная деятельность в подготовке к освоению письма;</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разучивание и воспроизведение детских литературных произведений;</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игры: словесные дидактические, драматизации;</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тематические беседы, обсуждения </w:t>
      </w:r>
      <w:proofErr w:type="gramStart"/>
      <w:r w:rsidRPr="00E84463">
        <w:rPr>
          <w:rFonts w:ascii="Times New Roman" w:eastAsia="Times New Roman" w:hAnsi="Times New Roman" w:cs="Times New Roman"/>
          <w:sz w:val="24"/>
          <w:szCs w:val="24"/>
          <w:lang w:eastAsia="ru-RU"/>
        </w:rPr>
        <w:t>со</w:t>
      </w:r>
      <w:proofErr w:type="gramEnd"/>
      <w:r w:rsidRPr="00E84463">
        <w:rPr>
          <w:rFonts w:ascii="Times New Roman" w:eastAsia="Times New Roman" w:hAnsi="Times New Roman" w:cs="Times New Roman"/>
          <w:sz w:val="24"/>
          <w:szCs w:val="24"/>
          <w:lang w:eastAsia="ru-RU"/>
        </w:rPr>
        <w:t xml:space="preserve"> взрослыми;</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труд;</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пение;</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гимнастика: дыхательная, артикуляционная;</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физические упражнения на зрительно-моторную координацию.</w:t>
      </w:r>
    </w:p>
    <w:p w:rsidR="0095747C" w:rsidRPr="00E84463" w:rsidRDefault="0095747C" w:rsidP="00E84463">
      <w:pPr>
        <w:spacing w:after="0" w:line="240" w:lineRule="auto"/>
        <w:ind w:firstLine="709"/>
        <w:jc w:val="both"/>
        <w:rPr>
          <w:rFonts w:ascii="Times New Roman" w:eastAsia="Times New Roman" w:hAnsi="Times New Roman" w:cs="Times New Roman"/>
          <w:i/>
          <w:sz w:val="24"/>
          <w:szCs w:val="24"/>
          <w:lang w:eastAsia="ru-RU"/>
        </w:rPr>
      </w:pPr>
      <w:r w:rsidRPr="00E84463">
        <w:rPr>
          <w:rFonts w:ascii="Times New Roman" w:eastAsia="Times New Roman" w:hAnsi="Times New Roman" w:cs="Times New Roman"/>
          <w:i/>
          <w:sz w:val="24"/>
          <w:szCs w:val="24"/>
          <w:lang w:eastAsia="ru-RU"/>
        </w:rPr>
        <w:t>Виды детской деятельности в условиях образовательной деятельности, осуществляемой в режимных моментах с актуализацией речевого развития дошкольника с функциональными расстройствами зрения:</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сюжетно-ролевые игры;</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самообслуживание с освоением опыта организации и выполнения действий посредством вопросно-ответной формы;</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спонтанная орудийная продуктивная деятельность (обводки, штриховки, раскрашивание и др.);</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спонтанное пение, декламации;</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досуговая деятельность;</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рассматривание картинок, иллюстраций, фотографий с обозначением </w:t>
      </w:r>
      <w:proofErr w:type="gramStart"/>
      <w:r w:rsidRPr="00E84463">
        <w:rPr>
          <w:rFonts w:ascii="Times New Roman" w:eastAsia="Times New Roman" w:hAnsi="Times New Roman" w:cs="Times New Roman"/>
          <w:sz w:val="24"/>
          <w:szCs w:val="24"/>
          <w:lang w:eastAsia="ru-RU"/>
        </w:rPr>
        <w:t>воспринимаемого</w:t>
      </w:r>
      <w:proofErr w:type="gramEnd"/>
      <w:r w:rsidRPr="00E84463">
        <w:rPr>
          <w:rFonts w:ascii="Times New Roman" w:eastAsia="Times New Roman" w:hAnsi="Times New Roman" w:cs="Times New Roman"/>
          <w:sz w:val="24"/>
          <w:szCs w:val="24"/>
          <w:lang w:eastAsia="ru-RU"/>
        </w:rPr>
        <w:t>, комментариями, обсуждением.</w:t>
      </w:r>
    </w:p>
    <w:p w:rsidR="00B478B4" w:rsidRPr="00E84463" w:rsidRDefault="00A14A12" w:rsidP="00E84463">
      <w:pPr>
        <w:spacing w:after="0" w:line="240" w:lineRule="auto"/>
        <w:jc w:val="center"/>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lastRenderedPageBreak/>
        <w:t xml:space="preserve">Описание образовательной деятельности в соответствии с направлениями развития ребёнка </w:t>
      </w:r>
    </w:p>
    <w:tbl>
      <w:tblPr>
        <w:tblW w:w="0" w:type="auto"/>
        <w:tblLook w:val="04A0" w:firstRow="1" w:lastRow="0" w:firstColumn="1" w:lastColumn="0" w:noHBand="0" w:noVBand="1"/>
      </w:tblPr>
      <w:tblGrid>
        <w:gridCol w:w="10194"/>
      </w:tblGrid>
      <w:tr w:rsidR="00A14A12" w:rsidRPr="00E84463" w:rsidTr="009A7321">
        <w:tc>
          <w:tcPr>
            <w:tcW w:w="10194" w:type="dxa"/>
          </w:tcPr>
          <w:p w:rsidR="00231C55" w:rsidRPr="00F94B54" w:rsidRDefault="00231C55" w:rsidP="00E84463">
            <w:pPr>
              <w:spacing w:after="0" w:line="240" w:lineRule="auto"/>
              <w:jc w:val="center"/>
              <w:rPr>
                <w:rFonts w:ascii="Times New Roman" w:eastAsia="Times New Roman" w:hAnsi="Times New Roman" w:cs="Times New Roman"/>
                <w:b/>
                <w:i/>
                <w:sz w:val="24"/>
                <w:szCs w:val="24"/>
                <w:lang w:eastAsia="ru-RU"/>
              </w:rPr>
            </w:pPr>
          </w:p>
          <w:p w:rsidR="00A14A12" w:rsidRPr="00E84463" w:rsidRDefault="00A14A12" w:rsidP="00E84463">
            <w:pPr>
              <w:spacing w:after="0" w:line="240" w:lineRule="auto"/>
              <w:jc w:val="center"/>
              <w:rPr>
                <w:rFonts w:ascii="Times New Roman" w:eastAsia="Times New Roman" w:hAnsi="Times New Roman" w:cs="Times New Roman"/>
                <w:b/>
                <w:i/>
                <w:sz w:val="24"/>
                <w:szCs w:val="24"/>
                <w:lang w:eastAsia="ru-RU"/>
              </w:rPr>
            </w:pPr>
            <w:r w:rsidRPr="00E84463">
              <w:rPr>
                <w:rFonts w:ascii="Times New Roman" w:eastAsia="Times New Roman" w:hAnsi="Times New Roman" w:cs="Times New Roman"/>
                <w:b/>
                <w:i/>
                <w:sz w:val="24"/>
                <w:szCs w:val="24"/>
                <w:lang w:eastAsia="ru-RU"/>
              </w:rPr>
              <w:t>Дети 4 -5 лет</w:t>
            </w:r>
          </w:p>
        </w:tc>
      </w:tr>
      <w:tr w:rsidR="00A14A12" w:rsidRPr="00E84463" w:rsidTr="009A7321">
        <w:trPr>
          <w:trHeight w:val="1935"/>
        </w:trPr>
        <w:tc>
          <w:tcPr>
            <w:tcW w:w="10194" w:type="dxa"/>
          </w:tcPr>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Педагог должен</w:t>
            </w:r>
            <w:r w:rsidRPr="00E84463">
              <w:rPr>
                <w:rFonts w:ascii="Times New Roman" w:eastAsia="Times New Roman" w:hAnsi="Times New Roman" w:cs="Times New Roman"/>
                <w:b/>
                <w:bCs/>
                <w:sz w:val="24"/>
                <w:szCs w:val="24"/>
                <w:lang w:eastAsia="ru-RU"/>
              </w:rPr>
              <w:t xml:space="preserve"> содействовать своевременному и полноценному психическому развитию каждого ребёнка, способствуя развитию коммуникативной деятельности: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формировать умения отвечать на вопросы и задавать их (в повседневном общении; в ролевых диалогах);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упражнять в умении поддерживать беседу, участвовать в коллективном разговоре на различные темы;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развивать возможности детей в связном выражении своих мыслей.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ab/>
              <w:t>Педагог должен</w:t>
            </w:r>
            <w:r w:rsidRPr="00E84463">
              <w:rPr>
                <w:rFonts w:ascii="Times New Roman" w:eastAsia="Times New Roman" w:hAnsi="Times New Roman" w:cs="Times New Roman"/>
                <w:b/>
                <w:bCs/>
                <w:sz w:val="24"/>
                <w:szCs w:val="24"/>
                <w:lang w:eastAsia="ru-RU"/>
              </w:rPr>
              <w:t xml:space="preserve"> содействовать своевременному и полноценному психическому развитию каждого ребёнка, способствуя становлению сознания:</w:t>
            </w:r>
            <w:r w:rsidRPr="00E84463">
              <w:rPr>
                <w:rFonts w:ascii="Times New Roman" w:eastAsia="Times New Roman" w:hAnsi="Times New Roman" w:cs="Times New Roman"/>
                <w:sz w:val="24"/>
                <w:szCs w:val="24"/>
                <w:lang w:eastAsia="ru-RU"/>
              </w:rPr>
              <w:t xml:space="preserve"> обогащать словарь:</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продолжать работу по расширению словаря детей названиями предметов и объектов, обобщающими понятиями;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поощрять внимание детей к незнакомым словам и желание узнать, что они обозначают. Начать работу над лексическим значением слов (на примере хорошо знакомых слов); </w:t>
            </w:r>
          </w:p>
          <w:p w:rsidR="00A14A12" w:rsidRPr="00E84463" w:rsidRDefault="00A14A12" w:rsidP="00E84463">
            <w:pPr>
              <w:spacing w:after="0" w:line="240" w:lineRule="auto"/>
              <w:ind w:firstLine="709"/>
              <w:jc w:val="both"/>
              <w:rPr>
                <w:rFonts w:ascii="Times New Roman" w:eastAsia="Times New Roman" w:hAnsi="Times New Roman" w:cs="Times New Roman"/>
                <w:b/>
                <w:i/>
                <w:sz w:val="24"/>
                <w:szCs w:val="24"/>
                <w:lang w:eastAsia="ru-RU"/>
              </w:rPr>
            </w:pPr>
            <w:r w:rsidRPr="00E84463">
              <w:rPr>
                <w:rFonts w:ascii="Times New Roman" w:eastAsia="Times New Roman" w:hAnsi="Times New Roman" w:cs="Times New Roman"/>
                <w:sz w:val="24"/>
                <w:szCs w:val="24"/>
                <w:lang w:eastAsia="ru-RU"/>
              </w:rPr>
              <w:t>- учить детей подбирать и активно использовать в речи определения к предметам, объектам,</w:t>
            </w:r>
          </w:p>
        </w:tc>
      </w:tr>
      <w:tr w:rsidR="004A660B" w:rsidRPr="00E84463" w:rsidTr="009A7321">
        <w:trPr>
          <w:trHeight w:val="4101"/>
        </w:trPr>
        <w:tc>
          <w:tcPr>
            <w:tcW w:w="10194" w:type="dxa"/>
          </w:tcPr>
          <w:p w:rsidR="004A660B" w:rsidRPr="00E84463" w:rsidRDefault="004A660B"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явлениям (качества, свойства) и глаголы, обозначающие их действия и действия с ними; </w:t>
            </w:r>
          </w:p>
          <w:p w:rsidR="004A660B" w:rsidRPr="00E84463" w:rsidRDefault="004A660B"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вводить в словарь детей наречия и поощрять самостоятельное использование в речи противоположные по смыслу (антонимы); начать знакомить детей с доступными им многозначными словами разных частей  речи </w:t>
            </w:r>
            <w:proofErr w:type="gramStart"/>
            <w:r w:rsidRPr="00E84463">
              <w:rPr>
                <w:rFonts w:ascii="Times New Roman" w:eastAsia="Times New Roman" w:hAnsi="Times New Roman" w:cs="Times New Roman"/>
                <w:sz w:val="24"/>
                <w:szCs w:val="24"/>
                <w:lang w:eastAsia="ru-RU"/>
              </w:rPr>
              <w:t xml:space="preserve">( </w:t>
            </w:r>
            <w:proofErr w:type="gramEnd"/>
            <w:r w:rsidRPr="00E84463">
              <w:rPr>
                <w:rFonts w:ascii="Times New Roman" w:eastAsia="Times New Roman" w:hAnsi="Times New Roman" w:cs="Times New Roman"/>
                <w:i/>
                <w:iCs/>
                <w:sz w:val="24"/>
                <w:szCs w:val="24"/>
                <w:lang w:eastAsia="ru-RU"/>
              </w:rPr>
              <w:t xml:space="preserve">ручка, ножка; гладить, ходить; новый, сильный </w:t>
            </w:r>
            <w:r w:rsidRPr="00E84463">
              <w:rPr>
                <w:rFonts w:ascii="Times New Roman" w:eastAsia="Times New Roman" w:hAnsi="Times New Roman" w:cs="Times New Roman"/>
                <w:sz w:val="24"/>
                <w:szCs w:val="24"/>
                <w:lang w:eastAsia="ru-RU"/>
              </w:rPr>
              <w:t>и др.); формировать грамматический строй речи:</w:t>
            </w:r>
          </w:p>
          <w:p w:rsidR="004A660B" w:rsidRPr="00E84463" w:rsidRDefault="004A660B"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упражнять в образовании форм родительного падежа единственного и множественного числа существительных (чего нет?); в употреблении имён существительных во множественном числе; </w:t>
            </w:r>
          </w:p>
          <w:p w:rsidR="004A660B" w:rsidRPr="00E84463" w:rsidRDefault="004A660B" w:rsidP="00E84463">
            <w:pPr>
              <w:spacing w:after="0" w:line="240" w:lineRule="auto"/>
              <w:ind w:firstLine="709"/>
              <w:jc w:val="both"/>
              <w:rPr>
                <w:rFonts w:ascii="Times New Roman" w:eastAsia="Times New Roman" w:hAnsi="Times New Roman" w:cs="Times New Roman"/>
                <w:sz w:val="24"/>
                <w:szCs w:val="24"/>
                <w:lang w:eastAsia="ru-RU"/>
              </w:rPr>
            </w:pPr>
            <w:proofErr w:type="gramStart"/>
            <w:r w:rsidRPr="00E84463">
              <w:rPr>
                <w:rFonts w:ascii="Times New Roman" w:eastAsia="Times New Roman" w:hAnsi="Times New Roman" w:cs="Times New Roman"/>
                <w:sz w:val="24"/>
                <w:szCs w:val="24"/>
                <w:lang w:eastAsia="ru-RU"/>
              </w:rPr>
              <w:t>- упражнять в правильном употреблении предлогов, выражающих пространственные отношения (</w:t>
            </w:r>
            <w:r w:rsidRPr="00E84463">
              <w:rPr>
                <w:rFonts w:ascii="Times New Roman" w:eastAsia="Times New Roman" w:hAnsi="Times New Roman" w:cs="Times New Roman"/>
                <w:i/>
                <w:iCs/>
                <w:sz w:val="24"/>
                <w:szCs w:val="24"/>
                <w:lang w:eastAsia="ru-RU"/>
              </w:rPr>
              <w:t>в, на, из, с, над, под, за, из-за, из-под, около, между</w:t>
            </w:r>
            <w:r w:rsidRPr="00E84463">
              <w:rPr>
                <w:rFonts w:ascii="Times New Roman" w:eastAsia="Times New Roman" w:hAnsi="Times New Roman" w:cs="Times New Roman"/>
                <w:sz w:val="24"/>
                <w:szCs w:val="24"/>
                <w:lang w:eastAsia="ru-RU"/>
              </w:rPr>
              <w:t xml:space="preserve"> и др.); </w:t>
            </w:r>
            <w:proofErr w:type="gramEnd"/>
          </w:p>
          <w:p w:rsidR="004A660B" w:rsidRPr="00E84463" w:rsidRDefault="004A660B"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формировать умение образовывать прилагательные сравнительной и превосходной степени (</w:t>
            </w:r>
            <w:r w:rsidRPr="00E84463">
              <w:rPr>
                <w:rFonts w:ascii="Times New Roman" w:eastAsia="Times New Roman" w:hAnsi="Times New Roman" w:cs="Times New Roman"/>
                <w:i/>
                <w:iCs/>
                <w:sz w:val="24"/>
                <w:szCs w:val="24"/>
                <w:lang w:eastAsia="ru-RU"/>
              </w:rPr>
              <w:t>тонкий, тоньше, более тонкий, самый тонкий</w:t>
            </w:r>
            <w:r w:rsidRPr="00E84463">
              <w:rPr>
                <w:rFonts w:ascii="Times New Roman" w:eastAsia="Times New Roman" w:hAnsi="Times New Roman" w:cs="Times New Roman"/>
                <w:sz w:val="24"/>
                <w:szCs w:val="24"/>
                <w:lang w:eastAsia="ru-RU"/>
              </w:rPr>
              <w:t>); учить согласовывать прилагательные с существительными (</w:t>
            </w:r>
            <w:r w:rsidRPr="00E84463">
              <w:rPr>
                <w:rFonts w:ascii="Times New Roman" w:eastAsia="Times New Roman" w:hAnsi="Times New Roman" w:cs="Times New Roman"/>
                <w:i/>
                <w:iCs/>
                <w:sz w:val="24"/>
                <w:szCs w:val="24"/>
                <w:lang w:eastAsia="ru-RU"/>
              </w:rPr>
              <w:t>красный шар, красная кофта, красное солнце, красные цветы</w:t>
            </w:r>
            <w:r w:rsidRPr="00E84463">
              <w:rPr>
                <w:rFonts w:ascii="Times New Roman" w:eastAsia="Times New Roman" w:hAnsi="Times New Roman" w:cs="Times New Roman"/>
                <w:sz w:val="24"/>
                <w:szCs w:val="24"/>
                <w:lang w:eastAsia="ru-RU"/>
              </w:rPr>
              <w:t>);  учить пользоваться глаголами в повелительном наклонении (</w:t>
            </w:r>
            <w:r w:rsidRPr="00E84463">
              <w:rPr>
                <w:rFonts w:ascii="Times New Roman" w:eastAsia="Times New Roman" w:hAnsi="Times New Roman" w:cs="Times New Roman"/>
                <w:i/>
                <w:iCs/>
                <w:sz w:val="24"/>
                <w:szCs w:val="24"/>
                <w:lang w:eastAsia="ru-RU"/>
              </w:rPr>
              <w:t xml:space="preserve">иди, идите; </w:t>
            </w:r>
            <w:proofErr w:type="spellStart"/>
            <w:r w:rsidRPr="00E84463">
              <w:rPr>
                <w:rFonts w:ascii="Times New Roman" w:eastAsia="Times New Roman" w:hAnsi="Times New Roman" w:cs="Times New Roman"/>
                <w:i/>
                <w:iCs/>
                <w:sz w:val="24"/>
                <w:szCs w:val="24"/>
                <w:lang w:eastAsia="ru-RU"/>
              </w:rPr>
              <w:t>играй</w:t>
            </w:r>
            <w:proofErr w:type="gramStart"/>
            <w:r w:rsidRPr="00E84463">
              <w:rPr>
                <w:rFonts w:ascii="Times New Roman" w:eastAsia="Times New Roman" w:hAnsi="Times New Roman" w:cs="Times New Roman"/>
                <w:i/>
                <w:iCs/>
                <w:sz w:val="24"/>
                <w:szCs w:val="24"/>
                <w:lang w:eastAsia="ru-RU"/>
              </w:rPr>
              <w:t>,и</w:t>
            </w:r>
            <w:proofErr w:type="gramEnd"/>
            <w:r w:rsidRPr="00E84463">
              <w:rPr>
                <w:rFonts w:ascii="Times New Roman" w:eastAsia="Times New Roman" w:hAnsi="Times New Roman" w:cs="Times New Roman"/>
                <w:i/>
                <w:iCs/>
                <w:sz w:val="24"/>
                <w:szCs w:val="24"/>
                <w:lang w:eastAsia="ru-RU"/>
              </w:rPr>
              <w:t>грайте</w:t>
            </w:r>
            <w:proofErr w:type="spellEnd"/>
            <w:r w:rsidRPr="00E84463">
              <w:rPr>
                <w:rFonts w:ascii="Times New Roman" w:eastAsia="Times New Roman" w:hAnsi="Times New Roman" w:cs="Times New Roman"/>
                <w:sz w:val="24"/>
                <w:szCs w:val="24"/>
                <w:lang w:eastAsia="ru-RU"/>
              </w:rPr>
              <w:t xml:space="preserve">); </w:t>
            </w:r>
          </w:p>
          <w:p w:rsidR="004A660B" w:rsidRPr="00E84463" w:rsidRDefault="004A660B"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упражнять в образовании существительных при помощи суффиксов (включая названия животных и их детёнышей); глаголов с помощью приставок; прилагательных от существительных (</w:t>
            </w:r>
            <w:r w:rsidRPr="00E84463">
              <w:rPr>
                <w:rFonts w:ascii="Times New Roman" w:eastAsia="Times New Roman" w:hAnsi="Times New Roman" w:cs="Times New Roman"/>
                <w:i/>
                <w:iCs/>
                <w:sz w:val="24"/>
                <w:szCs w:val="24"/>
                <w:lang w:eastAsia="ru-RU"/>
              </w:rPr>
              <w:t xml:space="preserve">яблоко — </w:t>
            </w:r>
            <w:proofErr w:type="gramStart"/>
            <w:r w:rsidRPr="00E84463">
              <w:rPr>
                <w:rFonts w:ascii="Times New Roman" w:eastAsia="Times New Roman" w:hAnsi="Times New Roman" w:cs="Times New Roman"/>
                <w:i/>
                <w:iCs/>
                <w:sz w:val="24"/>
                <w:szCs w:val="24"/>
                <w:lang w:eastAsia="ru-RU"/>
              </w:rPr>
              <w:t>яблочный</w:t>
            </w:r>
            <w:proofErr w:type="gramEnd"/>
            <w:r w:rsidRPr="00E84463">
              <w:rPr>
                <w:rFonts w:ascii="Times New Roman" w:eastAsia="Times New Roman" w:hAnsi="Times New Roman" w:cs="Times New Roman"/>
                <w:sz w:val="24"/>
                <w:szCs w:val="24"/>
                <w:lang w:eastAsia="ru-RU"/>
              </w:rPr>
              <w:t xml:space="preserve">); </w:t>
            </w:r>
          </w:p>
          <w:p w:rsidR="004A660B" w:rsidRPr="00E84463" w:rsidRDefault="004A660B"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упражнять в составлении и распространении простых предложений за счёт однородных членов: подлежащих, определений, сказуемых; способствовать появлению в речи предложений сложных конструкций; </w:t>
            </w:r>
          </w:p>
          <w:p w:rsidR="004A660B" w:rsidRPr="00E84463" w:rsidRDefault="004A660B"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произносительную сторону речи:</w:t>
            </w:r>
          </w:p>
          <w:p w:rsidR="004A660B" w:rsidRPr="00E84463" w:rsidRDefault="004A660B"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развивать фонематический слух; </w:t>
            </w:r>
          </w:p>
          <w:p w:rsidR="004A660B" w:rsidRPr="00E84463" w:rsidRDefault="004A660B"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закреплять правильное произношение звуков родного языка (свистящих и шипящих, сонорных, твёрдых и мягких); </w:t>
            </w:r>
          </w:p>
          <w:p w:rsidR="004A660B" w:rsidRPr="00E84463" w:rsidRDefault="004A660B"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-отрабатывать артикуляцию звуков и речевое дыхание; упражнять в выделении заданного звука в словах (в начале слова); в умении подбирать слова на заданный звук (в начале слова); </w:t>
            </w:r>
          </w:p>
          <w:p w:rsidR="004A660B" w:rsidRPr="00E84463" w:rsidRDefault="004A660B" w:rsidP="00E84463">
            <w:pPr>
              <w:spacing w:after="0" w:line="240" w:lineRule="auto"/>
              <w:ind w:firstLine="709"/>
              <w:jc w:val="both"/>
              <w:rPr>
                <w:rFonts w:ascii="Times New Roman" w:eastAsia="Times New Roman" w:hAnsi="Times New Roman" w:cs="Times New Roman"/>
                <w:sz w:val="24"/>
                <w:szCs w:val="24"/>
                <w:lang w:eastAsia="ru-RU"/>
              </w:rPr>
            </w:pPr>
            <w:proofErr w:type="gramStart"/>
            <w:r w:rsidRPr="00E84463">
              <w:rPr>
                <w:rFonts w:ascii="Times New Roman" w:eastAsia="Times New Roman" w:hAnsi="Times New Roman" w:cs="Times New Roman"/>
                <w:sz w:val="24"/>
                <w:szCs w:val="24"/>
                <w:lang w:eastAsia="ru-RU"/>
              </w:rPr>
              <w:t xml:space="preserve">- выбирать из двух предметов тот, в названии которого есть заданный звук (звук з] </w:t>
            </w:r>
            <w:r w:rsidRPr="00E84463">
              <w:rPr>
                <w:rFonts w:ascii="Times New Roman" w:eastAsia="Times New Roman" w:hAnsi="Times New Roman" w:cs="Times New Roman"/>
                <w:b/>
                <w:bCs/>
                <w:sz w:val="24"/>
                <w:szCs w:val="24"/>
                <w:lang w:eastAsia="ru-RU"/>
              </w:rPr>
              <w:t>—</w:t>
            </w:r>
            <w:r w:rsidRPr="00E84463">
              <w:rPr>
                <w:rFonts w:ascii="Times New Roman" w:eastAsia="Times New Roman" w:hAnsi="Times New Roman" w:cs="Times New Roman"/>
                <w:sz w:val="24"/>
                <w:szCs w:val="24"/>
                <w:lang w:eastAsia="ru-RU"/>
              </w:rPr>
              <w:t xml:space="preserve"> кролик, заяц); </w:t>
            </w:r>
            <w:proofErr w:type="gramEnd"/>
          </w:p>
          <w:p w:rsidR="004A660B" w:rsidRPr="00E84463" w:rsidRDefault="004A660B"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упражнять в умении использовать различные средства речевой выразительности; </w:t>
            </w:r>
          </w:p>
          <w:p w:rsidR="004A660B" w:rsidRPr="00E84463" w:rsidRDefault="004A660B"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способствовать формированию связной речи детей. </w:t>
            </w:r>
          </w:p>
          <w:p w:rsidR="004A660B" w:rsidRPr="00E84463" w:rsidRDefault="004A660B"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Для развития диалогической формы речи необходимо:</w:t>
            </w:r>
          </w:p>
          <w:p w:rsidR="004A660B" w:rsidRPr="00E84463" w:rsidRDefault="004A660B"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объяснять, что языковое насыщение диалога (подбор слов, интонации и т. д.) зависит от того, с кем и по какому поводу идёт общение; </w:t>
            </w:r>
          </w:p>
          <w:p w:rsidR="004A660B" w:rsidRPr="00E84463" w:rsidRDefault="004A660B"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учить детей осознанно отбирать языковой материал и пользоваться им в зависимости от языковой ситуации (приветствие, обращение, просьба, извинение, утешение, благодарность, прощание); </w:t>
            </w:r>
          </w:p>
          <w:p w:rsidR="004A660B" w:rsidRPr="00E84463" w:rsidRDefault="004A660B"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lastRenderedPageBreak/>
              <w:t xml:space="preserve"> - закреплять навыки речевого этикета. </w:t>
            </w:r>
          </w:p>
          <w:p w:rsidR="004A660B" w:rsidRPr="00E84463" w:rsidRDefault="004A660B"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Для развития монологической формы речи необходимо:</w:t>
            </w:r>
          </w:p>
          <w:p w:rsidR="004A660B" w:rsidRPr="00E84463" w:rsidRDefault="004A660B"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готовить детей к обучению монологическим типам речи (повествованию и описанию); </w:t>
            </w:r>
          </w:p>
          <w:p w:rsidR="004A660B" w:rsidRPr="00E84463" w:rsidRDefault="004A660B"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в описании упражнять в умении соотносить объект речи с соответствующим описанием; дополнять готовые описания. Упражнять в умении составлять простые перечисления (предметов, свойств, признаков, действий и др.); в повествовании упражнять в восстановлении простых последовательностей в знакомых сказках; </w:t>
            </w:r>
          </w:p>
          <w:p w:rsidR="004A660B" w:rsidRPr="00E84463" w:rsidRDefault="004A660B"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упражнять в умении составлять повествовательные высказывания путём изменения знакомых сказок. Поощрять попытки детей составлять собственные повествовательные высказывания (по картинкам, рисункам и т. д.); знакомить детей с книжной культурой, детской литературой, вводить их в мир художественного слова:</w:t>
            </w:r>
          </w:p>
          <w:p w:rsidR="004A660B" w:rsidRPr="00E84463" w:rsidRDefault="004A660B"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формировать интерес к книге и художественной литературе; </w:t>
            </w:r>
          </w:p>
          <w:p w:rsidR="004A660B" w:rsidRPr="00E84463" w:rsidRDefault="004A660B"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w:t>
            </w:r>
            <w:proofErr w:type="gramStart"/>
            <w:r w:rsidRPr="00E84463">
              <w:rPr>
                <w:rFonts w:ascii="Times New Roman" w:eastAsia="Times New Roman" w:hAnsi="Times New Roman" w:cs="Times New Roman"/>
                <w:sz w:val="24"/>
                <w:szCs w:val="24"/>
                <w:lang w:eastAsia="ru-RU"/>
              </w:rPr>
              <w:t>- приобщать к ведущим темам детской литературы, связанным с жизнью детей; ежедневно читать детям; рассматривать книги, иллюстрации; вести беседы о прочитанном (что понравилось; кто вызывает симпатию; самый интересный момент; мотивация выбора определённого произведения или книги и т. д.); корректировать перечень литературных произведений на региональном уровне.</w:t>
            </w:r>
            <w:proofErr w:type="gramEnd"/>
          </w:p>
        </w:tc>
      </w:tr>
      <w:tr w:rsidR="00A14A12" w:rsidRPr="00E84463" w:rsidTr="009A7321">
        <w:tc>
          <w:tcPr>
            <w:tcW w:w="10194" w:type="dxa"/>
          </w:tcPr>
          <w:p w:rsidR="00A14A12" w:rsidRPr="00E84463" w:rsidRDefault="00A14A12" w:rsidP="00E84463">
            <w:pPr>
              <w:spacing w:after="0" w:line="240" w:lineRule="auto"/>
              <w:ind w:firstLine="709"/>
              <w:jc w:val="center"/>
              <w:rPr>
                <w:rFonts w:ascii="Times New Roman" w:eastAsia="Times New Roman" w:hAnsi="Times New Roman" w:cs="Times New Roman"/>
                <w:b/>
                <w:i/>
                <w:sz w:val="24"/>
                <w:szCs w:val="24"/>
                <w:lang w:eastAsia="ru-RU"/>
              </w:rPr>
            </w:pPr>
            <w:r w:rsidRPr="00E84463">
              <w:rPr>
                <w:rFonts w:ascii="Times New Roman" w:eastAsia="Times New Roman" w:hAnsi="Times New Roman" w:cs="Times New Roman"/>
                <w:b/>
                <w:i/>
                <w:sz w:val="24"/>
                <w:szCs w:val="24"/>
                <w:lang w:eastAsia="ru-RU"/>
              </w:rPr>
              <w:lastRenderedPageBreak/>
              <w:t>Дети 5-6 лет</w:t>
            </w:r>
          </w:p>
        </w:tc>
      </w:tr>
      <w:tr w:rsidR="00A14A12" w:rsidRPr="00E84463" w:rsidTr="009A7321">
        <w:trPr>
          <w:trHeight w:val="1692"/>
        </w:trPr>
        <w:tc>
          <w:tcPr>
            <w:tcW w:w="10194" w:type="dxa"/>
          </w:tcPr>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Педагог должен</w:t>
            </w:r>
            <w:r w:rsidRPr="00E84463">
              <w:rPr>
                <w:rFonts w:ascii="Times New Roman" w:eastAsia="Calibri" w:hAnsi="Times New Roman" w:cs="Times New Roman"/>
                <w:b/>
                <w:bCs/>
                <w:sz w:val="24"/>
                <w:szCs w:val="24"/>
                <w:lang w:eastAsia="ru-RU"/>
              </w:rPr>
              <w:t xml:space="preserve"> содействовать своевременному и полноценному психическому развитию каждого ребёнка, способствуя развитию коммуникативной деятельности:</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развивать способности к использованию диалога в общении </w:t>
            </w:r>
            <w:proofErr w:type="gramStart"/>
            <w:r w:rsidRPr="00E84463">
              <w:rPr>
                <w:rFonts w:ascii="Times New Roman" w:eastAsia="Calibri" w:hAnsi="Times New Roman" w:cs="Times New Roman"/>
                <w:sz w:val="24"/>
                <w:szCs w:val="24"/>
                <w:lang w:eastAsia="ru-RU"/>
              </w:rPr>
              <w:t>со</w:t>
            </w:r>
            <w:proofErr w:type="gramEnd"/>
            <w:r w:rsidRPr="00E84463">
              <w:rPr>
                <w:rFonts w:ascii="Times New Roman" w:eastAsia="Calibri" w:hAnsi="Times New Roman" w:cs="Times New Roman"/>
                <w:sz w:val="24"/>
                <w:szCs w:val="24"/>
                <w:lang w:eastAsia="ru-RU"/>
              </w:rPr>
              <w:t xml:space="preserve"> взрослыми и сверстниками путём формирования активной коммуникативной позиции с использованием элементарных правил ведения диалога в повседне</w:t>
            </w:r>
            <w:r w:rsidR="005355C5" w:rsidRPr="00E84463">
              <w:rPr>
                <w:rFonts w:ascii="Times New Roman" w:eastAsia="Calibri" w:hAnsi="Times New Roman" w:cs="Times New Roman"/>
                <w:sz w:val="24"/>
                <w:szCs w:val="24"/>
                <w:lang w:eastAsia="ru-RU"/>
              </w:rPr>
              <w:t xml:space="preserve">вной жизни, традициях (группы </w:t>
            </w:r>
            <w:r w:rsidRPr="00E84463">
              <w:rPr>
                <w:rFonts w:ascii="Times New Roman" w:eastAsia="Calibri" w:hAnsi="Times New Roman" w:cs="Times New Roman"/>
                <w:sz w:val="24"/>
                <w:szCs w:val="24"/>
                <w:lang w:eastAsia="ru-RU"/>
              </w:rPr>
              <w:t xml:space="preserve">и детского сада);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развивать способность к выражению своих мыслей путём построения связных монологических высказываний (повествовательного и описательного типа).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Педагог должен</w:t>
            </w:r>
            <w:r w:rsidRPr="00E84463">
              <w:rPr>
                <w:rFonts w:ascii="Times New Roman" w:eastAsia="Calibri" w:hAnsi="Times New Roman" w:cs="Times New Roman"/>
                <w:b/>
                <w:bCs/>
                <w:sz w:val="24"/>
                <w:szCs w:val="24"/>
                <w:lang w:eastAsia="ru-RU"/>
              </w:rPr>
              <w:t xml:space="preserve"> содействовать своевременному и полноценному психическому развитию каждого ребёнка, способствуя становлению сознания:</w:t>
            </w:r>
            <w:r w:rsidRPr="00E84463">
              <w:rPr>
                <w:rFonts w:ascii="Times New Roman" w:eastAsia="Calibri" w:hAnsi="Times New Roman" w:cs="Times New Roman"/>
                <w:sz w:val="24"/>
                <w:szCs w:val="24"/>
                <w:lang w:eastAsia="ru-RU"/>
              </w:rPr>
              <w:t xml:space="preserve"> обогащать словарь:</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proofErr w:type="gramStart"/>
            <w:r w:rsidRPr="00E84463">
              <w:rPr>
                <w:rFonts w:ascii="Times New Roman" w:eastAsia="Calibri" w:hAnsi="Times New Roman" w:cs="Times New Roman"/>
                <w:sz w:val="24"/>
                <w:szCs w:val="24"/>
                <w:lang w:eastAsia="ru-RU"/>
              </w:rPr>
              <w:t>- расширять словарный запас детей на основе формирующихся у них богатых представлений о мире; активизировать его в самостоятельных высказываниях; продолжать формировать видовые (названия отдельных предметов), родовые (фрукты, овощи, игрушки, транспорт, растения, животные и др.) и отвлечённые обобщённые понятия (добро, зло, красота, смелость и т. д.) с их последующей дифференциацией (обувь — летняя, зимняя, демисезонная;</w:t>
            </w:r>
            <w:proofErr w:type="gramEnd"/>
            <w:r w:rsidRPr="00E84463">
              <w:rPr>
                <w:rFonts w:ascii="Times New Roman" w:eastAsia="Calibri" w:hAnsi="Times New Roman" w:cs="Times New Roman"/>
                <w:sz w:val="24"/>
                <w:szCs w:val="24"/>
                <w:lang w:eastAsia="ru-RU"/>
              </w:rPr>
              <w:t xml:space="preserve"> транспорт — наземный, воздушный, водный, подземный);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развивать смысловую сторону речи.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Для этого необходимо знакомить детей:</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со значением слов (например, через их определение: </w:t>
            </w:r>
            <w:r w:rsidRPr="00E84463">
              <w:rPr>
                <w:rFonts w:ascii="Times New Roman" w:eastAsia="Calibri" w:hAnsi="Times New Roman" w:cs="Times New Roman"/>
                <w:i/>
                <w:iCs/>
                <w:sz w:val="24"/>
                <w:szCs w:val="24"/>
                <w:lang w:eastAsia="ru-RU"/>
              </w:rPr>
              <w:t xml:space="preserve">ельник — еловый </w:t>
            </w:r>
            <w:proofErr w:type="spellStart"/>
            <w:r w:rsidRPr="00E84463">
              <w:rPr>
                <w:rFonts w:ascii="Times New Roman" w:eastAsia="Calibri" w:hAnsi="Times New Roman" w:cs="Times New Roman"/>
                <w:i/>
                <w:iCs/>
                <w:sz w:val="24"/>
                <w:szCs w:val="24"/>
                <w:lang w:eastAsia="ru-RU"/>
              </w:rPr>
              <w:t>лес</w:t>
            </w:r>
            <w:proofErr w:type="gramStart"/>
            <w:r w:rsidRPr="00E84463">
              <w:rPr>
                <w:rFonts w:ascii="Times New Roman" w:eastAsia="Calibri" w:hAnsi="Times New Roman" w:cs="Times New Roman"/>
                <w:i/>
                <w:iCs/>
                <w:sz w:val="24"/>
                <w:szCs w:val="24"/>
                <w:lang w:eastAsia="ru-RU"/>
              </w:rPr>
              <w:t>;с</w:t>
            </w:r>
            <w:proofErr w:type="gramEnd"/>
            <w:r w:rsidRPr="00E84463">
              <w:rPr>
                <w:rFonts w:ascii="Times New Roman" w:eastAsia="Calibri" w:hAnsi="Times New Roman" w:cs="Times New Roman"/>
                <w:i/>
                <w:iCs/>
                <w:sz w:val="24"/>
                <w:szCs w:val="24"/>
                <w:lang w:eastAsia="ru-RU"/>
              </w:rPr>
              <w:t>тол</w:t>
            </w:r>
            <w:proofErr w:type="spellEnd"/>
            <w:r w:rsidRPr="00E84463">
              <w:rPr>
                <w:rFonts w:ascii="Times New Roman" w:eastAsia="Calibri" w:hAnsi="Times New Roman" w:cs="Times New Roman"/>
                <w:i/>
                <w:iCs/>
                <w:sz w:val="24"/>
                <w:szCs w:val="24"/>
                <w:lang w:eastAsia="ru-RU"/>
              </w:rPr>
              <w:t xml:space="preserve"> — предмет мебели в виде широкой горизонтальной доски на ножках</w:t>
            </w:r>
            <w:r w:rsidRPr="00E84463">
              <w:rPr>
                <w:rFonts w:ascii="Times New Roman" w:eastAsia="Calibri" w:hAnsi="Times New Roman" w:cs="Times New Roman"/>
                <w:sz w:val="24"/>
                <w:szCs w:val="24"/>
                <w:lang w:eastAsia="ru-RU"/>
              </w:rPr>
              <w:t xml:space="preserve"> и др.); с антонимами (выраженными разными частями речи: </w:t>
            </w:r>
            <w:r w:rsidRPr="00E84463">
              <w:rPr>
                <w:rFonts w:ascii="Times New Roman" w:eastAsia="Calibri" w:hAnsi="Times New Roman" w:cs="Times New Roman"/>
                <w:i/>
                <w:iCs/>
                <w:sz w:val="24"/>
                <w:szCs w:val="24"/>
                <w:lang w:eastAsia="ru-RU"/>
              </w:rPr>
              <w:t xml:space="preserve">добро — зло, день — ночь, старый — молодой, подниматься — спускаться; весело — грустно, далеко — близко, холодно — жарко </w:t>
            </w:r>
            <w:r w:rsidRPr="00E84463">
              <w:rPr>
                <w:rFonts w:ascii="Times New Roman" w:eastAsia="Calibri" w:hAnsi="Times New Roman" w:cs="Times New Roman"/>
                <w:sz w:val="24"/>
                <w:szCs w:val="24"/>
                <w:lang w:eastAsia="ru-RU"/>
              </w:rPr>
              <w:t xml:space="preserve">и др.);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с синонимами (выраженными всеми частями речи: </w:t>
            </w:r>
            <w:r w:rsidRPr="00E84463">
              <w:rPr>
                <w:rFonts w:ascii="Times New Roman" w:eastAsia="Calibri" w:hAnsi="Times New Roman" w:cs="Times New Roman"/>
                <w:i/>
                <w:iCs/>
                <w:sz w:val="24"/>
                <w:szCs w:val="24"/>
                <w:lang w:eastAsia="ru-RU"/>
              </w:rPr>
              <w:t xml:space="preserve">смелость — отвага, храбрость; вежливая — любезная, предупредительная; веселиться — </w:t>
            </w:r>
            <w:proofErr w:type="spellStart"/>
            <w:r w:rsidRPr="00E84463">
              <w:rPr>
                <w:rFonts w:ascii="Times New Roman" w:eastAsia="Calibri" w:hAnsi="Times New Roman" w:cs="Times New Roman"/>
                <w:i/>
                <w:iCs/>
                <w:sz w:val="24"/>
                <w:szCs w:val="24"/>
                <w:lang w:eastAsia="ru-RU"/>
              </w:rPr>
              <w:t>радоваться</w:t>
            </w:r>
            <w:proofErr w:type="gramStart"/>
            <w:r w:rsidRPr="00E84463">
              <w:rPr>
                <w:rFonts w:ascii="Times New Roman" w:eastAsia="Calibri" w:hAnsi="Times New Roman" w:cs="Times New Roman"/>
                <w:i/>
                <w:iCs/>
                <w:sz w:val="24"/>
                <w:szCs w:val="24"/>
                <w:lang w:eastAsia="ru-RU"/>
              </w:rPr>
              <w:t>,с</w:t>
            </w:r>
            <w:proofErr w:type="gramEnd"/>
            <w:r w:rsidRPr="00E84463">
              <w:rPr>
                <w:rFonts w:ascii="Times New Roman" w:eastAsia="Calibri" w:hAnsi="Times New Roman" w:cs="Times New Roman"/>
                <w:i/>
                <w:iCs/>
                <w:sz w:val="24"/>
                <w:szCs w:val="24"/>
                <w:lang w:eastAsia="ru-RU"/>
              </w:rPr>
              <w:t>меяться</w:t>
            </w:r>
            <w:proofErr w:type="spellEnd"/>
            <w:r w:rsidRPr="00E84463">
              <w:rPr>
                <w:rFonts w:ascii="Times New Roman" w:eastAsia="Calibri" w:hAnsi="Times New Roman" w:cs="Times New Roman"/>
                <w:sz w:val="24"/>
                <w:szCs w:val="24"/>
                <w:lang w:eastAsia="ru-RU"/>
              </w:rPr>
              <w:t xml:space="preserve">); с многозначностью слов (существительных и глаголов: </w:t>
            </w:r>
            <w:r w:rsidRPr="00E84463">
              <w:rPr>
                <w:rFonts w:ascii="Times New Roman" w:eastAsia="Calibri" w:hAnsi="Times New Roman" w:cs="Times New Roman"/>
                <w:i/>
                <w:iCs/>
                <w:sz w:val="24"/>
                <w:szCs w:val="24"/>
                <w:lang w:eastAsia="ru-RU"/>
              </w:rPr>
              <w:t>гребень</w:t>
            </w:r>
            <w:r w:rsidRPr="00E84463">
              <w:rPr>
                <w:rFonts w:ascii="Times New Roman" w:eastAsia="Calibri" w:hAnsi="Times New Roman" w:cs="Times New Roman"/>
                <w:sz w:val="24"/>
                <w:szCs w:val="24"/>
                <w:lang w:eastAsia="ru-RU"/>
              </w:rPr>
              <w:t xml:space="preserve"> (для расчёсывания волос, верх волны, на голове петуха); </w:t>
            </w:r>
            <w:r w:rsidRPr="00E84463">
              <w:rPr>
                <w:rFonts w:ascii="Times New Roman" w:eastAsia="Calibri" w:hAnsi="Times New Roman" w:cs="Times New Roman"/>
                <w:i/>
                <w:iCs/>
                <w:sz w:val="24"/>
                <w:szCs w:val="24"/>
                <w:lang w:eastAsia="ru-RU"/>
              </w:rPr>
              <w:t>кисть</w:t>
            </w:r>
            <w:r w:rsidRPr="00E84463">
              <w:rPr>
                <w:rFonts w:ascii="Times New Roman" w:eastAsia="Calibri" w:hAnsi="Times New Roman" w:cs="Times New Roman"/>
                <w:sz w:val="24"/>
                <w:szCs w:val="24"/>
                <w:lang w:eastAsia="ru-RU"/>
              </w:rPr>
              <w:t xml:space="preserve"> (руки, художника, рябины, украшение для штор); </w:t>
            </w:r>
            <w:r w:rsidRPr="00E84463">
              <w:rPr>
                <w:rFonts w:ascii="Times New Roman" w:eastAsia="Calibri" w:hAnsi="Times New Roman" w:cs="Times New Roman"/>
                <w:i/>
                <w:iCs/>
                <w:sz w:val="24"/>
                <w:szCs w:val="24"/>
                <w:lang w:eastAsia="ru-RU"/>
              </w:rPr>
              <w:t xml:space="preserve">ножка </w:t>
            </w:r>
            <w:r w:rsidRPr="00E84463">
              <w:rPr>
                <w:rFonts w:ascii="Times New Roman" w:eastAsia="Calibri" w:hAnsi="Times New Roman" w:cs="Times New Roman"/>
                <w:sz w:val="24"/>
                <w:szCs w:val="24"/>
                <w:lang w:eastAsia="ru-RU"/>
              </w:rPr>
              <w:t xml:space="preserve">(гриба, стула, жеребёнка, малыша); </w:t>
            </w:r>
            <w:r w:rsidRPr="00E84463">
              <w:rPr>
                <w:rFonts w:ascii="Times New Roman" w:eastAsia="Calibri" w:hAnsi="Times New Roman" w:cs="Times New Roman"/>
                <w:i/>
                <w:iCs/>
                <w:sz w:val="24"/>
                <w:szCs w:val="24"/>
                <w:lang w:eastAsia="ru-RU"/>
              </w:rPr>
              <w:t>хвост</w:t>
            </w:r>
            <w:r w:rsidRPr="00E84463">
              <w:rPr>
                <w:rFonts w:ascii="Times New Roman" w:eastAsia="Calibri" w:hAnsi="Times New Roman" w:cs="Times New Roman"/>
                <w:sz w:val="24"/>
                <w:szCs w:val="24"/>
                <w:lang w:eastAsia="ru-RU"/>
              </w:rPr>
              <w:t xml:space="preserve"> (лисы, самолёта, поезда, редиски); </w:t>
            </w:r>
            <w:r w:rsidRPr="00E84463">
              <w:rPr>
                <w:rFonts w:ascii="Times New Roman" w:eastAsia="Calibri" w:hAnsi="Times New Roman" w:cs="Times New Roman"/>
                <w:i/>
                <w:iCs/>
                <w:sz w:val="24"/>
                <w:szCs w:val="24"/>
                <w:lang w:eastAsia="ru-RU"/>
              </w:rPr>
              <w:t>гореть</w:t>
            </w:r>
            <w:r w:rsidRPr="00E84463">
              <w:rPr>
                <w:rFonts w:ascii="Times New Roman" w:eastAsia="Calibri" w:hAnsi="Times New Roman" w:cs="Times New Roman"/>
                <w:sz w:val="24"/>
                <w:szCs w:val="24"/>
                <w:lang w:eastAsia="ru-RU"/>
              </w:rPr>
              <w:t xml:space="preserve"> (дрова горят в камине, ребёнок горит от жара, щёки горят на морозе); </w:t>
            </w:r>
            <w:r w:rsidRPr="00E84463">
              <w:rPr>
                <w:rFonts w:ascii="Times New Roman" w:eastAsia="Calibri" w:hAnsi="Times New Roman" w:cs="Times New Roman"/>
                <w:i/>
                <w:iCs/>
                <w:sz w:val="24"/>
                <w:szCs w:val="24"/>
                <w:lang w:eastAsia="ru-RU"/>
              </w:rPr>
              <w:t>бить</w:t>
            </w:r>
            <w:r w:rsidRPr="00E84463">
              <w:rPr>
                <w:rFonts w:ascii="Times New Roman" w:eastAsia="Calibri" w:hAnsi="Times New Roman" w:cs="Times New Roman"/>
                <w:sz w:val="24"/>
                <w:szCs w:val="24"/>
                <w:lang w:eastAsia="ru-RU"/>
              </w:rPr>
              <w:t xml:space="preserve"> (в ладоши, по мячу, в барабан, дождь бьёт в стекло)</w:t>
            </w:r>
            <w:proofErr w:type="gramStart"/>
            <w:r w:rsidRPr="00E84463">
              <w:rPr>
                <w:rFonts w:ascii="Times New Roman" w:eastAsia="Calibri" w:hAnsi="Times New Roman" w:cs="Times New Roman"/>
                <w:sz w:val="24"/>
                <w:szCs w:val="24"/>
                <w:lang w:eastAsia="ru-RU"/>
              </w:rPr>
              <w:t>;</w:t>
            </w:r>
            <w:r w:rsidRPr="00E84463">
              <w:rPr>
                <w:rFonts w:ascii="Times New Roman" w:eastAsia="Calibri" w:hAnsi="Times New Roman" w:cs="Times New Roman"/>
                <w:i/>
                <w:iCs/>
                <w:sz w:val="24"/>
                <w:szCs w:val="24"/>
                <w:lang w:eastAsia="ru-RU"/>
              </w:rPr>
              <w:t>и</w:t>
            </w:r>
            <w:proofErr w:type="gramEnd"/>
            <w:r w:rsidRPr="00E84463">
              <w:rPr>
                <w:rFonts w:ascii="Times New Roman" w:eastAsia="Calibri" w:hAnsi="Times New Roman" w:cs="Times New Roman"/>
                <w:i/>
                <w:iCs/>
                <w:sz w:val="24"/>
                <w:szCs w:val="24"/>
                <w:lang w:eastAsia="ru-RU"/>
              </w:rPr>
              <w:t xml:space="preserve">дти </w:t>
            </w:r>
            <w:r w:rsidRPr="00E84463">
              <w:rPr>
                <w:rFonts w:ascii="Times New Roman" w:eastAsia="Calibri" w:hAnsi="Times New Roman" w:cs="Times New Roman"/>
                <w:sz w:val="24"/>
                <w:szCs w:val="24"/>
                <w:lang w:eastAsia="ru-RU"/>
              </w:rPr>
              <w:t xml:space="preserve">(ребёнок идёт по дороге, лёд идёт по реке, дождь идёт из тучи, дым идёт из </w:t>
            </w:r>
            <w:r w:rsidRPr="00E84463">
              <w:rPr>
                <w:rFonts w:ascii="Times New Roman" w:eastAsia="Calibri" w:hAnsi="Times New Roman" w:cs="Times New Roman"/>
                <w:sz w:val="24"/>
                <w:szCs w:val="24"/>
                <w:lang w:eastAsia="ru-RU"/>
              </w:rPr>
              <w:tab/>
              <w:t xml:space="preserve">трубы); </w:t>
            </w:r>
            <w:r w:rsidRPr="00E84463">
              <w:rPr>
                <w:rFonts w:ascii="Times New Roman" w:eastAsia="Calibri" w:hAnsi="Times New Roman" w:cs="Times New Roman"/>
                <w:i/>
                <w:iCs/>
                <w:sz w:val="24"/>
                <w:szCs w:val="24"/>
                <w:lang w:eastAsia="ru-RU"/>
              </w:rPr>
              <w:t>играть</w:t>
            </w:r>
            <w:r w:rsidRPr="00E84463">
              <w:rPr>
                <w:rFonts w:ascii="Times New Roman" w:eastAsia="Calibri" w:hAnsi="Times New Roman" w:cs="Times New Roman"/>
                <w:sz w:val="24"/>
                <w:szCs w:val="24"/>
                <w:lang w:eastAsia="ru-RU"/>
              </w:rPr>
              <w:t xml:space="preserve"> (ребёнок играет в кубики, дети играют в мяч, девочка играет на скрипке, улыбка играет на лице).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Кроме того, необходимо учить детей осмысливать образные выражен</w:t>
            </w:r>
            <w:r w:rsidR="005355C5" w:rsidRPr="00E84463">
              <w:rPr>
                <w:rFonts w:ascii="Times New Roman" w:eastAsia="Calibri" w:hAnsi="Times New Roman" w:cs="Times New Roman"/>
                <w:sz w:val="24"/>
                <w:szCs w:val="24"/>
                <w:lang w:eastAsia="ru-RU"/>
              </w:rPr>
              <w:t>ия и фразеологические обороты (</w:t>
            </w:r>
            <w:r w:rsidRPr="00E84463">
              <w:rPr>
                <w:rFonts w:ascii="Times New Roman" w:eastAsia="Calibri" w:hAnsi="Times New Roman" w:cs="Times New Roman"/>
                <w:i/>
                <w:iCs/>
                <w:sz w:val="24"/>
                <w:szCs w:val="24"/>
                <w:lang w:eastAsia="ru-RU"/>
              </w:rPr>
              <w:t xml:space="preserve">мороз щиплет нос, весна на носу, водить за </w:t>
            </w:r>
            <w:proofErr w:type="spellStart"/>
            <w:r w:rsidRPr="00E84463">
              <w:rPr>
                <w:rFonts w:ascii="Times New Roman" w:eastAsia="Calibri" w:hAnsi="Times New Roman" w:cs="Times New Roman"/>
                <w:i/>
                <w:iCs/>
                <w:sz w:val="24"/>
                <w:szCs w:val="24"/>
                <w:lang w:eastAsia="ru-RU"/>
              </w:rPr>
              <w:t>нос</w:t>
            </w:r>
            <w:proofErr w:type="gramStart"/>
            <w:r w:rsidRPr="00E84463">
              <w:rPr>
                <w:rFonts w:ascii="Times New Roman" w:eastAsia="Calibri" w:hAnsi="Times New Roman" w:cs="Times New Roman"/>
                <w:i/>
                <w:iCs/>
                <w:sz w:val="24"/>
                <w:szCs w:val="24"/>
                <w:lang w:eastAsia="ru-RU"/>
              </w:rPr>
              <w:t>,к</w:t>
            </w:r>
            <w:proofErr w:type="gramEnd"/>
            <w:r w:rsidRPr="00E84463">
              <w:rPr>
                <w:rFonts w:ascii="Times New Roman" w:eastAsia="Calibri" w:hAnsi="Times New Roman" w:cs="Times New Roman"/>
                <w:i/>
                <w:iCs/>
                <w:sz w:val="24"/>
                <w:szCs w:val="24"/>
                <w:lang w:eastAsia="ru-RU"/>
              </w:rPr>
              <w:t>ак</w:t>
            </w:r>
            <w:proofErr w:type="spellEnd"/>
            <w:r w:rsidRPr="00E84463">
              <w:rPr>
                <w:rFonts w:ascii="Times New Roman" w:eastAsia="Calibri" w:hAnsi="Times New Roman" w:cs="Times New Roman"/>
                <w:i/>
                <w:iCs/>
                <w:sz w:val="24"/>
                <w:szCs w:val="24"/>
                <w:lang w:eastAsia="ru-RU"/>
              </w:rPr>
              <w:t xml:space="preserve"> белка в колесе, всё в руках горит </w:t>
            </w:r>
            <w:r w:rsidRPr="00E84463">
              <w:rPr>
                <w:rFonts w:ascii="Times New Roman" w:eastAsia="Calibri" w:hAnsi="Times New Roman" w:cs="Times New Roman"/>
                <w:sz w:val="24"/>
                <w:szCs w:val="24"/>
                <w:lang w:eastAsia="ru-RU"/>
              </w:rPr>
              <w:t xml:space="preserve">и т. п.); </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формировать грамматический строй речи:</w:t>
            </w:r>
          </w:p>
          <w:p w:rsidR="00A14A12" w:rsidRPr="00E84463" w:rsidRDefault="00A14A12"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осваивать морфологическую систему русского языка (изменение по родам, числам, </w:t>
            </w:r>
            <w:r w:rsidRPr="00E84463">
              <w:rPr>
                <w:rFonts w:ascii="Times New Roman" w:eastAsia="Calibri" w:hAnsi="Times New Roman" w:cs="Times New Roman"/>
                <w:sz w:val="24"/>
                <w:szCs w:val="24"/>
                <w:lang w:eastAsia="ru-RU"/>
              </w:rPr>
              <w:lastRenderedPageBreak/>
              <w:t>лицам, временам): употребление имён существительных во множественном числе (один — много);</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образование формы родительного падежа </w:t>
            </w:r>
            <w:proofErr w:type="spellStart"/>
            <w:r w:rsidRPr="00E84463">
              <w:rPr>
                <w:rFonts w:ascii="Times New Roman" w:eastAsia="Calibri" w:hAnsi="Times New Roman" w:cs="Times New Roman"/>
                <w:sz w:val="24"/>
                <w:szCs w:val="24"/>
                <w:lang w:eastAsia="ru-RU"/>
              </w:rPr>
              <w:t>множественногочисла</w:t>
            </w:r>
            <w:proofErr w:type="spellEnd"/>
            <w:r w:rsidRPr="00E84463">
              <w:rPr>
                <w:rFonts w:ascii="Times New Roman" w:eastAsia="Calibri" w:hAnsi="Times New Roman" w:cs="Times New Roman"/>
                <w:sz w:val="24"/>
                <w:szCs w:val="24"/>
                <w:lang w:eastAsia="ru-RU"/>
              </w:rPr>
              <w:t xml:space="preserve"> существительных трудных форм (</w:t>
            </w:r>
            <w:r w:rsidRPr="00E84463">
              <w:rPr>
                <w:rFonts w:ascii="Times New Roman" w:eastAsia="Calibri" w:hAnsi="Times New Roman" w:cs="Times New Roman"/>
                <w:i/>
                <w:iCs/>
                <w:sz w:val="24"/>
                <w:szCs w:val="24"/>
                <w:lang w:eastAsia="ru-RU"/>
              </w:rPr>
              <w:t xml:space="preserve">улей — ульев, пень — пней, лоб — </w:t>
            </w:r>
            <w:proofErr w:type="spellStart"/>
            <w:r w:rsidRPr="00E84463">
              <w:rPr>
                <w:rFonts w:ascii="Times New Roman" w:eastAsia="Calibri" w:hAnsi="Times New Roman" w:cs="Times New Roman"/>
                <w:i/>
                <w:iCs/>
                <w:sz w:val="24"/>
                <w:szCs w:val="24"/>
                <w:lang w:eastAsia="ru-RU"/>
              </w:rPr>
              <w:t>лбов</w:t>
            </w:r>
            <w:proofErr w:type="gramStart"/>
            <w:r w:rsidRPr="00E84463">
              <w:rPr>
                <w:rFonts w:ascii="Times New Roman" w:eastAsia="Calibri" w:hAnsi="Times New Roman" w:cs="Times New Roman"/>
                <w:i/>
                <w:iCs/>
                <w:sz w:val="24"/>
                <w:szCs w:val="24"/>
                <w:lang w:eastAsia="ru-RU"/>
              </w:rPr>
              <w:t>,к</w:t>
            </w:r>
            <w:proofErr w:type="gramEnd"/>
            <w:r w:rsidRPr="00E84463">
              <w:rPr>
                <w:rFonts w:ascii="Times New Roman" w:eastAsia="Calibri" w:hAnsi="Times New Roman" w:cs="Times New Roman"/>
                <w:i/>
                <w:iCs/>
                <w:sz w:val="24"/>
                <w:szCs w:val="24"/>
                <w:lang w:eastAsia="ru-RU"/>
              </w:rPr>
              <w:t>арась</w:t>
            </w:r>
            <w:proofErr w:type="spellEnd"/>
            <w:r w:rsidRPr="00E84463">
              <w:rPr>
                <w:rFonts w:ascii="Times New Roman" w:eastAsia="Calibri" w:hAnsi="Times New Roman" w:cs="Times New Roman"/>
                <w:i/>
                <w:iCs/>
                <w:sz w:val="24"/>
                <w:szCs w:val="24"/>
                <w:lang w:eastAsia="ru-RU"/>
              </w:rPr>
              <w:t xml:space="preserve"> — карасей</w:t>
            </w:r>
            <w:r w:rsidRPr="00E84463">
              <w:rPr>
                <w:rFonts w:ascii="Times New Roman" w:eastAsia="Calibri" w:hAnsi="Times New Roman" w:cs="Times New Roman"/>
                <w:sz w:val="24"/>
                <w:szCs w:val="24"/>
                <w:lang w:eastAsia="ru-RU"/>
              </w:rPr>
              <w:t xml:space="preserve"> и др.); согласование существительных с числительными, прилагательными и глаголами; </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упражнять в правильном употреблении категории рода (женского, мужского, среднего); </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практически освоить некоторые способы словообразования; </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учить составлению (употреблению правильного порядка слов) и распространению предложений за счёт однородных членов (подлежащих, определений, сказуемых); составлению сложных конструкций предложений (сложносочинённых и сложноподчинённых); </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proofErr w:type="gramStart"/>
            <w:r w:rsidRPr="00E84463">
              <w:rPr>
                <w:rFonts w:ascii="Times New Roman" w:eastAsia="Calibri" w:hAnsi="Times New Roman" w:cs="Times New Roman"/>
                <w:sz w:val="24"/>
                <w:szCs w:val="24"/>
                <w:lang w:eastAsia="ru-RU"/>
              </w:rPr>
              <w:t>- закреплять правильное употребление предлогов, выражающих различные пространственные отношения (</w:t>
            </w:r>
            <w:r w:rsidRPr="00E84463">
              <w:rPr>
                <w:rFonts w:ascii="Times New Roman" w:eastAsia="Calibri" w:hAnsi="Times New Roman" w:cs="Times New Roman"/>
                <w:i/>
                <w:iCs/>
                <w:sz w:val="24"/>
                <w:szCs w:val="24"/>
                <w:lang w:eastAsia="ru-RU"/>
              </w:rPr>
              <w:t>в, на, за, из, с, под, над, между, перед, из-за, из-под</w:t>
            </w:r>
            <w:r w:rsidRPr="00E84463">
              <w:rPr>
                <w:rFonts w:ascii="Times New Roman" w:eastAsia="Calibri" w:hAnsi="Times New Roman" w:cs="Times New Roman"/>
                <w:sz w:val="24"/>
                <w:szCs w:val="24"/>
                <w:lang w:eastAsia="ru-RU"/>
              </w:rPr>
              <w:tab/>
              <w:t xml:space="preserve">и др.); </w:t>
            </w:r>
            <w:proofErr w:type="gramEnd"/>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развивать произносительную сторону речи:</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развивать речевой слух: фонематический и фонетический; </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уточнять и закреплять произношение всех звуков русского языка, используя анализ артикуляции (по пяти позициям: положение губ, зубов, языка, вибрация голосовых связок и прохождение воздушной струи) в игровых упражнениях, речевых играх и т. д.; </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совершенствовать фонематическое восприятие через упражнения и дидактические игры на дифференциацию звуков: свистящих и шипящих [с — ш], [з — ж], [ц — с]; звонких и глухих [ж — ш], [з — с], [б — </w:t>
            </w:r>
            <w:proofErr w:type="gramStart"/>
            <w:r w:rsidRPr="00E84463">
              <w:rPr>
                <w:rFonts w:ascii="Times New Roman" w:eastAsia="Calibri" w:hAnsi="Times New Roman" w:cs="Times New Roman"/>
                <w:sz w:val="24"/>
                <w:szCs w:val="24"/>
                <w:lang w:eastAsia="ru-RU"/>
              </w:rPr>
              <w:t>п</w:t>
            </w:r>
            <w:proofErr w:type="gramEnd"/>
            <w:r w:rsidRPr="00E84463">
              <w:rPr>
                <w:rFonts w:ascii="Times New Roman" w:eastAsia="Calibri" w:hAnsi="Times New Roman" w:cs="Times New Roman"/>
                <w:sz w:val="24"/>
                <w:szCs w:val="24"/>
                <w:lang w:eastAsia="ru-RU"/>
              </w:rPr>
              <w:t xml:space="preserve">], [д — т], [г — к], [в — ф]; </w:t>
            </w:r>
            <w:proofErr w:type="spellStart"/>
            <w:r w:rsidRPr="00E84463">
              <w:rPr>
                <w:rFonts w:ascii="Times New Roman" w:eastAsia="Calibri" w:hAnsi="Times New Roman" w:cs="Times New Roman"/>
                <w:sz w:val="24"/>
                <w:szCs w:val="24"/>
                <w:lang w:eastAsia="ru-RU"/>
              </w:rPr>
              <w:t>соноров</w:t>
            </w:r>
            <w:proofErr w:type="spellEnd"/>
            <w:r w:rsidRPr="00E84463">
              <w:rPr>
                <w:rFonts w:ascii="Times New Roman" w:eastAsia="Calibri" w:hAnsi="Times New Roman" w:cs="Times New Roman"/>
                <w:sz w:val="24"/>
                <w:szCs w:val="24"/>
                <w:lang w:eastAsia="ru-RU"/>
              </w:rPr>
              <w:t xml:space="preserve"> [р — л]; твёрдых и мягких [с — с’], [з — з’]</w:t>
            </w:r>
            <w:proofErr w:type="gramStart"/>
            <w:r w:rsidRPr="00E84463">
              <w:rPr>
                <w:rFonts w:ascii="Times New Roman" w:eastAsia="Calibri" w:hAnsi="Times New Roman" w:cs="Times New Roman"/>
                <w:sz w:val="24"/>
                <w:szCs w:val="24"/>
                <w:lang w:eastAsia="ru-RU"/>
              </w:rPr>
              <w:t xml:space="preserve"> ,</w:t>
            </w:r>
            <w:proofErr w:type="gramEnd"/>
            <w:r w:rsidRPr="00E84463">
              <w:rPr>
                <w:rFonts w:ascii="Times New Roman" w:eastAsia="Calibri" w:hAnsi="Times New Roman" w:cs="Times New Roman"/>
                <w:sz w:val="24"/>
                <w:szCs w:val="24"/>
                <w:lang w:eastAsia="ru-RU"/>
              </w:rPr>
              <w:t xml:space="preserve"> [п — п’], [б — б’], [т — т’], [д — д’], [к — к’], [г — г’], [в — в’], [ф — ф’], [р — р’], [л — л’]; </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упражнять в умении дифференцировать звуки (гласные — согласные, мягкие — твёрдые); </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работать со словами-паронимами, объяснять их лексическое значение; предлагать задания на подбор слов с заданным звуком в разных позициях (в начале, середине и конце слова); определять последовательность звуков в словах; упражнять в умении анализировать слоговую структуру слова (определять количество и последовательность слогов в словах); </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упражнять в умении производить анализ и синтез </w:t>
            </w:r>
            <w:proofErr w:type="gramStart"/>
            <w:r w:rsidRPr="00E84463">
              <w:rPr>
                <w:rFonts w:ascii="Times New Roman" w:eastAsia="Calibri" w:hAnsi="Times New Roman" w:cs="Times New Roman"/>
                <w:sz w:val="24"/>
                <w:szCs w:val="24"/>
                <w:lang w:eastAsia="ru-RU"/>
              </w:rPr>
              <w:t>предложения</w:t>
            </w:r>
            <w:proofErr w:type="gramEnd"/>
            <w:r w:rsidRPr="00E84463">
              <w:rPr>
                <w:rFonts w:ascii="Times New Roman" w:eastAsia="Calibri" w:hAnsi="Times New Roman" w:cs="Times New Roman"/>
                <w:sz w:val="24"/>
                <w:szCs w:val="24"/>
                <w:lang w:eastAsia="ru-RU"/>
              </w:rPr>
              <w:t xml:space="preserve"> по словам; короткого высказывания по предложениям; </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развивать умение передавать разнообразные интонации через изменение высоты голоса, силы его звучания, ритма и темпа речи в процессе разучивания стихотворений, средствами театрализованной деятельности, в игровых заданиях и упражнениях и т. д.; </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развивать </w:t>
            </w:r>
            <w:proofErr w:type="gramStart"/>
            <w:r w:rsidRPr="00E84463">
              <w:rPr>
                <w:rFonts w:ascii="Times New Roman" w:eastAsia="Calibri" w:hAnsi="Times New Roman" w:cs="Times New Roman"/>
                <w:sz w:val="24"/>
                <w:szCs w:val="24"/>
                <w:lang w:eastAsia="ru-RU"/>
              </w:rPr>
              <w:t>контроль за</w:t>
            </w:r>
            <w:proofErr w:type="gramEnd"/>
            <w:r w:rsidRPr="00E84463">
              <w:rPr>
                <w:rFonts w:ascii="Times New Roman" w:eastAsia="Calibri" w:hAnsi="Times New Roman" w:cs="Times New Roman"/>
                <w:sz w:val="24"/>
                <w:szCs w:val="24"/>
                <w:lang w:eastAsia="ru-RU"/>
              </w:rPr>
              <w:t xml:space="preserve"> собственной речью и критическое отношение к речи окружающих; </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развивать и совершенствовать связную речь.</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Для развития диалогической формы речи необходимо:</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вырабатывать активную диалогическую позицию в общении со сверстниками (активная коммуникативная позиция); </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приобщать к элементарным правилам ведения диалога (умение слушать и понимать собеседника; - формулировать и задавать вопросы; строить ответ в соответствии </w:t>
            </w:r>
            <w:proofErr w:type="gramStart"/>
            <w:r w:rsidRPr="00E84463">
              <w:rPr>
                <w:rFonts w:ascii="Times New Roman" w:eastAsia="Calibri" w:hAnsi="Times New Roman" w:cs="Times New Roman"/>
                <w:sz w:val="24"/>
                <w:szCs w:val="24"/>
                <w:lang w:eastAsia="ru-RU"/>
              </w:rPr>
              <w:t>с</w:t>
            </w:r>
            <w:proofErr w:type="gramEnd"/>
            <w:r w:rsidRPr="00E84463">
              <w:rPr>
                <w:rFonts w:ascii="Times New Roman" w:eastAsia="Calibri" w:hAnsi="Times New Roman" w:cs="Times New Roman"/>
                <w:sz w:val="24"/>
                <w:szCs w:val="24"/>
                <w:lang w:eastAsia="ru-RU"/>
              </w:rPr>
              <w:t xml:space="preserve"> услышанным); </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закреплять правила ведения диалога в повседневной жизни, традициях (группы и детского сада); </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развивать навыки ведения диалога со сверстниками и взрослыми; работать над речевым оформлением реплик участников диалога в зависимости от социальной ситуации (приветствие, обращение, просьба, извинение, утешение, благодарность, прощание, отказ); </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отрабатывать умение вежливо и тактично вести диалог </w:t>
            </w:r>
            <w:proofErr w:type="gramStart"/>
            <w:r w:rsidRPr="00E84463">
              <w:rPr>
                <w:rFonts w:ascii="Times New Roman" w:eastAsia="Calibri" w:hAnsi="Times New Roman" w:cs="Times New Roman"/>
                <w:sz w:val="24"/>
                <w:szCs w:val="24"/>
                <w:lang w:eastAsia="ru-RU"/>
              </w:rPr>
              <w:t>со</w:t>
            </w:r>
            <w:proofErr w:type="gramEnd"/>
            <w:r w:rsidRPr="00E84463">
              <w:rPr>
                <w:rFonts w:ascii="Times New Roman" w:eastAsia="Calibri" w:hAnsi="Times New Roman" w:cs="Times New Roman"/>
                <w:sz w:val="24"/>
                <w:szCs w:val="24"/>
                <w:lang w:eastAsia="ru-RU"/>
              </w:rPr>
              <w:t xml:space="preserve"> взрослыми и другими детьми; </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закреплять и совершенствовать навыки речевого этикета. </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Для развития монологической формы речи необходимо: </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обучать основам построения связных монологических высказываний (повествовательного и описательного типа). </w:t>
            </w:r>
            <w:proofErr w:type="gramStart"/>
            <w:r w:rsidRPr="00E84463">
              <w:rPr>
                <w:rFonts w:ascii="Times New Roman" w:eastAsia="Calibri" w:hAnsi="Times New Roman" w:cs="Times New Roman"/>
                <w:sz w:val="24"/>
                <w:szCs w:val="24"/>
                <w:lang w:eastAsia="ru-RU"/>
              </w:rPr>
              <w:t xml:space="preserve">При построении высказываний описательного типа развивать умения выделять и называть объект речи при описании; соотносить объекты речи с соответствующими описаниями и расширять их за счёт дополнительных характеристик; видеть </w:t>
            </w:r>
            <w:r w:rsidRPr="00E84463">
              <w:rPr>
                <w:rFonts w:ascii="Times New Roman" w:eastAsia="Calibri" w:hAnsi="Times New Roman" w:cs="Times New Roman"/>
                <w:sz w:val="24"/>
                <w:szCs w:val="24"/>
                <w:lang w:eastAsia="ru-RU"/>
              </w:rPr>
              <w:lastRenderedPageBreak/>
              <w:t>и задавать элементарную логику описания отдельных объектов (определение двух групп характеристик объекта (внешних: качества, свойства, признаки; внутренних: целевое назначение и функция); выбор последовательности подачи групп характеристик в простых описаниях).</w:t>
            </w:r>
            <w:proofErr w:type="gramEnd"/>
            <w:r w:rsidRPr="00E84463">
              <w:rPr>
                <w:rFonts w:ascii="Times New Roman" w:eastAsia="Calibri" w:hAnsi="Times New Roman" w:cs="Times New Roman"/>
                <w:sz w:val="24"/>
                <w:szCs w:val="24"/>
                <w:lang w:eastAsia="ru-RU"/>
              </w:rPr>
              <w:t xml:space="preserve"> При построении высказываний повествовательного типа развивать умения восстанавливать последовательность событий в знакомых сказках (в какой последовательности появлялись герои, разворачивались события или действия); давать определение и словесное обозначение главной темы повествования (через цель высказывания, заголовок); выделять структуру повествования: зачин, средняя часть, концовка; воспроизводить структурные компоненты знакомых произведений и собственных монологов-повествований; </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учить составлению комбинированных связных высказываний (сочетание описательных и повествовательных монологов, включение диалогов); составлению </w:t>
            </w:r>
            <w:r w:rsidRPr="00E84463">
              <w:rPr>
                <w:rFonts w:ascii="Times New Roman" w:eastAsia="Calibri" w:hAnsi="Times New Roman" w:cs="Times New Roman"/>
                <w:sz w:val="24"/>
                <w:szCs w:val="24"/>
                <w:lang w:eastAsia="ru-RU"/>
              </w:rPr>
              <w:tab/>
              <w:t xml:space="preserve">плана (смысловой последовательности) собственных высказываний и выдерживанию его в процессе рассказывания; </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осуществлять подготовку к полноценному освоению письменных форм речи (чтению и письму). </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Для подготовки к обучению чтению (реализуется в рамках развития устной речи) необходимо:</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упражнять в умении проводить звуковой анализ слов: узнавать, различать и выделять в словах отдельные звуки; определять их позицию (начало, середина, конец); определять последовательность звуков в слове; </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развивать умение дифференцировать звуки на согласные и гласные, согласные на твёрдые и мягкие; близкие по звучанию и произношению; формировать представление о слоге и ударении; </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упражнять в умении проводить </w:t>
            </w:r>
            <w:proofErr w:type="spellStart"/>
            <w:r w:rsidRPr="00E84463">
              <w:rPr>
                <w:rFonts w:ascii="Times New Roman" w:eastAsia="Calibri" w:hAnsi="Times New Roman" w:cs="Times New Roman"/>
                <w:sz w:val="24"/>
                <w:szCs w:val="24"/>
                <w:lang w:eastAsia="ru-RU"/>
              </w:rPr>
              <w:t>слого</w:t>
            </w:r>
            <w:proofErr w:type="spellEnd"/>
            <w:r w:rsidRPr="00E84463">
              <w:rPr>
                <w:rFonts w:ascii="Times New Roman" w:eastAsia="Calibri" w:hAnsi="Times New Roman" w:cs="Times New Roman"/>
                <w:sz w:val="24"/>
                <w:szCs w:val="24"/>
                <w:lang w:eastAsia="ru-RU"/>
              </w:rPr>
              <w:t xml:space="preserve">-звуковой анализ слов; </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формировать первоначальное представление о предложении и слове: составлении нераспространённых и распространённых предложений; правильном </w:t>
            </w:r>
            <w:r w:rsidRPr="00E84463">
              <w:rPr>
                <w:rFonts w:ascii="Times New Roman" w:eastAsia="Calibri" w:hAnsi="Times New Roman" w:cs="Times New Roman"/>
                <w:sz w:val="24"/>
                <w:szCs w:val="24"/>
                <w:lang w:eastAsia="ru-RU"/>
              </w:rPr>
              <w:tab/>
              <w:t xml:space="preserve">и отчётливом их произношении; умении слышать отдельные предложения в потоке речи; разделении предложений на слова, последовательном выделении их из предложений; определении количества слов. </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Для подготовки к обучению письму необходимо:</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готовить руку к обучению письму: формировать правильный захват орудия письма (щепоть); упражнять в правильном распределении мышечной нагрузки руки; развивать мелкую моторику рук; </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начать подготовку к технике письма: развивать пространственную ориентировку; знакомить и учить ориентироваться в разлиновке «линейка»; развивать чувство ритма в движении и в изображениях на плоскости; формировать элементарные графические умения; </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упражнять в анализе и синтезе (в аналитико-синтетической деятельности) условных изображений предметов, заданных с помощью линий или геометрических фигур;</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знакомить детей с книжной культурой, детской литературой, вводить их в мир художественного слова:</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поддерживать и закреплять интерес к художественной литературе; обсуждать с детьми смысл прочитанного, воспринимать богатство литературного языка; </w:t>
            </w:r>
          </w:p>
          <w:p w:rsidR="00B478B4" w:rsidRPr="00E84463" w:rsidRDefault="00B478B4" w:rsidP="00E84463">
            <w:pPr>
              <w:spacing w:after="0" w:line="240" w:lineRule="auto"/>
              <w:ind w:firstLine="709"/>
              <w:contextualSpacing/>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учить анализировать тексты на доступном уровне; </w:t>
            </w:r>
          </w:p>
          <w:p w:rsidR="00B478B4" w:rsidRPr="00E84463" w:rsidRDefault="00B478B4" w:rsidP="00E84463">
            <w:pPr>
              <w:spacing w:after="0" w:line="240" w:lineRule="auto"/>
              <w:ind w:firstLine="709"/>
              <w:contextualSpacing/>
              <w:jc w:val="both"/>
              <w:rPr>
                <w:rFonts w:ascii="Times New Roman" w:eastAsia="Times New Roman" w:hAnsi="Times New Roman" w:cs="Times New Roman"/>
                <w:b/>
                <w:i/>
                <w:sz w:val="24"/>
                <w:szCs w:val="24"/>
                <w:lang w:eastAsia="ru-RU"/>
              </w:rPr>
            </w:pPr>
            <w:proofErr w:type="gramStart"/>
            <w:r w:rsidRPr="00E84463">
              <w:rPr>
                <w:rFonts w:ascii="Times New Roman" w:eastAsia="Calibri" w:hAnsi="Times New Roman" w:cs="Times New Roman"/>
                <w:sz w:val="24"/>
                <w:szCs w:val="24"/>
                <w:lang w:eastAsia="ru-RU"/>
              </w:rPr>
              <w:t>- знакомить с жанровым разнообразием художественной литературы; формировать потребность ежедневного обращения к художественной литературе; воспитывать интерес к книге: систематически знакомить детей с авторами литературных произведений, обращать их внимание на оформление книги (иллюстрации и их авторов); формировать навыки бережного обращения с книгой; создавать материальную базу: библиотеки (общую и групповую), книжные уголки, вы ставки;</w:t>
            </w:r>
            <w:proofErr w:type="gramEnd"/>
            <w:r w:rsidRPr="00E84463">
              <w:rPr>
                <w:rFonts w:ascii="Times New Roman" w:eastAsia="Calibri" w:hAnsi="Times New Roman" w:cs="Times New Roman"/>
                <w:sz w:val="24"/>
                <w:szCs w:val="24"/>
                <w:lang w:eastAsia="ru-RU"/>
              </w:rPr>
              <w:t xml:space="preserve"> фонотеку, коллекцию портретов писателей, поэтов, художников-иллюстраторов и т. д.</w:t>
            </w:r>
          </w:p>
        </w:tc>
      </w:tr>
      <w:tr w:rsidR="00B478B4" w:rsidRPr="00E84463" w:rsidTr="009A7321">
        <w:trPr>
          <w:trHeight w:val="465"/>
        </w:trPr>
        <w:tc>
          <w:tcPr>
            <w:tcW w:w="10194" w:type="dxa"/>
          </w:tcPr>
          <w:p w:rsidR="00231C55" w:rsidRPr="00F94B54" w:rsidRDefault="00231C55" w:rsidP="00E84463">
            <w:pPr>
              <w:spacing w:after="0" w:line="240" w:lineRule="auto"/>
              <w:ind w:firstLine="709"/>
              <w:contextualSpacing/>
              <w:jc w:val="center"/>
              <w:rPr>
                <w:rFonts w:ascii="Times New Roman" w:eastAsia="Times New Roman" w:hAnsi="Times New Roman" w:cs="Times New Roman"/>
                <w:b/>
                <w:i/>
                <w:sz w:val="24"/>
                <w:szCs w:val="24"/>
                <w:lang w:eastAsia="ru-RU"/>
              </w:rPr>
            </w:pPr>
          </w:p>
          <w:p w:rsidR="00231C55" w:rsidRPr="00F94B54" w:rsidRDefault="00231C55" w:rsidP="00E84463">
            <w:pPr>
              <w:spacing w:after="0" w:line="240" w:lineRule="auto"/>
              <w:ind w:firstLine="709"/>
              <w:contextualSpacing/>
              <w:jc w:val="center"/>
              <w:rPr>
                <w:rFonts w:ascii="Times New Roman" w:eastAsia="Times New Roman" w:hAnsi="Times New Roman" w:cs="Times New Roman"/>
                <w:b/>
                <w:i/>
                <w:sz w:val="24"/>
                <w:szCs w:val="24"/>
                <w:lang w:eastAsia="ru-RU"/>
              </w:rPr>
            </w:pPr>
          </w:p>
          <w:p w:rsidR="00231C55" w:rsidRPr="00F94B54" w:rsidRDefault="00231C55" w:rsidP="00E84463">
            <w:pPr>
              <w:spacing w:after="0" w:line="240" w:lineRule="auto"/>
              <w:ind w:firstLine="709"/>
              <w:contextualSpacing/>
              <w:jc w:val="center"/>
              <w:rPr>
                <w:rFonts w:ascii="Times New Roman" w:eastAsia="Times New Roman" w:hAnsi="Times New Roman" w:cs="Times New Roman"/>
                <w:b/>
                <w:i/>
                <w:sz w:val="24"/>
                <w:szCs w:val="24"/>
                <w:lang w:eastAsia="ru-RU"/>
              </w:rPr>
            </w:pPr>
          </w:p>
          <w:p w:rsidR="00231C55" w:rsidRPr="00F94B54" w:rsidRDefault="00231C55" w:rsidP="00E84463">
            <w:pPr>
              <w:spacing w:after="0" w:line="240" w:lineRule="auto"/>
              <w:ind w:firstLine="709"/>
              <w:contextualSpacing/>
              <w:jc w:val="center"/>
              <w:rPr>
                <w:rFonts w:ascii="Times New Roman" w:eastAsia="Times New Roman" w:hAnsi="Times New Roman" w:cs="Times New Roman"/>
                <w:b/>
                <w:i/>
                <w:sz w:val="24"/>
                <w:szCs w:val="24"/>
                <w:lang w:eastAsia="ru-RU"/>
              </w:rPr>
            </w:pPr>
          </w:p>
          <w:p w:rsidR="00B478B4" w:rsidRPr="00E84463" w:rsidRDefault="00CF7323" w:rsidP="00E84463">
            <w:pPr>
              <w:spacing w:after="0" w:line="240" w:lineRule="auto"/>
              <w:ind w:firstLine="709"/>
              <w:contextualSpacing/>
              <w:jc w:val="center"/>
              <w:rPr>
                <w:rFonts w:ascii="Times New Roman" w:eastAsia="Calibri" w:hAnsi="Times New Roman" w:cs="Times New Roman"/>
                <w:sz w:val="24"/>
                <w:szCs w:val="24"/>
                <w:lang w:eastAsia="ru-RU"/>
              </w:rPr>
            </w:pPr>
            <w:r w:rsidRPr="00E84463">
              <w:rPr>
                <w:rFonts w:ascii="Times New Roman" w:eastAsia="Times New Roman" w:hAnsi="Times New Roman" w:cs="Times New Roman"/>
                <w:b/>
                <w:i/>
                <w:sz w:val="24"/>
                <w:szCs w:val="24"/>
                <w:lang w:eastAsia="ru-RU"/>
              </w:rPr>
              <w:lastRenderedPageBreak/>
              <w:t>Дети 6 – 7 лет</w:t>
            </w:r>
          </w:p>
        </w:tc>
      </w:tr>
      <w:tr w:rsidR="00CF7323" w:rsidRPr="00E84463" w:rsidTr="009A7321">
        <w:trPr>
          <w:trHeight w:val="1692"/>
        </w:trPr>
        <w:tc>
          <w:tcPr>
            <w:tcW w:w="10194" w:type="dxa"/>
          </w:tcPr>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lastRenderedPageBreak/>
              <w:t>Педагог должен</w:t>
            </w:r>
            <w:r w:rsidRPr="00E84463">
              <w:rPr>
                <w:rFonts w:ascii="Times New Roman" w:eastAsia="Times New Roman" w:hAnsi="Times New Roman" w:cs="Times New Roman"/>
                <w:b/>
                <w:bCs/>
                <w:sz w:val="24"/>
                <w:szCs w:val="24"/>
                <w:lang w:eastAsia="ru-RU"/>
              </w:rPr>
              <w:t xml:space="preserve"> содействовать своевременному и полноценному психическому развитию каждого ребёнка, способствуя развитию коммуникативной деятельности:</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развивать способности к использованию диалога в общении </w:t>
            </w:r>
            <w:proofErr w:type="gramStart"/>
            <w:r w:rsidRPr="00E84463">
              <w:rPr>
                <w:rFonts w:ascii="Times New Roman" w:eastAsia="Times New Roman" w:hAnsi="Times New Roman" w:cs="Times New Roman"/>
                <w:sz w:val="24"/>
                <w:szCs w:val="24"/>
                <w:lang w:eastAsia="ru-RU"/>
              </w:rPr>
              <w:t>со</w:t>
            </w:r>
            <w:proofErr w:type="gramEnd"/>
            <w:r w:rsidRPr="00E84463">
              <w:rPr>
                <w:rFonts w:ascii="Times New Roman" w:eastAsia="Times New Roman" w:hAnsi="Times New Roman" w:cs="Times New Roman"/>
                <w:sz w:val="24"/>
                <w:szCs w:val="24"/>
                <w:lang w:eastAsia="ru-RU"/>
              </w:rPr>
              <w:t xml:space="preserve"> взрослыми и сверстниками путём формирования активной коммуникативной позиции с использованием элементарных правил ведения диалога в повседневной жизни, традициях (группы и детского сада);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развивать способность к выражению своих мыслей путём построения связных монологических высказываний (повествовательного и описательного типа).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ab/>
              <w:t>Педагог должен</w:t>
            </w:r>
            <w:r w:rsidRPr="00E84463">
              <w:rPr>
                <w:rFonts w:ascii="Times New Roman" w:eastAsia="Times New Roman" w:hAnsi="Times New Roman" w:cs="Times New Roman"/>
                <w:b/>
                <w:bCs/>
                <w:sz w:val="24"/>
                <w:szCs w:val="24"/>
                <w:lang w:eastAsia="ru-RU"/>
              </w:rPr>
              <w:t xml:space="preserve"> содействовать своевременному и полноценному психическому развитию каждого ребёнка, способствуя становлению сознания:</w:t>
            </w:r>
            <w:r w:rsidRPr="00E84463">
              <w:rPr>
                <w:rFonts w:ascii="Times New Roman" w:eastAsia="Times New Roman" w:hAnsi="Times New Roman" w:cs="Times New Roman"/>
                <w:sz w:val="24"/>
                <w:szCs w:val="24"/>
                <w:lang w:eastAsia="ru-RU"/>
              </w:rPr>
              <w:t xml:space="preserve"> обогащать словарь:</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E84463">
              <w:rPr>
                <w:rFonts w:ascii="Times New Roman" w:eastAsia="Times New Roman" w:hAnsi="Times New Roman" w:cs="Times New Roman"/>
                <w:sz w:val="24"/>
                <w:szCs w:val="24"/>
                <w:lang w:eastAsia="ru-RU"/>
              </w:rPr>
              <w:t>- расширять словарный запас детей на основе формирующихся у них богатых представлений о мире; активизировать его в самостоятельных высказываниях; продолжать формировать видовые (названия отдельных предметов), родовые (фрукты, овощи, игрушки, транспорт, растения, животные и др.) и отвлечённые обобщённые понятия (добро, зло, красота, смелость и т. д.) с их последующей дифференциацией (обувь — летняя, зимняя, демисезонная;</w:t>
            </w:r>
            <w:proofErr w:type="gramEnd"/>
            <w:r w:rsidRPr="00E84463">
              <w:rPr>
                <w:rFonts w:ascii="Times New Roman" w:eastAsia="Times New Roman" w:hAnsi="Times New Roman" w:cs="Times New Roman"/>
                <w:sz w:val="24"/>
                <w:szCs w:val="24"/>
                <w:lang w:eastAsia="ru-RU"/>
              </w:rPr>
              <w:t xml:space="preserve"> транспорт — наземный, воздушный, водный, подземный);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развивать смысловую сторону речи.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Для этого необходимо знакомить детей:</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со значением слов (например, через их определение: </w:t>
            </w:r>
            <w:r w:rsidRPr="00E84463">
              <w:rPr>
                <w:rFonts w:ascii="Times New Roman" w:eastAsia="Times New Roman" w:hAnsi="Times New Roman" w:cs="Times New Roman"/>
                <w:i/>
                <w:iCs/>
                <w:sz w:val="24"/>
                <w:szCs w:val="24"/>
                <w:lang w:eastAsia="ru-RU"/>
              </w:rPr>
              <w:t xml:space="preserve">ельник — еловый </w:t>
            </w:r>
            <w:proofErr w:type="spellStart"/>
            <w:r w:rsidRPr="00E84463">
              <w:rPr>
                <w:rFonts w:ascii="Times New Roman" w:eastAsia="Times New Roman" w:hAnsi="Times New Roman" w:cs="Times New Roman"/>
                <w:i/>
                <w:iCs/>
                <w:sz w:val="24"/>
                <w:szCs w:val="24"/>
                <w:lang w:eastAsia="ru-RU"/>
              </w:rPr>
              <w:t>лес</w:t>
            </w:r>
            <w:proofErr w:type="gramStart"/>
            <w:r w:rsidRPr="00E84463">
              <w:rPr>
                <w:rFonts w:ascii="Times New Roman" w:eastAsia="Times New Roman" w:hAnsi="Times New Roman" w:cs="Times New Roman"/>
                <w:i/>
                <w:iCs/>
                <w:sz w:val="24"/>
                <w:szCs w:val="24"/>
                <w:lang w:eastAsia="ru-RU"/>
              </w:rPr>
              <w:t>;с</w:t>
            </w:r>
            <w:proofErr w:type="gramEnd"/>
            <w:r w:rsidRPr="00E84463">
              <w:rPr>
                <w:rFonts w:ascii="Times New Roman" w:eastAsia="Times New Roman" w:hAnsi="Times New Roman" w:cs="Times New Roman"/>
                <w:i/>
                <w:iCs/>
                <w:sz w:val="24"/>
                <w:szCs w:val="24"/>
                <w:lang w:eastAsia="ru-RU"/>
              </w:rPr>
              <w:t>тол</w:t>
            </w:r>
            <w:proofErr w:type="spellEnd"/>
            <w:r w:rsidRPr="00E84463">
              <w:rPr>
                <w:rFonts w:ascii="Times New Roman" w:eastAsia="Times New Roman" w:hAnsi="Times New Roman" w:cs="Times New Roman"/>
                <w:i/>
                <w:iCs/>
                <w:sz w:val="24"/>
                <w:szCs w:val="24"/>
                <w:lang w:eastAsia="ru-RU"/>
              </w:rPr>
              <w:t xml:space="preserve"> — предмет мебели в виде широкой горизонтальной доски на ножках</w:t>
            </w:r>
            <w:r w:rsidRPr="00E84463">
              <w:rPr>
                <w:rFonts w:ascii="Times New Roman" w:eastAsia="Times New Roman" w:hAnsi="Times New Roman" w:cs="Times New Roman"/>
                <w:sz w:val="24"/>
                <w:szCs w:val="24"/>
                <w:lang w:eastAsia="ru-RU"/>
              </w:rPr>
              <w:t xml:space="preserve"> и др.); с антонимами (выраженными разными частями речи: </w:t>
            </w:r>
            <w:r w:rsidRPr="00E84463">
              <w:rPr>
                <w:rFonts w:ascii="Times New Roman" w:eastAsia="Times New Roman" w:hAnsi="Times New Roman" w:cs="Times New Roman"/>
                <w:i/>
                <w:iCs/>
                <w:sz w:val="24"/>
                <w:szCs w:val="24"/>
                <w:lang w:eastAsia="ru-RU"/>
              </w:rPr>
              <w:t xml:space="preserve">добро — зло, день — ночь, старый — молодой, подниматься — спускаться; весело — грустно, далеко — близко, холодно — жарко </w:t>
            </w:r>
            <w:r w:rsidRPr="00E84463">
              <w:rPr>
                <w:rFonts w:ascii="Times New Roman" w:eastAsia="Times New Roman" w:hAnsi="Times New Roman" w:cs="Times New Roman"/>
                <w:sz w:val="24"/>
                <w:szCs w:val="24"/>
                <w:lang w:eastAsia="ru-RU"/>
              </w:rPr>
              <w:t xml:space="preserve">и др.); с синонимами (выраженными всеми частями речи: </w:t>
            </w:r>
            <w:r w:rsidRPr="00E84463">
              <w:rPr>
                <w:rFonts w:ascii="Times New Roman" w:eastAsia="Times New Roman" w:hAnsi="Times New Roman" w:cs="Times New Roman"/>
                <w:i/>
                <w:iCs/>
                <w:sz w:val="24"/>
                <w:szCs w:val="24"/>
                <w:lang w:eastAsia="ru-RU"/>
              </w:rPr>
              <w:t xml:space="preserve">смелость — отвага, храбрость; вежливая — любезная, предупредительная; веселиться — </w:t>
            </w:r>
            <w:proofErr w:type="spellStart"/>
            <w:r w:rsidRPr="00E84463">
              <w:rPr>
                <w:rFonts w:ascii="Times New Roman" w:eastAsia="Times New Roman" w:hAnsi="Times New Roman" w:cs="Times New Roman"/>
                <w:i/>
                <w:iCs/>
                <w:sz w:val="24"/>
                <w:szCs w:val="24"/>
                <w:lang w:eastAsia="ru-RU"/>
              </w:rPr>
              <w:t>радоваться</w:t>
            </w:r>
            <w:proofErr w:type="gramStart"/>
            <w:r w:rsidRPr="00E84463">
              <w:rPr>
                <w:rFonts w:ascii="Times New Roman" w:eastAsia="Times New Roman" w:hAnsi="Times New Roman" w:cs="Times New Roman"/>
                <w:i/>
                <w:iCs/>
                <w:sz w:val="24"/>
                <w:szCs w:val="24"/>
                <w:lang w:eastAsia="ru-RU"/>
              </w:rPr>
              <w:t>,с</w:t>
            </w:r>
            <w:proofErr w:type="gramEnd"/>
            <w:r w:rsidRPr="00E84463">
              <w:rPr>
                <w:rFonts w:ascii="Times New Roman" w:eastAsia="Times New Roman" w:hAnsi="Times New Roman" w:cs="Times New Roman"/>
                <w:i/>
                <w:iCs/>
                <w:sz w:val="24"/>
                <w:szCs w:val="24"/>
                <w:lang w:eastAsia="ru-RU"/>
              </w:rPr>
              <w:t>меяться</w:t>
            </w:r>
            <w:proofErr w:type="spellEnd"/>
            <w:r w:rsidRPr="00E84463">
              <w:rPr>
                <w:rFonts w:ascii="Times New Roman" w:eastAsia="Times New Roman" w:hAnsi="Times New Roman" w:cs="Times New Roman"/>
                <w:sz w:val="24"/>
                <w:szCs w:val="24"/>
                <w:lang w:eastAsia="ru-RU"/>
              </w:rPr>
              <w:t xml:space="preserve">); с многозначностью слов (существительных и глаголов: </w:t>
            </w:r>
            <w:r w:rsidRPr="00E84463">
              <w:rPr>
                <w:rFonts w:ascii="Times New Roman" w:eastAsia="Times New Roman" w:hAnsi="Times New Roman" w:cs="Times New Roman"/>
                <w:i/>
                <w:iCs/>
                <w:sz w:val="24"/>
                <w:szCs w:val="24"/>
                <w:lang w:eastAsia="ru-RU"/>
              </w:rPr>
              <w:t>гребень</w:t>
            </w:r>
            <w:r w:rsidRPr="00E84463">
              <w:rPr>
                <w:rFonts w:ascii="Times New Roman" w:eastAsia="Times New Roman" w:hAnsi="Times New Roman" w:cs="Times New Roman"/>
                <w:sz w:val="24"/>
                <w:szCs w:val="24"/>
                <w:lang w:eastAsia="ru-RU"/>
              </w:rPr>
              <w:t xml:space="preserve"> (для расчёсывания волос, верх волны, на голове петуха); </w:t>
            </w:r>
            <w:r w:rsidRPr="00E84463">
              <w:rPr>
                <w:rFonts w:ascii="Times New Roman" w:eastAsia="Times New Roman" w:hAnsi="Times New Roman" w:cs="Times New Roman"/>
                <w:i/>
                <w:iCs/>
                <w:sz w:val="24"/>
                <w:szCs w:val="24"/>
                <w:lang w:eastAsia="ru-RU"/>
              </w:rPr>
              <w:t>кисть</w:t>
            </w:r>
            <w:r w:rsidRPr="00E84463">
              <w:rPr>
                <w:rFonts w:ascii="Times New Roman" w:eastAsia="Times New Roman" w:hAnsi="Times New Roman" w:cs="Times New Roman"/>
                <w:sz w:val="24"/>
                <w:szCs w:val="24"/>
                <w:lang w:eastAsia="ru-RU"/>
              </w:rPr>
              <w:t xml:space="preserve"> (руки, художника, рябины, украшение для штор); </w:t>
            </w:r>
            <w:r w:rsidRPr="00E84463">
              <w:rPr>
                <w:rFonts w:ascii="Times New Roman" w:eastAsia="Times New Roman" w:hAnsi="Times New Roman" w:cs="Times New Roman"/>
                <w:i/>
                <w:iCs/>
                <w:sz w:val="24"/>
                <w:szCs w:val="24"/>
                <w:lang w:eastAsia="ru-RU"/>
              </w:rPr>
              <w:t xml:space="preserve">ножка </w:t>
            </w:r>
            <w:r w:rsidRPr="00E84463">
              <w:rPr>
                <w:rFonts w:ascii="Times New Roman" w:eastAsia="Times New Roman" w:hAnsi="Times New Roman" w:cs="Times New Roman"/>
                <w:sz w:val="24"/>
                <w:szCs w:val="24"/>
                <w:lang w:eastAsia="ru-RU"/>
              </w:rPr>
              <w:t xml:space="preserve">(гриба, стула, жеребёнка, малыша); </w:t>
            </w:r>
            <w:r w:rsidRPr="00E84463">
              <w:rPr>
                <w:rFonts w:ascii="Times New Roman" w:eastAsia="Times New Roman" w:hAnsi="Times New Roman" w:cs="Times New Roman"/>
                <w:i/>
                <w:iCs/>
                <w:sz w:val="24"/>
                <w:szCs w:val="24"/>
                <w:lang w:eastAsia="ru-RU"/>
              </w:rPr>
              <w:t>хвост</w:t>
            </w:r>
            <w:r w:rsidRPr="00E84463">
              <w:rPr>
                <w:rFonts w:ascii="Times New Roman" w:eastAsia="Times New Roman" w:hAnsi="Times New Roman" w:cs="Times New Roman"/>
                <w:sz w:val="24"/>
                <w:szCs w:val="24"/>
                <w:lang w:eastAsia="ru-RU"/>
              </w:rPr>
              <w:t xml:space="preserve"> (лисы, самолёта, поезда, редиски); </w:t>
            </w:r>
            <w:r w:rsidRPr="00E84463">
              <w:rPr>
                <w:rFonts w:ascii="Times New Roman" w:eastAsia="Times New Roman" w:hAnsi="Times New Roman" w:cs="Times New Roman"/>
                <w:i/>
                <w:iCs/>
                <w:sz w:val="24"/>
                <w:szCs w:val="24"/>
                <w:lang w:eastAsia="ru-RU"/>
              </w:rPr>
              <w:t>гореть</w:t>
            </w:r>
            <w:r w:rsidRPr="00E84463">
              <w:rPr>
                <w:rFonts w:ascii="Times New Roman" w:eastAsia="Times New Roman" w:hAnsi="Times New Roman" w:cs="Times New Roman"/>
                <w:sz w:val="24"/>
                <w:szCs w:val="24"/>
                <w:lang w:eastAsia="ru-RU"/>
              </w:rPr>
              <w:t xml:space="preserve"> (дрова горят в камине, ребёнок горит от жара, щёки горят на морозе); </w:t>
            </w:r>
            <w:r w:rsidRPr="00E84463">
              <w:rPr>
                <w:rFonts w:ascii="Times New Roman" w:eastAsia="Times New Roman" w:hAnsi="Times New Roman" w:cs="Times New Roman"/>
                <w:i/>
                <w:iCs/>
                <w:sz w:val="24"/>
                <w:szCs w:val="24"/>
                <w:lang w:eastAsia="ru-RU"/>
              </w:rPr>
              <w:t>бить</w:t>
            </w:r>
            <w:r w:rsidRPr="00E84463">
              <w:rPr>
                <w:rFonts w:ascii="Times New Roman" w:eastAsia="Times New Roman" w:hAnsi="Times New Roman" w:cs="Times New Roman"/>
                <w:sz w:val="24"/>
                <w:szCs w:val="24"/>
                <w:lang w:eastAsia="ru-RU"/>
              </w:rPr>
              <w:t xml:space="preserve"> (в ладоши, по мячу, в барабан, дождь бьёт в стекло)</w:t>
            </w:r>
            <w:proofErr w:type="gramStart"/>
            <w:r w:rsidRPr="00E84463">
              <w:rPr>
                <w:rFonts w:ascii="Times New Roman" w:eastAsia="Times New Roman" w:hAnsi="Times New Roman" w:cs="Times New Roman"/>
                <w:sz w:val="24"/>
                <w:szCs w:val="24"/>
                <w:lang w:eastAsia="ru-RU"/>
              </w:rPr>
              <w:t>;</w:t>
            </w:r>
            <w:r w:rsidRPr="00E84463">
              <w:rPr>
                <w:rFonts w:ascii="Times New Roman" w:eastAsia="Times New Roman" w:hAnsi="Times New Roman" w:cs="Times New Roman"/>
                <w:i/>
                <w:iCs/>
                <w:sz w:val="24"/>
                <w:szCs w:val="24"/>
                <w:lang w:eastAsia="ru-RU"/>
              </w:rPr>
              <w:t>и</w:t>
            </w:r>
            <w:proofErr w:type="gramEnd"/>
            <w:r w:rsidRPr="00E84463">
              <w:rPr>
                <w:rFonts w:ascii="Times New Roman" w:eastAsia="Times New Roman" w:hAnsi="Times New Roman" w:cs="Times New Roman"/>
                <w:i/>
                <w:iCs/>
                <w:sz w:val="24"/>
                <w:szCs w:val="24"/>
                <w:lang w:eastAsia="ru-RU"/>
              </w:rPr>
              <w:t xml:space="preserve">дти </w:t>
            </w:r>
            <w:r w:rsidRPr="00E84463">
              <w:rPr>
                <w:rFonts w:ascii="Times New Roman" w:eastAsia="Times New Roman" w:hAnsi="Times New Roman" w:cs="Times New Roman"/>
                <w:sz w:val="24"/>
                <w:szCs w:val="24"/>
                <w:lang w:eastAsia="ru-RU"/>
              </w:rPr>
              <w:t xml:space="preserve">(ребёнок идёт по дороге, лёд идёт по реке, дождь идёт из тучи, дым идёт из </w:t>
            </w:r>
            <w:r w:rsidRPr="00E84463">
              <w:rPr>
                <w:rFonts w:ascii="Times New Roman" w:eastAsia="Times New Roman" w:hAnsi="Times New Roman" w:cs="Times New Roman"/>
                <w:sz w:val="24"/>
                <w:szCs w:val="24"/>
                <w:lang w:eastAsia="ru-RU"/>
              </w:rPr>
              <w:tab/>
              <w:t xml:space="preserve">трубы); </w:t>
            </w:r>
            <w:r w:rsidRPr="00E84463">
              <w:rPr>
                <w:rFonts w:ascii="Times New Roman" w:eastAsia="Times New Roman" w:hAnsi="Times New Roman" w:cs="Times New Roman"/>
                <w:i/>
                <w:iCs/>
                <w:sz w:val="24"/>
                <w:szCs w:val="24"/>
                <w:lang w:eastAsia="ru-RU"/>
              </w:rPr>
              <w:t>играть</w:t>
            </w:r>
            <w:r w:rsidRPr="00E84463">
              <w:rPr>
                <w:rFonts w:ascii="Times New Roman" w:eastAsia="Times New Roman" w:hAnsi="Times New Roman" w:cs="Times New Roman"/>
                <w:sz w:val="24"/>
                <w:szCs w:val="24"/>
                <w:lang w:eastAsia="ru-RU"/>
              </w:rPr>
              <w:t xml:space="preserve"> (ребёнок играет в кубики, дети играют в мяч, девочка играет на скрипке, улыбка играет на лице).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Кроме того, необходимо учить детей осмысливать образные выражения и фразеологические обороты (</w:t>
            </w:r>
            <w:r w:rsidRPr="00E84463">
              <w:rPr>
                <w:rFonts w:ascii="Times New Roman" w:eastAsia="Times New Roman" w:hAnsi="Times New Roman" w:cs="Times New Roman"/>
                <w:i/>
                <w:iCs/>
                <w:sz w:val="24"/>
                <w:szCs w:val="24"/>
                <w:lang w:eastAsia="ru-RU"/>
              </w:rPr>
              <w:t xml:space="preserve">мороз щиплет нос, весна на носу, водить за </w:t>
            </w:r>
            <w:proofErr w:type="spellStart"/>
            <w:r w:rsidRPr="00E84463">
              <w:rPr>
                <w:rFonts w:ascii="Times New Roman" w:eastAsia="Times New Roman" w:hAnsi="Times New Roman" w:cs="Times New Roman"/>
                <w:i/>
                <w:iCs/>
                <w:sz w:val="24"/>
                <w:szCs w:val="24"/>
                <w:lang w:eastAsia="ru-RU"/>
              </w:rPr>
              <w:t>нос</w:t>
            </w:r>
            <w:proofErr w:type="gramStart"/>
            <w:r w:rsidRPr="00E84463">
              <w:rPr>
                <w:rFonts w:ascii="Times New Roman" w:eastAsia="Times New Roman" w:hAnsi="Times New Roman" w:cs="Times New Roman"/>
                <w:i/>
                <w:iCs/>
                <w:sz w:val="24"/>
                <w:szCs w:val="24"/>
                <w:lang w:eastAsia="ru-RU"/>
              </w:rPr>
              <w:t>,к</w:t>
            </w:r>
            <w:proofErr w:type="gramEnd"/>
            <w:r w:rsidRPr="00E84463">
              <w:rPr>
                <w:rFonts w:ascii="Times New Roman" w:eastAsia="Times New Roman" w:hAnsi="Times New Roman" w:cs="Times New Roman"/>
                <w:i/>
                <w:iCs/>
                <w:sz w:val="24"/>
                <w:szCs w:val="24"/>
                <w:lang w:eastAsia="ru-RU"/>
              </w:rPr>
              <w:t>ак</w:t>
            </w:r>
            <w:proofErr w:type="spellEnd"/>
            <w:r w:rsidRPr="00E84463">
              <w:rPr>
                <w:rFonts w:ascii="Times New Roman" w:eastAsia="Times New Roman" w:hAnsi="Times New Roman" w:cs="Times New Roman"/>
                <w:i/>
                <w:iCs/>
                <w:sz w:val="24"/>
                <w:szCs w:val="24"/>
                <w:lang w:eastAsia="ru-RU"/>
              </w:rPr>
              <w:t xml:space="preserve"> белка в колесе, всё в руках горит </w:t>
            </w:r>
            <w:r w:rsidRPr="00E84463">
              <w:rPr>
                <w:rFonts w:ascii="Times New Roman" w:eastAsia="Times New Roman" w:hAnsi="Times New Roman" w:cs="Times New Roman"/>
                <w:sz w:val="24"/>
                <w:szCs w:val="24"/>
                <w:lang w:eastAsia="ru-RU"/>
              </w:rPr>
              <w:t xml:space="preserve">и т. п.);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формировать грамматический строй речи:</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осваивать морфологическую систему русского языка (изменение по родам, числам, лицам, временам): употребление имён существительных во множественном числе (один — много); образование формы родительного падежа множественного</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числа существительных трудных форм </w:t>
            </w:r>
            <w:r w:rsidRPr="00E84463">
              <w:rPr>
                <w:rFonts w:ascii="Times New Roman" w:eastAsia="Times New Roman" w:hAnsi="Times New Roman" w:cs="Times New Roman"/>
                <w:i/>
                <w:iCs/>
                <w:sz w:val="24"/>
                <w:szCs w:val="24"/>
                <w:lang w:eastAsia="ru-RU"/>
              </w:rPr>
              <w:t xml:space="preserve">улей — ульев, пень — пней, лоб — </w:t>
            </w:r>
            <w:proofErr w:type="spellStart"/>
            <w:r w:rsidRPr="00E84463">
              <w:rPr>
                <w:rFonts w:ascii="Times New Roman" w:eastAsia="Times New Roman" w:hAnsi="Times New Roman" w:cs="Times New Roman"/>
                <w:i/>
                <w:iCs/>
                <w:sz w:val="24"/>
                <w:szCs w:val="24"/>
                <w:lang w:eastAsia="ru-RU"/>
              </w:rPr>
              <w:t>лбов</w:t>
            </w:r>
            <w:proofErr w:type="gramStart"/>
            <w:r w:rsidRPr="00E84463">
              <w:rPr>
                <w:rFonts w:ascii="Times New Roman" w:eastAsia="Times New Roman" w:hAnsi="Times New Roman" w:cs="Times New Roman"/>
                <w:i/>
                <w:iCs/>
                <w:sz w:val="24"/>
                <w:szCs w:val="24"/>
                <w:lang w:eastAsia="ru-RU"/>
              </w:rPr>
              <w:t>,к</w:t>
            </w:r>
            <w:proofErr w:type="gramEnd"/>
            <w:r w:rsidRPr="00E84463">
              <w:rPr>
                <w:rFonts w:ascii="Times New Roman" w:eastAsia="Times New Roman" w:hAnsi="Times New Roman" w:cs="Times New Roman"/>
                <w:i/>
                <w:iCs/>
                <w:sz w:val="24"/>
                <w:szCs w:val="24"/>
                <w:lang w:eastAsia="ru-RU"/>
              </w:rPr>
              <w:t>арась</w:t>
            </w:r>
            <w:proofErr w:type="spellEnd"/>
            <w:r w:rsidRPr="00E84463">
              <w:rPr>
                <w:rFonts w:ascii="Times New Roman" w:eastAsia="Times New Roman" w:hAnsi="Times New Roman" w:cs="Times New Roman"/>
                <w:i/>
                <w:iCs/>
                <w:sz w:val="24"/>
                <w:szCs w:val="24"/>
                <w:lang w:eastAsia="ru-RU"/>
              </w:rPr>
              <w:t xml:space="preserve"> — карасей</w:t>
            </w:r>
            <w:r w:rsidRPr="00E84463">
              <w:rPr>
                <w:rFonts w:ascii="Times New Roman" w:eastAsia="Times New Roman" w:hAnsi="Times New Roman" w:cs="Times New Roman"/>
                <w:sz w:val="24"/>
                <w:szCs w:val="24"/>
                <w:lang w:eastAsia="ru-RU"/>
              </w:rPr>
              <w:t xml:space="preserve"> и др.); согласование существительных с числительными, прилагательными и глаголами;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упражнять в правильном употреблении категории рода (женского, мужского, среднего);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практически освоить некоторые способы словообразования;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учить составлению (употреблению правильного порядка слов) и распространению предложений за счёт однородных членов (подлежащих, определений, сказуемых); составлению сложных конструкций предложений (сложносочинённых и сложноподчинённых);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E84463">
              <w:rPr>
                <w:rFonts w:ascii="Times New Roman" w:eastAsia="Times New Roman" w:hAnsi="Times New Roman" w:cs="Times New Roman"/>
                <w:sz w:val="24"/>
                <w:szCs w:val="24"/>
                <w:lang w:eastAsia="ru-RU"/>
              </w:rPr>
              <w:t>- закреплять правильное употребление предлогов, выражающих различные пространственные отношения (</w:t>
            </w:r>
            <w:r w:rsidRPr="00E84463">
              <w:rPr>
                <w:rFonts w:ascii="Times New Roman" w:eastAsia="Times New Roman" w:hAnsi="Times New Roman" w:cs="Times New Roman"/>
                <w:i/>
                <w:iCs/>
                <w:sz w:val="24"/>
                <w:szCs w:val="24"/>
                <w:lang w:eastAsia="ru-RU"/>
              </w:rPr>
              <w:t>в, на, за, из, с, под, над, между, перед, из-за, из-под</w:t>
            </w:r>
            <w:r w:rsidRPr="00E84463">
              <w:rPr>
                <w:rFonts w:ascii="Times New Roman" w:eastAsia="Times New Roman" w:hAnsi="Times New Roman" w:cs="Times New Roman"/>
                <w:sz w:val="24"/>
                <w:szCs w:val="24"/>
                <w:lang w:eastAsia="ru-RU"/>
              </w:rPr>
              <w:tab/>
              <w:t xml:space="preserve">и др.); </w:t>
            </w:r>
            <w:proofErr w:type="gramEnd"/>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произносительную сторону речи:</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развивать речевой слух: фонематический и фонетический;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уточнять и закреплять произношение всех звуков русского языка, используя анализ артикуляции (по пяти позициям: положение губ, зубов, языка, вибрация голосовых связок и прохождение воздушной струи) в игровых упражнениях, речевых играх и т. д.;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lastRenderedPageBreak/>
              <w:t xml:space="preserve">совершенствовать фонематическое восприятие через упражнения и дидактические игры на дифференциацию звуков: свистящих и шипящих [с — ш], [з — ж],  [ц — с]; звонких и глухих [ж — ш], [з — с], [б — </w:t>
            </w:r>
            <w:proofErr w:type="gramStart"/>
            <w:r w:rsidRPr="00E84463">
              <w:rPr>
                <w:rFonts w:ascii="Times New Roman" w:eastAsia="Times New Roman" w:hAnsi="Times New Roman" w:cs="Times New Roman"/>
                <w:sz w:val="24"/>
                <w:szCs w:val="24"/>
                <w:lang w:eastAsia="ru-RU"/>
              </w:rPr>
              <w:t>п</w:t>
            </w:r>
            <w:proofErr w:type="gramEnd"/>
            <w:r w:rsidRPr="00E84463">
              <w:rPr>
                <w:rFonts w:ascii="Times New Roman" w:eastAsia="Times New Roman" w:hAnsi="Times New Roman" w:cs="Times New Roman"/>
                <w:sz w:val="24"/>
                <w:szCs w:val="24"/>
                <w:lang w:eastAsia="ru-RU"/>
              </w:rPr>
              <w:t xml:space="preserve">], [д — т], [г — к], [в — ф]; </w:t>
            </w:r>
            <w:proofErr w:type="spellStart"/>
            <w:r w:rsidRPr="00E84463">
              <w:rPr>
                <w:rFonts w:ascii="Times New Roman" w:eastAsia="Times New Roman" w:hAnsi="Times New Roman" w:cs="Times New Roman"/>
                <w:sz w:val="24"/>
                <w:szCs w:val="24"/>
                <w:lang w:eastAsia="ru-RU"/>
              </w:rPr>
              <w:t>соноров</w:t>
            </w:r>
            <w:proofErr w:type="spellEnd"/>
            <w:r w:rsidRPr="00E84463">
              <w:rPr>
                <w:rFonts w:ascii="Times New Roman" w:eastAsia="Times New Roman" w:hAnsi="Times New Roman" w:cs="Times New Roman"/>
                <w:sz w:val="24"/>
                <w:szCs w:val="24"/>
                <w:lang w:eastAsia="ru-RU"/>
              </w:rPr>
              <w:t xml:space="preserve"> [р — л]; твёрдых и мягких [с — с’], [з — з’], [</w:t>
            </w:r>
            <w:proofErr w:type="gramStart"/>
            <w:r w:rsidRPr="00E84463">
              <w:rPr>
                <w:rFonts w:ascii="Times New Roman" w:eastAsia="Times New Roman" w:hAnsi="Times New Roman" w:cs="Times New Roman"/>
                <w:sz w:val="24"/>
                <w:szCs w:val="24"/>
                <w:lang w:eastAsia="ru-RU"/>
              </w:rPr>
              <w:t>п</w:t>
            </w:r>
            <w:proofErr w:type="gramEnd"/>
            <w:r w:rsidRPr="00E84463">
              <w:rPr>
                <w:rFonts w:ascii="Times New Roman" w:eastAsia="Times New Roman" w:hAnsi="Times New Roman" w:cs="Times New Roman"/>
                <w:sz w:val="24"/>
                <w:szCs w:val="24"/>
                <w:lang w:eastAsia="ru-RU"/>
              </w:rPr>
              <w:t xml:space="preserve"> — п’], [б — б’], [т — т’], [д — д’], [к — к’], [г — г’], [в — в’], [ф — ф’], [р — р’], [л — л’];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упражнять в умении дифференцировать звуки (гласные — согласные, мягкие — твёрдые);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работать со словами-паронимами, объяснять их лексическое значение; предлагать задания на подбор слов с заданным звуком в разных позициях (в начале, середине и конце слова); определять последовательность звуков в словах; упражнять в умении анализировать слоговую структуру слова (определять количество и последовательность слогов в словах);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упражнять в умении производить анализ и синтез </w:t>
            </w:r>
            <w:proofErr w:type="gramStart"/>
            <w:r w:rsidRPr="00E84463">
              <w:rPr>
                <w:rFonts w:ascii="Times New Roman" w:eastAsia="Times New Roman" w:hAnsi="Times New Roman" w:cs="Times New Roman"/>
                <w:sz w:val="24"/>
                <w:szCs w:val="24"/>
                <w:lang w:eastAsia="ru-RU"/>
              </w:rPr>
              <w:t>предложения</w:t>
            </w:r>
            <w:proofErr w:type="gramEnd"/>
            <w:r w:rsidRPr="00E84463">
              <w:rPr>
                <w:rFonts w:ascii="Times New Roman" w:eastAsia="Times New Roman" w:hAnsi="Times New Roman" w:cs="Times New Roman"/>
                <w:sz w:val="24"/>
                <w:szCs w:val="24"/>
                <w:lang w:eastAsia="ru-RU"/>
              </w:rPr>
              <w:t xml:space="preserve"> по словам; короткого высказывания по предложениям;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развивать умение передавать разнообразные интонации через изменение высоты голоса, силы его звучания, ритма и темпа речи в процессе разучивания стихотворений, средствами театрализованной деятельности, в игровых заданиях и упражнениях и т. д.;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развивать </w:t>
            </w:r>
            <w:proofErr w:type="gramStart"/>
            <w:r w:rsidRPr="00E84463">
              <w:rPr>
                <w:rFonts w:ascii="Times New Roman" w:eastAsia="Times New Roman" w:hAnsi="Times New Roman" w:cs="Times New Roman"/>
                <w:sz w:val="24"/>
                <w:szCs w:val="24"/>
                <w:lang w:eastAsia="ru-RU"/>
              </w:rPr>
              <w:t>контроль за</w:t>
            </w:r>
            <w:proofErr w:type="gramEnd"/>
            <w:r w:rsidRPr="00E84463">
              <w:rPr>
                <w:rFonts w:ascii="Times New Roman" w:eastAsia="Times New Roman" w:hAnsi="Times New Roman" w:cs="Times New Roman"/>
                <w:sz w:val="24"/>
                <w:szCs w:val="24"/>
                <w:lang w:eastAsia="ru-RU"/>
              </w:rPr>
              <w:t xml:space="preserve"> собственной речью и критическое отношение к речи окружающих;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развивать и совершенствовать связную речь.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Для развития диалогической формы речи необходимо:</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вырабатывать активную диалогическую позицию в общении со сверстниками (активная коммуникативная позиция);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приобщать к элементарным правилам ведения диалога (умение слушать и понимать собеседника; - формулировать и задавать вопросы; строить ответ в соответствии </w:t>
            </w:r>
            <w:proofErr w:type="gramStart"/>
            <w:r w:rsidRPr="00E84463">
              <w:rPr>
                <w:rFonts w:ascii="Times New Roman" w:eastAsia="Times New Roman" w:hAnsi="Times New Roman" w:cs="Times New Roman"/>
                <w:sz w:val="24"/>
                <w:szCs w:val="24"/>
                <w:lang w:eastAsia="ru-RU"/>
              </w:rPr>
              <w:t>с</w:t>
            </w:r>
            <w:proofErr w:type="gramEnd"/>
            <w:r w:rsidRPr="00E84463">
              <w:rPr>
                <w:rFonts w:ascii="Times New Roman" w:eastAsia="Times New Roman" w:hAnsi="Times New Roman" w:cs="Times New Roman"/>
                <w:sz w:val="24"/>
                <w:szCs w:val="24"/>
                <w:lang w:eastAsia="ru-RU"/>
              </w:rPr>
              <w:t xml:space="preserve"> услышанным);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закреплять правила ведения диалога в повседневной жизни, традициях (группы и детского сада);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развивать навыки ведения диалога со сверстниками и взрослыми; работать над речевым оформлением реплик участников диалога в зависимости от социальной ситуации (приветствие, обращение, просьба, извинение, утешение, благодарность, прощание, отказ);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отрабатывать умение вежливо и тактично вести диалог </w:t>
            </w:r>
            <w:proofErr w:type="gramStart"/>
            <w:r w:rsidRPr="00E84463">
              <w:rPr>
                <w:rFonts w:ascii="Times New Roman" w:eastAsia="Times New Roman" w:hAnsi="Times New Roman" w:cs="Times New Roman"/>
                <w:sz w:val="24"/>
                <w:szCs w:val="24"/>
                <w:lang w:eastAsia="ru-RU"/>
              </w:rPr>
              <w:t>со</w:t>
            </w:r>
            <w:proofErr w:type="gramEnd"/>
            <w:r w:rsidRPr="00E84463">
              <w:rPr>
                <w:rFonts w:ascii="Times New Roman" w:eastAsia="Times New Roman" w:hAnsi="Times New Roman" w:cs="Times New Roman"/>
                <w:sz w:val="24"/>
                <w:szCs w:val="24"/>
                <w:lang w:eastAsia="ru-RU"/>
              </w:rPr>
              <w:t xml:space="preserve"> взрослыми и другими детьми;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закреплять и совершенствовать навыки речевого этикета.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Для развития монологической формы речи необходимо: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обучать основам построения связных монологических высказываний (повествовательного и описательного типа). </w:t>
            </w:r>
            <w:proofErr w:type="gramStart"/>
            <w:r w:rsidRPr="00E84463">
              <w:rPr>
                <w:rFonts w:ascii="Times New Roman" w:eastAsia="Times New Roman" w:hAnsi="Times New Roman" w:cs="Times New Roman"/>
                <w:sz w:val="24"/>
                <w:szCs w:val="24"/>
                <w:lang w:eastAsia="ru-RU"/>
              </w:rPr>
              <w:t>При построении высказываний описательного типа развивать умения выделять и называть объект речи при описании; соотносить объекты речи с соответствующими описаниями и расширять их за счёт дополнительных характеристик; видеть и задавать элементарную логику описания отдельных объектов (определение двух групп характеристик объекта (внешних: качества, свойства, признаки; внутренних: целевое назначение и функция); выбор последовательности подачи групп характеристик в простых описаниях).</w:t>
            </w:r>
            <w:proofErr w:type="gramEnd"/>
            <w:r w:rsidRPr="00E84463">
              <w:rPr>
                <w:rFonts w:ascii="Times New Roman" w:eastAsia="Times New Roman" w:hAnsi="Times New Roman" w:cs="Times New Roman"/>
                <w:sz w:val="24"/>
                <w:szCs w:val="24"/>
                <w:lang w:eastAsia="ru-RU"/>
              </w:rPr>
              <w:t xml:space="preserve"> При построении высказываний повествовательного типа развивать умения восстанавливать последовательность событий в знакомых сказках (в какой последовательности появлялись герои, разворачивались события или действия); давать определение и словесное обозначение главной темы повествования (через цель высказывания, заголовок); выделять структуру повествования: зачин, средняя часть, концовка; воспроизводить структурные компоненты знакомых произведений и собственных монологов-повествований;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учить составлению комбинированных связных высказываний (сочетание описательных и повествовательных монологов, включение диалогов); составлению </w:t>
            </w:r>
            <w:r w:rsidRPr="00E84463">
              <w:rPr>
                <w:rFonts w:ascii="Times New Roman" w:eastAsia="Times New Roman" w:hAnsi="Times New Roman" w:cs="Times New Roman"/>
                <w:sz w:val="24"/>
                <w:szCs w:val="24"/>
                <w:lang w:eastAsia="ru-RU"/>
              </w:rPr>
              <w:tab/>
              <w:t xml:space="preserve">плана (смысловой последовательности) собственных высказываний и выдерживанию его в процессе рассказывания;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осуществлять подготовку к полноценному освоению письменных форм речи (чтению и письму).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Для подготовки к обучению чтению (реализуется в рамках развития устной речи) необходимо:</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lastRenderedPageBreak/>
              <w:t xml:space="preserve">упражнять в умении проводить звуковой анализ слов: узнавать, различать и выделять в словах отдельные звуки; определять их позицию (начало, середина, конец); определять последовательность звуков в слове;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развивать умение дифференцировать звуки на согласные и гласные, согласные на твёрдые и мягкие; близкие по звучанию и произношению; формировать представление о слоге и ударении; упражнять в умении проводить </w:t>
            </w:r>
            <w:proofErr w:type="spellStart"/>
            <w:r w:rsidRPr="00E84463">
              <w:rPr>
                <w:rFonts w:ascii="Times New Roman" w:eastAsia="Times New Roman" w:hAnsi="Times New Roman" w:cs="Times New Roman"/>
                <w:sz w:val="24"/>
                <w:szCs w:val="24"/>
                <w:lang w:eastAsia="ru-RU"/>
              </w:rPr>
              <w:t>слого</w:t>
            </w:r>
            <w:proofErr w:type="spellEnd"/>
            <w:r w:rsidRPr="00E84463">
              <w:rPr>
                <w:rFonts w:ascii="Times New Roman" w:eastAsia="Times New Roman" w:hAnsi="Times New Roman" w:cs="Times New Roman"/>
                <w:sz w:val="24"/>
                <w:szCs w:val="24"/>
                <w:lang w:eastAsia="ru-RU"/>
              </w:rPr>
              <w:t xml:space="preserve">-звуковой анализ слов;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формировать первоначальное представление о предложении и слове: составлении нераспространённых и распространённых предложений; правильном </w:t>
            </w:r>
            <w:r w:rsidRPr="00E84463">
              <w:rPr>
                <w:rFonts w:ascii="Times New Roman" w:eastAsia="Times New Roman" w:hAnsi="Times New Roman" w:cs="Times New Roman"/>
                <w:sz w:val="24"/>
                <w:szCs w:val="24"/>
                <w:lang w:eastAsia="ru-RU"/>
              </w:rPr>
              <w:tab/>
              <w:t xml:space="preserve">и отчётливом их произношении; умении слышать отдельные предложения в потоке речи; разделении предложений на слова, последовательном выделении их из предложений; определении количества слов.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ab/>
              <w:t>Для подготовки к обучению письму необходимо:</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готовить руку к обучению письму: формировать правильный захват орудия письма (щепоть); упражнять в правильном распределении мышечной нагрузки руки; развивать мелкую моторику рук;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начать подготовку к технике письма: развивать пространственную ориентировку; знакомить и учить ориентироваться в разлиновке «линейка»; развивать чувство ритма в движении и в изображениях на плоскости;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формировать элементарные графические умения;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упражнять в анализе и синтезе (в аналитико-синтетической деятельности) условных изображений предметов, заданных с помощью линий или геометрических фигур;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знакомить детей с книжной культурой, детской литературой, вводить их в мир художественного слова:</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поддерживать и закреплять интерес к художественной литературе; обсуждать с детьми смысл прочитанного, воспринимать богатство литературного языка;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учить анализировать тексты на доступном уровне;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E84463">
              <w:rPr>
                <w:rFonts w:ascii="Times New Roman" w:eastAsia="Times New Roman" w:hAnsi="Times New Roman" w:cs="Times New Roman"/>
                <w:sz w:val="24"/>
                <w:szCs w:val="24"/>
                <w:lang w:eastAsia="ru-RU"/>
              </w:rPr>
              <w:t>- знакомить с жанровым разнообразием художественной литературы; формировать потребность ежедневного обращения к художественной литературе; воспитывать интерес к книге: систематически знакомить детей с авторами литературных произведений, обращать их внимание на оформление книги (иллюстрации и их авторов); формировать навыки бережного обращения с книгой; создавать материальную базу: библиотеки (общую и групповую), книжные уголки, вы ставки;</w:t>
            </w:r>
            <w:proofErr w:type="gramEnd"/>
            <w:r w:rsidRPr="00E84463">
              <w:rPr>
                <w:rFonts w:ascii="Times New Roman" w:eastAsia="Times New Roman" w:hAnsi="Times New Roman" w:cs="Times New Roman"/>
                <w:sz w:val="24"/>
                <w:szCs w:val="24"/>
                <w:lang w:eastAsia="ru-RU"/>
              </w:rPr>
              <w:t xml:space="preserve"> фонотеку, коллекцию портретов писателей, поэтов, художников-иллюстраторов и т. д.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С целью подготовки ребёнка к освоению техники письма педагоги практикуют: применение ритмических рисунков и их воспроизведение в движениях и действиях; рисование бордюров в сетках (по образцам, самостоятельно придуманным детьми);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E84463">
              <w:rPr>
                <w:rFonts w:ascii="Times New Roman" w:eastAsia="Times New Roman" w:hAnsi="Times New Roman" w:cs="Times New Roman"/>
                <w:sz w:val="24"/>
                <w:szCs w:val="24"/>
                <w:lang w:eastAsia="ru-RU"/>
              </w:rPr>
              <w:t xml:space="preserve">- упражнение в штриховке (редкая штриховка карандашом одного цвета, двумя карандашами разного цвета; частая штриховка карандашом одного цвета); упражнения, подготавливающие к написанию элементов школьного (письменного) шрифта (упражнения типа «Клубочки», «Волны» и пр.); </w:t>
            </w:r>
            <w:proofErr w:type="gramEnd"/>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E84463">
              <w:rPr>
                <w:rFonts w:ascii="Times New Roman" w:eastAsia="Times New Roman" w:hAnsi="Times New Roman" w:cs="Times New Roman"/>
                <w:sz w:val="24"/>
                <w:szCs w:val="24"/>
                <w:lang w:eastAsia="ru-RU"/>
              </w:rPr>
              <w:t xml:space="preserve">- формирование навыков ориентировки в своём теле (точное знание правой (левой) стороны туловища и головы: правая (левая) рука, нога, глаз, ухо, щека, коленка, локоть, пятка и пр.; ориентировка от себя (над головой — верх, под ногами — низ, за спиной — сзади, перед лицом (носом, глазами) — спереди); </w:t>
            </w:r>
            <w:proofErr w:type="gramEnd"/>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освоение пространственных отношений относительно себя, относительно другого предмета и относительно человека, стоящего напротив;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формирование навыков ориентировки на листе бумаги: аналитико-синтетическая деятельность («Графические рисунки»), элементарные графические умения.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С целью подготовки детей к обучению чтению педагоги:</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проводят игровые упражнения, дидактические игры на дифференциацию звуков, на определение позиции звуков в слове, последовательности звуков в словах, ударного слога; </w:t>
            </w:r>
          </w:p>
          <w:p w:rsidR="00CF7323" w:rsidRPr="00E84463" w:rsidRDefault="00CF7323"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практикуют игры на обучение детей звуковому и </w:t>
            </w:r>
            <w:proofErr w:type="spellStart"/>
            <w:r w:rsidRPr="00E84463">
              <w:rPr>
                <w:rFonts w:ascii="Times New Roman" w:eastAsia="Times New Roman" w:hAnsi="Times New Roman" w:cs="Times New Roman"/>
                <w:sz w:val="24"/>
                <w:szCs w:val="24"/>
                <w:lang w:eastAsia="ru-RU"/>
              </w:rPr>
              <w:t>слого</w:t>
            </w:r>
            <w:proofErr w:type="spellEnd"/>
            <w:r w:rsidRPr="00E84463">
              <w:rPr>
                <w:rFonts w:ascii="Times New Roman" w:eastAsia="Times New Roman" w:hAnsi="Times New Roman" w:cs="Times New Roman"/>
                <w:sz w:val="24"/>
                <w:szCs w:val="24"/>
                <w:lang w:eastAsia="ru-RU"/>
              </w:rPr>
              <w:t xml:space="preserve">-звуковому анализу слов. </w:t>
            </w:r>
          </w:p>
          <w:p w:rsidR="00CF7323" w:rsidRPr="00E84463" w:rsidRDefault="00CF7323" w:rsidP="00E84463">
            <w:pPr>
              <w:spacing w:after="0" w:line="240" w:lineRule="auto"/>
              <w:ind w:firstLine="709"/>
              <w:contextualSpacing/>
              <w:jc w:val="both"/>
              <w:rPr>
                <w:rFonts w:ascii="Times New Roman" w:eastAsia="Times New Roman" w:hAnsi="Times New Roman" w:cs="Times New Roman"/>
                <w:b/>
                <w:i/>
                <w:sz w:val="24"/>
                <w:szCs w:val="24"/>
                <w:lang w:eastAsia="ru-RU"/>
              </w:rPr>
            </w:pPr>
          </w:p>
        </w:tc>
      </w:tr>
    </w:tbl>
    <w:p w:rsidR="00CF7323" w:rsidRPr="00E84463" w:rsidRDefault="00CF7323" w:rsidP="00E84463">
      <w:pPr>
        <w:widowControl w:val="0"/>
        <w:spacing w:after="0" w:line="240" w:lineRule="auto"/>
        <w:jc w:val="both"/>
        <w:outlineLvl w:val="2"/>
        <w:rPr>
          <w:rFonts w:ascii="Times New Roman" w:eastAsia="Calibri" w:hAnsi="Times New Roman" w:cs="Times New Roman"/>
          <w:b/>
          <w:noProof/>
          <w:sz w:val="24"/>
          <w:szCs w:val="24"/>
        </w:rPr>
      </w:pPr>
      <w:bookmarkStart w:id="15" w:name="_Toc500192137"/>
    </w:p>
    <w:p w:rsidR="0095747C" w:rsidRPr="00E84463" w:rsidRDefault="00A14A12" w:rsidP="00E84463">
      <w:pPr>
        <w:widowControl w:val="0"/>
        <w:spacing w:after="0" w:line="240" w:lineRule="auto"/>
        <w:ind w:firstLine="709"/>
        <w:jc w:val="both"/>
        <w:outlineLvl w:val="2"/>
        <w:rPr>
          <w:rFonts w:ascii="Times New Roman" w:eastAsia="Calibri" w:hAnsi="Times New Roman" w:cs="Times New Roman"/>
          <w:b/>
          <w:noProof/>
          <w:sz w:val="24"/>
          <w:szCs w:val="24"/>
        </w:rPr>
      </w:pPr>
      <w:r w:rsidRPr="00E84463">
        <w:rPr>
          <w:rFonts w:ascii="Times New Roman" w:eastAsia="Calibri" w:hAnsi="Times New Roman" w:cs="Times New Roman"/>
          <w:b/>
          <w:noProof/>
          <w:sz w:val="24"/>
          <w:szCs w:val="24"/>
        </w:rPr>
        <w:lastRenderedPageBreak/>
        <w:t>2.2</w:t>
      </w:r>
      <w:r w:rsidR="0095747C" w:rsidRPr="00E84463">
        <w:rPr>
          <w:rFonts w:ascii="Times New Roman" w:eastAsia="Calibri" w:hAnsi="Times New Roman" w:cs="Times New Roman"/>
          <w:b/>
          <w:noProof/>
          <w:sz w:val="24"/>
          <w:szCs w:val="24"/>
        </w:rPr>
        <w:t>.4. Художественно-эстетическое развитие</w:t>
      </w:r>
      <w:bookmarkEnd w:id="15"/>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В области художественно-эстетического развития ребенка основными задачами образовательной деятельности являются создание условий </w:t>
      </w:r>
      <w:proofErr w:type="gramStart"/>
      <w:r w:rsidRPr="00E84463">
        <w:rPr>
          <w:rFonts w:ascii="Times New Roman" w:eastAsia="Calibri" w:hAnsi="Times New Roman" w:cs="Times New Roman"/>
          <w:sz w:val="24"/>
          <w:szCs w:val="24"/>
        </w:rPr>
        <w:t>для</w:t>
      </w:r>
      <w:proofErr w:type="gramEnd"/>
      <w:r w:rsidRPr="00E84463">
        <w:rPr>
          <w:rFonts w:ascii="Times New Roman" w:eastAsia="Calibri" w:hAnsi="Times New Roman" w:cs="Times New Roman"/>
          <w:sz w:val="24"/>
          <w:szCs w:val="24"/>
        </w:rPr>
        <w:t xml:space="preserve">: </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развития способности к восприятию музыки, художественной литературы, фольклора;</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развития ребенком с ФРЗ компенсаторно-адаптивных механизмов с</w:t>
      </w:r>
      <w:r w:rsidR="00547C5E" w:rsidRPr="00E84463">
        <w:rPr>
          <w:rFonts w:ascii="Times New Roman" w:eastAsia="Calibri" w:hAnsi="Times New Roman" w:cs="Times New Roman"/>
          <w:sz w:val="24"/>
          <w:szCs w:val="24"/>
        </w:rPr>
        <w:t xml:space="preserve">амовыражения и </w:t>
      </w:r>
      <w:proofErr w:type="spellStart"/>
      <w:r w:rsidR="00547C5E" w:rsidRPr="00E84463">
        <w:rPr>
          <w:rFonts w:ascii="Times New Roman" w:eastAsia="Calibri" w:hAnsi="Times New Roman" w:cs="Times New Roman"/>
          <w:sz w:val="24"/>
          <w:szCs w:val="24"/>
        </w:rPr>
        <w:t>самопрезентации</w:t>
      </w:r>
      <w:proofErr w:type="spellEnd"/>
      <w:r w:rsidR="00547C5E" w:rsidRPr="00E84463">
        <w:rPr>
          <w:rFonts w:ascii="Times New Roman" w:eastAsia="Calibri" w:hAnsi="Times New Roman" w:cs="Times New Roman"/>
          <w:sz w:val="24"/>
          <w:szCs w:val="24"/>
        </w:rPr>
        <w:t>,</w:t>
      </w:r>
      <w:r w:rsidRPr="00E84463">
        <w:rPr>
          <w:rFonts w:ascii="Times New Roman" w:eastAsia="Calibri" w:hAnsi="Times New Roman" w:cs="Times New Roman"/>
          <w:sz w:val="24"/>
          <w:szCs w:val="24"/>
        </w:rPr>
        <w:t xml:space="preserve"> освоения новых социальных и предметных сред.</w:t>
      </w:r>
    </w:p>
    <w:p w:rsidR="009A7321" w:rsidRPr="00E84463" w:rsidRDefault="0095747C" w:rsidP="00E84463">
      <w:pPr>
        <w:spacing w:after="0" w:line="240" w:lineRule="auto"/>
        <w:ind w:firstLine="709"/>
        <w:jc w:val="both"/>
        <w:rPr>
          <w:rFonts w:ascii="Times New Roman" w:eastAsia="Calibri" w:hAnsi="Times New Roman" w:cs="Times New Roman"/>
          <w:sz w:val="24"/>
          <w:szCs w:val="24"/>
        </w:rPr>
      </w:pPr>
      <w:proofErr w:type="gramStart"/>
      <w:r w:rsidRPr="00E84463">
        <w:rPr>
          <w:rFonts w:ascii="Times New Roman" w:eastAsia="Calibri" w:hAnsi="Times New Roman" w:cs="Times New Roman"/>
          <w:sz w:val="24"/>
          <w:szCs w:val="24"/>
        </w:rPr>
        <w:t xml:space="preserve">Программные </w:t>
      </w:r>
      <w:r w:rsidRPr="00E84463">
        <w:rPr>
          <w:rFonts w:ascii="Times New Roman" w:eastAsia="Calibri" w:hAnsi="Times New Roman" w:cs="Times New Roman"/>
          <w:b/>
          <w:sz w:val="24"/>
          <w:szCs w:val="24"/>
        </w:rPr>
        <w:t>коррекционно-компенсаторные задачи</w:t>
      </w:r>
      <w:r w:rsidRPr="00E84463">
        <w:rPr>
          <w:rFonts w:ascii="Times New Roman" w:eastAsia="Calibri" w:hAnsi="Times New Roman" w:cs="Times New Roman"/>
          <w:sz w:val="24"/>
          <w:szCs w:val="24"/>
        </w:rPr>
        <w:t xml:space="preserve"> образовательной области «Художественно-эстетическое развитие» с развитием у ребенка с ФРЗ компенсаторно-адаптивных механизмов самовыражения и </w:t>
      </w:r>
      <w:proofErr w:type="spellStart"/>
      <w:r w:rsidRPr="00E84463">
        <w:rPr>
          <w:rFonts w:ascii="Times New Roman" w:eastAsia="Calibri" w:hAnsi="Times New Roman" w:cs="Times New Roman"/>
          <w:sz w:val="24"/>
          <w:szCs w:val="24"/>
        </w:rPr>
        <w:t>самопрезентации</w:t>
      </w:r>
      <w:proofErr w:type="spellEnd"/>
      <w:r w:rsidRPr="00E84463">
        <w:rPr>
          <w:rFonts w:ascii="Times New Roman" w:eastAsia="Calibri" w:hAnsi="Times New Roman" w:cs="Times New Roman"/>
          <w:sz w:val="24"/>
          <w:szCs w:val="24"/>
        </w:rPr>
        <w:t xml:space="preserve">, освоения новых социальных и предметных сред, через приобщение к общечеловеческим ценностям, развитие склонности к наблюдению (восприятию) окружающего, в </w:t>
      </w:r>
      <w:proofErr w:type="spellStart"/>
      <w:r w:rsidRPr="00E84463">
        <w:rPr>
          <w:rFonts w:ascii="Times New Roman" w:eastAsia="Calibri" w:hAnsi="Times New Roman" w:cs="Times New Roman"/>
          <w:sz w:val="24"/>
          <w:szCs w:val="24"/>
        </w:rPr>
        <w:t>т.ч</w:t>
      </w:r>
      <w:proofErr w:type="spellEnd"/>
      <w:r w:rsidRPr="00E84463">
        <w:rPr>
          <w:rFonts w:ascii="Times New Roman" w:eastAsia="Calibri" w:hAnsi="Times New Roman" w:cs="Times New Roman"/>
          <w:sz w:val="24"/>
          <w:szCs w:val="24"/>
        </w:rPr>
        <w:t xml:space="preserve">. к созерцанию прекрасного на основе дивергентного восприятия, формирование положительного отношения к миру, к себе и удовлетворением особых образовательных потребностей по </w:t>
      </w:r>
      <w:r w:rsidRPr="00E84463">
        <w:rPr>
          <w:rFonts w:ascii="Times New Roman" w:eastAsia="Calibri" w:hAnsi="Times New Roman" w:cs="Times New Roman"/>
          <w:b/>
          <w:sz w:val="24"/>
          <w:szCs w:val="24"/>
        </w:rPr>
        <w:t>направлениям педагогической</w:t>
      </w:r>
      <w:proofErr w:type="gramEnd"/>
      <w:r w:rsidRPr="00E84463">
        <w:rPr>
          <w:rFonts w:ascii="Times New Roman" w:eastAsia="Calibri" w:hAnsi="Times New Roman" w:cs="Times New Roman"/>
          <w:b/>
          <w:sz w:val="24"/>
          <w:szCs w:val="24"/>
        </w:rPr>
        <w:t xml:space="preserve"> деятельности.</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b/>
          <w:i/>
          <w:sz w:val="24"/>
          <w:szCs w:val="24"/>
        </w:rPr>
        <w:t>Обогащение чувственного опыта</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Развитие чувства формы, повышение способности к </w:t>
      </w:r>
      <w:proofErr w:type="spellStart"/>
      <w:r w:rsidRPr="00E84463">
        <w:rPr>
          <w:rFonts w:ascii="Times New Roman" w:eastAsia="Calibri" w:hAnsi="Times New Roman" w:cs="Times New Roman"/>
          <w:sz w:val="24"/>
          <w:szCs w:val="24"/>
        </w:rPr>
        <w:t>форморазличению</w:t>
      </w:r>
      <w:proofErr w:type="spellEnd"/>
      <w:r w:rsidRPr="00E84463">
        <w:rPr>
          <w:rFonts w:ascii="Times New Roman" w:eastAsia="Calibri" w:hAnsi="Times New Roman" w:cs="Times New Roman"/>
          <w:sz w:val="24"/>
          <w:szCs w:val="24"/>
        </w:rPr>
        <w:t>.</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proofErr w:type="gramStart"/>
      <w:r w:rsidRPr="00E84463">
        <w:rPr>
          <w:rFonts w:ascii="Times New Roman" w:eastAsia="Calibri" w:hAnsi="Times New Roman" w:cs="Times New Roman"/>
          <w:sz w:val="24"/>
          <w:szCs w:val="24"/>
        </w:rPr>
        <w:t xml:space="preserve">Расширение опыта восприятия (контактного и </w:t>
      </w:r>
      <w:proofErr w:type="spellStart"/>
      <w:r w:rsidRPr="00E84463">
        <w:rPr>
          <w:rFonts w:ascii="Times New Roman" w:eastAsia="Calibri" w:hAnsi="Times New Roman" w:cs="Times New Roman"/>
          <w:sz w:val="24"/>
          <w:szCs w:val="24"/>
        </w:rPr>
        <w:t>дистантного</w:t>
      </w:r>
      <w:proofErr w:type="spellEnd"/>
      <w:r w:rsidRPr="00E84463">
        <w:rPr>
          <w:rFonts w:ascii="Times New Roman" w:eastAsia="Calibri" w:hAnsi="Times New Roman" w:cs="Times New Roman"/>
          <w:sz w:val="24"/>
          <w:szCs w:val="24"/>
        </w:rPr>
        <w:t>) объемных форм (геометрических тел) с развитием ощущений: круглой формы – шар, цилиндр, бесконечности, линии сферы – шар и шаровидные эл</w:t>
      </w:r>
      <w:r w:rsidR="00547C5E" w:rsidRPr="00E84463">
        <w:rPr>
          <w:rFonts w:ascii="Times New Roman" w:eastAsia="Calibri" w:hAnsi="Times New Roman" w:cs="Times New Roman"/>
          <w:sz w:val="24"/>
          <w:szCs w:val="24"/>
        </w:rPr>
        <w:t xml:space="preserve">ементы объектов, протяженности </w:t>
      </w:r>
      <w:r w:rsidRPr="00E84463">
        <w:rPr>
          <w:rFonts w:ascii="Times New Roman" w:eastAsia="Calibri" w:hAnsi="Times New Roman" w:cs="Times New Roman"/>
          <w:sz w:val="24"/>
          <w:szCs w:val="24"/>
        </w:rPr>
        <w:t>круглой объемной формы с прерыванием с двух сторон – цилиндр, конус; объемных форм с изменением площади (сужение, расширение) – конус, форма яйца; единства плоскостей объемной фигуры с их разграничениями – куб, параллелепипед, призма.</w:t>
      </w:r>
      <w:proofErr w:type="gramEnd"/>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Обогащение опыта восприятия многообразия форм рукотворных предметов (предметов быта): например, формы чайных чашек, спинок стульев, ручек предметов мебели и др. Побуждение к эмоциональному переживанию в постижении и оценке выразительности форм предметов.</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Развитие умений зрительного прослеживания, обогащение опыта восприятия и воспроизведения линий разной форм</w:t>
      </w:r>
      <w:proofErr w:type="gramStart"/>
      <w:r w:rsidRPr="00E84463">
        <w:rPr>
          <w:rFonts w:ascii="Times New Roman" w:eastAsia="Calibri" w:hAnsi="Times New Roman" w:cs="Times New Roman"/>
          <w:sz w:val="24"/>
          <w:szCs w:val="24"/>
        </w:rPr>
        <w:t>ы(</w:t>
      </w:r>
      <w:proofErr w:type="gramEnd"/>
      <w:r w:rsidRPr="00E84463">
        <w:rPr>
          <w:rFonts w:ascii="Times New Roman" w:eastAsia="Calibri" w:hAnsi="Times New Roman" w:cs="Times New Roman"/>
          <w:sz w:val="24"/>
          <w:szCs w:val="24"/>
        </w:rPr>
        <w:t>сомкнутых и прерывистых) и др., повышение способности к тонкому зрительному анализу сложных форм узоров, их фигурных элементов. Развитие опыта рассматривания декоративных предметов и/или их изображений, иллюстративно-графического материала.</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Обогащение опыта восприятия разнообразия цветовых тонов, их вариативности, повышение способности к тонкости цветоразличения. Развитие опыта рассматривания художественных цветных иллюстраций, репродукций, иллюстративно-графического материала, выполненного разной техникой.</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Повышение способности к контрастной чувствительности, обогащение опыта </w:t>
      </w:r>
      <w:r w:rsidR="00547C5E" w:rsidRPr="00E84463">
        <w:rPr>
          <w:rFonts w:ascii="Times New Roman" w:eastAsia="Calibri" w:hAnsi="Times New Roman" w:cs="Times New Roman"/>
          <w:sz w:val="24"/>
          <w:szCs w:val="24"/>
        </w:rPr>
        <w:t xml:space="preserve">тонкого зрительного различения </w:t>
      </w:r>
      <w:r w:rsidRPr="00E84463">
        <w:rPr>
          <w:rFonts w:ascii="Times New Roman" w:eastAsia="Calibri" w:hAnsi="Times New Roman" w:cs="Times New Roman"/>
          <w:sz w:val="24"/>
          <w:szCs w:val="24"/>
        </w:rPr>
        <w:t xml:space="preserve">контуров (границ плоскостей) объектов восприятия, в </w:t>
      </w:r>
      <w:proofErr w:type="spellStart"/>
      <w:r w:rsidRPr="00E84463">
        <w:rPr>
          <w:rFonts w:ascii="Times New Roman" w:eastAsia="Calibri" w:hAnsi="Times New Roman" w:cs="Times New Roman"/>
          <w:sz w:val="24"/>
          <w:szCs w:val="24"/>
        </w:rPr>
        <w:t>т.ч</w:t>
      </w:r>
      <w:proofErr w:type="spellEnd"/>
      <w:r w:rsidRPr="00E84463">
        <w:rPr>
          <w:rFonts w:ascii="Times New Roman" w:eastAsia="Calibri" w:hAnsi="Times New Roman" w:cs="Times New Roman"/>
          <w:sz w:val="24"/>
          <w:szCs w:val="24"/>
        </w:rPr>
        <w:t>. представленных на зашумленном фоне.</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Обогащение опыта формирования образа предмета </w:t>
      </w:r>
      <w:r w:rsidRPr="00E84463">
        <w:rPr>
          <w:rFonts w:ascii="Times New Roman" w:eastAsia="Calibri" w:hAnsi="Times New Roman" w:cs="Times New Roman"/>
          <w:sz w:val="24"/>
          <w:szCs w:val="24"/>
          <w:lang w:val="en-US"/>
        </w:rPr>
        <w:t>c</w:t>
      </w:r>
      <w:r w:rsidRPr="00E84463">
        <w:rPr>
          <w:rFonts w:ascii="Times New Roman" w:eastAsia="Calibri" w:hAnsi="Times New Roman" w:cs="Times New Roman"/>
          <w:sz w:val="24"/>
          <w:szCs w:val="24"/>
        </w:rPr>
        <w:t xml:space="preserve"> актуализацией эстетических чувств и переживаний – стройность формы, фактурная выразительность, величина, пропорциональность, цветовая гамма. Развитие способности воспринимать ритмичную стройность предметов, ритмичное сочетание частей посредством выделения свойств (форма, строение, величина, цвет), их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proofErr w:type="gramStart"/>
      <w:r w:rsidRPr="00E84463">
        <w:rPr>
          <w:rFonts w:ascii="Times New Roman" w:eastAsia="Calibri" w:hAnsi="Times New Roman" w:cs="Times New Roman"/>
          <w:sz w:val="24"/>
          <w:szCs w:val="24"/>
        </w:rPr>
        <w:t xml:space="preserve">Необходимо расширять опыт зрительного восприятия, наблюдения предметов и явлений окружающей действительности с эмоциональной оценкой (красиво) конструктивной стройности предметов, выразительности и особенностей форм в их разнообразии, сочетаемости, повторности элементов и др. Расширять зрительное восприятие детей ритмичной стройности, ритмичного </w:t>
      </w:r>
      <w:r w:rsidRPr="00E84463">
        <w:rPr>
          <w:rFonts w:ascii="Times New Roman" w:eastAsia="Calibri" w:hAnsi="Times New Roman" w:cs="Times New Roman"/>
          <w:sz w:val="24"/>
          <w:szCs w:val="24"/>
        </w:rPr>
        <w:lastRenderedPageBreak/>
        <w:t>сочетания частей объектов живой природы: ветви дерева, листья уличных и комнатных растений, цветовая гармония рукотворных предметов.</w:t>
      </w:r>
      <w:proofErr w:type="gramEnd"/>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Обогащение опыта созерцания объектов и явлений природы, ярких, актуализирующих созерцание художественно-иллюстративных материалов, с побуждением к дивергенции (площадь объекта и удаленность от ребенка) и последующим обсуждением возможно переживаемых эмоций и чувств.</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Обогащать опыт восприятия природы, ее явлений и объектов, развивать чувствительность к </w:t>
      </w:r>
      <w:proofErr w:type="gramStart"/>
      <w:r w:rsidRPr="00E84463">
        <w:rPr>
          <w:rFonts w:ascii="Times New Roman" w:eastAsia="Calibri" w:hAnsi="Times New Roman" w:cs="Times New Roman"/>
          <w:sz w:val="24"/>
          <w:szCs w:val="24"/>
        </w:rPr>
        <w:t>прекрасному</w:t>
      </w:r>
      <w:proofErr w:type="gramEnd"/>
      <w:r w:rsidRPr="00E84463">
        <w:rPr>
          <w:rFonts w:ascii="Times New Roman" w:eastAsia="Calibri" w:hAnsi="Times New Roman" w:cs="Times New Roman"/>
          <w:sz w:val="24"/>
          <w:szCs w:val="24"/>
        </w:rPr>
        <w:t xml:space="preserve"> в природе.</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i/>
          <w:sz w:val="24"/>
          <w:szCs w:val="24"/>
        </w:rPr>
        <w:t>Формирование моторно-поведенческого и речевого потенциала ребенка с ФРЗ в художественно-эстетической деятельности:</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w:t>
      </w:r>
      <w:r w:rsidRPr="00E84463">
        <w:rPr>
          <w:rFonts w:ascii="Times New Roman" w:eastAsia="Calibri" w:hAnsi="Times New Roman" w:cs="Times New Roman"/>
          <w:i/>
          <w:sz w:val="24"/>
          <w:szCs w:val="24"/>
        </w:rPr>
        <w:t xml:space="preserve">Развитие </w:t>
      </w:r>
      <w:proofErr w:type="spellStart"/>
      <w:r w:rsidRPr="00E84463">
        <w:rPr>
          <w:rFonts w:ascii="Times New Roman" w:eastAsia="Calibri" w:hAnsi="Times New Roman" w:cs="Times New Roman"/>
          <w:i/>
          <w:sz w:val="24"/>
          <w:szCs w:val="24"/>
        </w:rPr>
        <w:t>слухо</w:t>
      </w:r>
      <w:proofErr w:type="spellEnd"/>
      <w:r w:rsidRPr="00E84463">
        <w:rPr>
          <w:rFonts w:ascii="Times New Roman" w:eastAsia="Calibri" w:hAnsi="Times New Roman" w:cs="Times New Roman"/>
          <w:i/>
          <w:sz w:val="24"/>
          <w:szCs w:val="24"/>
        </w:rPr>
        <w:t>-двигательной координации</w:t>
      </w:r>
      <w:r w:rsidRPr="00E84463">
        <w:rPr>
          <w:rFonts w:ascii="Times New Roman" w:eastAsia="Calibri" w:hAnsi="Times New Roman" w:cs="Times New Roman"/>
          <w:sz w:val="24"/>
          <w:szCs w:val="24"/>
        </w:rPr>
        <w:t xml:space="preserve">. </w:t>
      </w:r>
      <w:proofErr w:type="gramStart"/>
      <w:r w:rsidRPr="00E84463">
        <w:rPr>
          <w:rFonts w:ascii="Times New Roman" w:eastAsia="Calibri" w:hAnsi="Times New Roman" w:cs="Times New Roman"/>
          <w:sz w:val="24"/>
          <w:szCs w:val="24"/>
        </w:rPr>
        <w:t xml:space="preserve">Обогащение и расширение опыта выполнения движений разной сложности и разными частями тела под музыку и музыкальные ритмы: ходьба, </w:t>
      </w:r>
      <w:proofErr w:type="spellStart"/>
      <w:r w:rsidRPr="00E84463">
        <w:rPr>
          <w:rFonts w:ascii="Times New Roman" w:eastAsia="Calibri" w:hAnsi="Times New Roman" w:cs="Times New Roman"/>
          <w:sz w:val="24"/>
          <w:szCs w:val="24"/>
        </w:rPr>
        <w:t>полуприседы</w:t>
      </w:r>
      <w:proofErr w:type="spellEnd"/>
      <w:r w:rsidRPr="00E84463">
        <w:rPr>
          <w:rFonts w:ascii="Times New Roman" w:eastAsia="Calibri" w:hAnsi="Times New Roman" w:cs="Times New Roman"/>
          <w:sz w:val="24"/>
          <w:szCs w:val="24"/>
        </w:rPr>
        <w:t xml:space="preserve"> и приседы, движения руками, кистями, пальцами, 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w:t>
      </w:r>
      <w:proofErr w:type="gramEnd"/>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i/>
          <w:sz w:val="24"/>
          <w:szCs w:val="24"/>
        </w:rPr>
        <w:t>Развитие зрительно-моторной координации</w:t>
      </w:r>
      <w:r w:rsidRPr="00E84463">
        <w:rPr>
          <w:rFonts w:ascii="Times New Roman" w:eastAsia="Calibri" w:hAnsi="Times New Roman" w:cs="Times New Roman"/>
          <w:sz w:val="24"/>
          <w:szCs w:val="24"/>
        </w:rPr>
        <w:t xml:space="preserve"> в системах «глаз-нога», «глаз-рука»: обогащение опыта выполнения ритмичных, танцевальных движений, действий с музыкальными инструментами на основе зрительного контроля.</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w:t>
      </w:r>
      <w:r w:rsidRPr="00E84463">
        <w:rPr>
          <w:rFonts w:ascii="Times New Roman" w:eastAsia="Calibri" w:hAnsi="Times New Roman" w:cs="Times New Roman"/>
          <w:i/>
          <w:sz w:val="24"/>
          <w:szCs w:val="24"/>
        </w:rPr>
        <w:t>Расширение объема и запаса движений</w:t>
      </w:r>
      <w:r w:rsidRPr="00E84463">
        <w:rPr>
          <w:rFonts w:ascii="Times New Roman" w:eastAsia="Calibri" w:hAnsi="Times New Roman" w:cs="Times New Roman"/>
          <w:sz w:val="24"/>
          <w:szCs w:val="24"/>
        </w:rPr>
        <w:t>, двигательных умений, повышение двигательной активности, совершенствование формы движений, ее коррекция, развитие выразительности и пластичности. Развитие чувства облика красоты движения, его гармонии и целостности в процессе выполнения музыкально-ритмических упражнений.</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w:t>
      </w:r>
      <w:r w:rsidRPr="00E84463">
        <w:rPr>
          <w:rFonts w:ascii="Times New Roman" w:eastAsia="Calibri" w:hAnsi="Times New Roman" w:cs="Times New Roman"/>
          <w:i/>
          <w:sz w:val="24"/>
          <w:szCs w:val="24"/>
        </w:rPr>
        <w:t>Развитие ритмической способности</w:t>
      </w:r>
      <w:r w:rsidRPr="00E84463">
        <w:rPr>
          <w:rFonts w:ascii="Times New Roman" w:eastAsia="Calibri" w:hAnsi="Times New Roman" w:cs="Times New Roman"/>
          <w:sz w:val="24"/>
          <w:szCs w:val="24"/>
        </w:rPr>
        <w:t xml:space="preserve"> –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умений двигаться в соответствии с характером музыки, сохранять темп движения, умение останавливаться по сигналу, сохранять равновесие и др.</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w:t>
      </w:r>
      <w:r w:rsidRPr="00E84463">
        <w:rPr>
          <w:rFonts w:ascii="Times New Roman" w:eastAsia="Calibri" w:hAnsi="Times New Roman" w:cs="Times New Roman"/>
          <w:i/>
          <w:sz w:val="24"/>
          <w:szCs w:val="24"/>
        </w:rPr>
        <w:t>Развитие умений и навыков пространственной ориентировки</w:t>
      </w:r>
      <w:r w:rsidRPr="00E84463">
        <w:rPr>
          <w:rFonts w:ascii="Times New Roman" w:eastAsia="Calibri" w:hAnsi="Times New Roman" w:cs="Times New Roman"/>
          <w:sz w:val="24"/>
          <w:szCs w:val="24"/>
        </w:rPr>
        <w:t xml:space="preserve"> в организации и осуществлении собственной художественной деятельности: ориентировка на </w:t>
      </w:r>
      <w:proofErr w:type="spellStart"/>
      <w:r w:rsidRPr="00E84463">
        <w:rPr>
          <w:rFonts w:ascii="Times New Roman" w:eastAsia="Calibri" w:hAnsi="Times New Roman" w:cs="Times New Roman"/>
          <w:sz w:val="24"/>
          <w:szCs w:val="24"/>
        </w:rPr>
        <w:t>микроплоскости</w:t>
      </w:r>
      <w:proofErr w:type="spellEnd"/>
      <w:r w:rsidRPr="00E84463">
        <w:rPr>
          <w:rFonts w:ascii="Times New Roman" w:eastAsia="Calibri" w:hAnsi="Times New Roman" w:cs="Times New Roman"/>
          <w:sz w:val="24"/>
          <w:szCs w:val="24"/>
        </w:rPr>
        <w:t xml:space="preserve"> –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w:t>
      </w:r>
      <w:r w:rsidRPr="00E84463">
        <w:rPr>
          <w:rFonts w:ascii="Times New Roman" w:eastAsia="Calibri" w:hAnsi="Times New Roman" w:cs="Times New Roman"/>
          <w:i/>
          <w:sz w:val="24"/>
          <w:szCs w:val="24"/>
        </w:rPr>
        <w:t>Развитие мелкой моторики рук</w:t>
      </w:r>
      <w:r w:rsidRPr="00E84463">
        <w:rPr>
          <w:rFonts w:ascii="Times New Roman" w:eastAsia="Calibri" w:hAnsi="Times New Roman" w:cs="Times New Roman"/>
          <w:sz w:val="24"/>
          <w:szCs w:val="24"/>
        </w:rPr>
        <w:t xml:space="preserve">, тонко координированных движений пальцев и кисти. Уточнение представлений о кисти, ее частях </w:t>
      </w:r>
      <w:proofErr w:type="gramStart"/>
      <w:r w:rsidRPr="00E84463">
        <w:rPr>
          <w:rFonts w:ascii="Times New Roman" w:eastAsia="Calibri" w:hAnsi="Times New Roman" w:cs="Times New Roman"/>
          <w:sz w:val="24"/>
          <w:szCs w:val="24"/>
        </w:rPr>
        <w:t>с</w:t>
      </w:r>
      <w:proofErr w:type="gramEnd"/>
      <w:r w:rsidRPr="00E84463">
        <w:rPr>
          <w:rFonts w:ascii="Times New Roman" w:eastAsia="Calibri" w:hAnsi="Times New Roman" w:cs="Times New Roman"/>
          <w:sz w:val="24"/>
          <w:szCs w:val="24"/>
        </w:rPr>
        <w:t xml:space="preserve"> знанием названий пальцев, умение их дифференцировать (демонстрировать в выпрямленном положении, с разной пространственной характеристикой, выполнять движение, действие, их цепочки). Формировать </w:t>
      </w:r>
      <w:proofErr w:type="spellStart"/>
      <w:r w:rsidRPr="00E84463">
        <w:rPr>
          <w:rFonts w:ascii="Times New Roman" w:eastAsia="Calibri" w:hAnsi="Times New Roman" w:cs="Times New Roman"/>
          <w:sz w:val="24"/>
          <w:szCs w:val="24"/>
        </w:rPr>
        <w:t>уменияправильного</w:t>
      </w:r>
      <w:proofErr w:type="spellEnd"/>
      <w:r w:rsidRPr="00E84463">
        <w:rPr>
          <w:rFonts w:ascii="Times New Roman" w:eastAsia="Calibri" w:hAnsi="Times New Roman" w:cs="Times New Roman"/>
          <w:sz w:val="24"/>
          <w:szCs w:val="24"/>
        </w:rPr>
        <w:t xml:space="preserve"> захвата предметов познания, орудий действий, выполнять точные движения и действия (техническая сторона).</w:t>
      </w:r>
    </w:p>
    <w:p w:rsidR="0095747C" w:rsidRPr="00E84463" w:rsidRDefault="0095747C" w:rsidP="00E8446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w:t>
      </w:r>
      <w:r w:rsidRPr="00E84463">
        <w:rPr>
          <w:rFonts w:ascii="Times New Roman" w:eastAsia="Times New Roman" w:hAnsi="Times New Roman" w:cs="Times New Roman"/>
          <w:i/>
          <w:sz w:val="24"/>
          <w:szCs w:val="24"/>
          <w:lang w:eastAsia="ru-RU"/>
        </w:rPr>
        <w:t>Повышение речевого потенциала.</w:t>
      </w:r>
      <w:r w:rsidRPr="00E84463">
        <w:rPr>
          <w:rFonts w:ascii="Times New Roman" w:eastAsia="Times New Roman" w:hAnsi="Times New Roman" w:cs="Times New Roman"/>
          <w:sz w:val="24"/>
          <w:szCs w:val="24"/>
          <w:lang w:eastAsia="ru-RU"/>
        </w:rPr>
        <w:t xml:space="preserve"> Особое внимание к развитию артикуляции, звукопроизношению. Развитие и обогащение словаря. Развитие связной речи, ее образности, точности с усилением эмоциональной насыщенности. Вовлечение в словесные, театрализованные игры. Обогащение опыта проговаривания скороговорок, чтения стихов, пения </w:t>
      </w:r>
      <w:r w:rsidRPr="00E84463">
        <w:rPr>
          <w:rFonts w:ascii="Times New Roman" w:eastAsia="Times New Roman" w:hAnsi="Times New Roman" w:cs="Times New Roman"/>
          <w:sz w:val="24"/>
          <w:szCs w:val="24"/>
          <w:lang w:val="en-US" w:eastAsia="ru-RU"/>
        </w:rPr>
        <w:t>c</w:t>
      </w:r>
      <w:r w:rsidRPr="00E84463">
        <w:rPr>
          <w:rFonts w:ascii="Times New Roman" w:eastAsia="Times New Roman" w:hAnsi="Times New Roman" w:cs="Times New Roman"/>
          <w:sz w:val="24"/>
          <w:szCs w:val="24"/>
          <w:lang w:eastAsia="ru-RU"/>
        </w:rPr>
        <w:t xml:space="preserve"> изменением силы голоса (звучания): </w:t>
      </w:r>
      <w:proofErr w:type="gramStart"/>
      <w:r w:rsidRPr="00E84463">
        <w:rPr>
          <w:rFonts w:ascii="Times New Roman" w:eastAsia="Times New Roman" w:hAnsi="Times New Roman" w:cs="Times New Roman"/>
          <w:sz w:val="24"/>
          <w:szCs w:val="24"/>
          <w:lang w:eastAsia="ru-RU"/>
        </w:rPr>
        <w:t>нормально–громко</w:t>
      </w:r>
      <w:proofErr w:type="gramEnd"/>
      <w:r w:rsidRPr="00E84463">
        <w:rPr>
          <w:rFonts w:ascii="Times New Roman" w:eastAsia="Times New Roman" w:hAnsi="Times New Roman" w:cs="Times New Roman"/>
          <w:sz w:val="24"/>
          <w:szCs w:val="24"/>
          <w:lang w:eastAsia="ru-RU"/>
        </w:rPr>
        <w:t>, обычно-тихо, тихо–обычно–громко; с изменением темпа речи: умеренно–быстро, умеренно–медленно, медленно-умеренно–быстро, быстро–умеренно–медленно; с проявлением логического ударения.</w:t>
      </w:r>
    </w:p>
    <w:p w:rsidR="0095747C" w:rsidRPr="00E84463" w:rsidRDefault="0095747C" w:rsidP="00E84463">
      <w:pPr>
        <w:shd w:val="clear" w:color="auto" w:fill="FFFFFF"/>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i/>
          <w:sz w:val="24"/>
          <w:szCs w:val="24"/>
          <w:lang w:eastAsia="ru-RU"/>
        </w:rPr>
        <w:t>Формирование основ организации собственной творческой деятельности</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proofErr w:type="gramStart"/>
      <w:r w:rsidRPr="00E84463">
        <w:rPr>
          <w:rFonts w:ascii="Times New Roman" w:eastAsia="Calibri" w:hAnsi="Times New Roman" w:cs="Times New Roman"/>
          <w:sz w:val="24"/>
          <w:szCs w:val="24"/>
        </w:rPr>
        <w:t>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к свободной продуктивной деятельностям.</w:t>
      </w:r>
      <w:proofErr w:type="gramEnd"/>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Приобщение к изобразительной дея</w:t>
      </w:r>
      <w:r w:rsidR="00A14A12" w:rsidRPr="00E84463">
        <w:rPr>
          <w:rFonts w:ascii="Times New Roman" w:eastAsia="Calibri" w:hAnsi="Times New Roman" w:cs="Times New Roman"/>
          <w:sz w:val="24"/>
          <w:szCs w:val="24"/>
        </w:rPr>
        <w:t xml:space="preserve">тельности с освоением ребенком </w:t>
      </w:r>
      <w:r w:rsidRPr="00E84463">
        <w:rPr>
          <w:rFonts w:ascii="Times New Roman" w:eastAsia="Calibri" w:hAnsi="Times New Roman" w:cs="Times New Roman"/>
          <w:sz w:val="24"/>
          <w:szCs w:val="24"/>
        </w:rPr>
        <w:t>опыта использования разных орудий изображения (карандаши, мелки, фломастеры). Побуждение к воспроизведению образов – воображения.</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Расширение опыта слушания музыки, песенок, музыкальных спектаклей, инсценировок.</w:t>
      </w:r>
    </w:p>
    <w:p w:rsidR="009A7321"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lastRenderedPageBreak/>
        <w:t xml:space="preserve">Упражнения в </w:t>
      </w:r>
      <w:proofErr w:type="spellStart"/>
      <w:r w:rsidRPr="00E84463">
        <w:rPr>
          <w:rFonts w:ascii="Times New Roman" w:eastAsia="Calibri" w:hAnsi="Times New Roman" w:cs="Times New Roman"/>
          <w:sz w:val="24"/>
          <w:szCs w:val="24"/>
        </w:rPr>
        <w:t>ритмодекламациях</w:t>
      </w:r>
      <w:proofErr w:type="spellEnd"/>
      <w:r w:rsidRPr="00E84463">
        <w:rPr>
          <w:rFonts w:ascii="Times New Roman" w:eastAsia="Calibri" w:hAnsi="Times New Roman" w:cs="Times New Roman"/>
          <w:sz w:val="24"/>
          <w:szCs w:val="24"/>
        </w:rPr>
        <w:t>, скороговорках, речевых играх, считалках. Приобщение к речевому творческому самовыражению. Вовлечение в музыкально-инструментальную и певческую деятельности.</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Times New Roman" w:hAnsi="Times New Roman" w:cs="Times New Roman"/>
          <w:b/>
          <w:i/>
          <w:sz w:val="24"/>
          <w:szCs w:val="24"/>
          <w:lang w:eastAsia="ru-RU"/>
        </w:rPr>
        <w:t>Развитие образа «Я»</w:t>
      </w:r>
    </w:p>
    <w:p w:rsidR="009A7321" w:rsidRPr="00E84463" w:rsidRDefault="0095747C" w:rsidP="00E84463">
      <w:pPr>
        <w:spacing w:after="0" w:line="240" w:lineRule="auto"/>
        <w:ind w:firstLine="709"/>
        <w:jc w:val="both"/>
        <w:rPr>
          <w:rFonts w:ascii="Times New Roman" w:eastAsia="Batang" w:hAnsi="Times New Roman" w:cs="Times New Roman"/>
          <w:sz w:val="24"/>
          <w:szCs w:val="24"/>
          <w:lang w:eastAsia="ko-KR"/>
        </w:rPr>
      </w:pPr>
      <w:r w:rsidRPr="00E84463">
        <w:rPr>
          <w:rFonts w:ascii="Times New Roman" w:eastAsia="Batang" w:hAnsi="Times New Roman" w:cs="Times New Roman"/>
          <w:sz w:val="24"/>
          <w:szCs w:val="24"/>
          <w:lang w:eastAsia="ko-KR"/>
        </w:rPr>
        <w:t xml:space="preserve">Обогащение опыта самовыражения, </w:t>
      </w:r>
      <w:proofErr w:type="gramStart"/>
      <w:r w:rsidRPr="00E84463">
        <w:rPr>
          <w:rFonts w:ascii="Times New Roman" w:eastAsia="Batang" w:hAnsi="Times New Roman" w:cs="Times New Roman"/>
          <w:sz w:val="24"/>
          <w:szCs w:val="24"/>
          <w:lang w:eastAsia="ko-KR"/>
        </w:rPr>
        <w:t>самореализации</w:t>
      </w:r>
      <w:proofErr w:type="gramEnd"/>
      <w:r w:rsidRPr="00E84463">
        <w:rPr>
          <w:rFonts w:ascii="Times New Roman" w:eastAsia="Batang" w:hAnsi="Times New Roman" w:cs="Times New Roman"/>
          <w:sz w:val="24"/>
          <w:szCs w:val="24"/>
          <w:lang w:eastAsia="ko-KR"/>
        </w:rPr>
        <w:t xml:space="preserve"> как в процессе творчества, так и  в его продуктах с актуализацией своих способностей в художественно-эстетической деятельности опираться на зрительные умения,  тонкость, точность, полноту зрительных образов; с ощущением и пониманием своей ловкости, </w:t>
      </w:r>
      <w:proofErr w:type="spellStart"/>
      <w:r w:rsidRPr="00E84463">
        <w:rPr>
          <w:rFonts w:ascii="Times New Roman" w:eastAsia="Batang" w:hAnsi="Times New Roman" w:cs="Times New Roman"/>
          <w:sz w:val="24"/>
          <w:szCs w:val="24"/>
          <w:lang w:eastAsia="ko-KR"/>
        </w:rPr>
        <w:t>скоординированности</w:t>
      </w:r>
      <w:proofErr w:type="spellEnd"/>
      <w:r w:rsidRPr="00E84463">
        <w:rPr>
          <w:rFonts w:ascii="Times New Roman" w:eastAsia="Batang" w:hAnsi="Times New Roman" w:cs="Times New Roman"/>
          <w:sz w:val="24"/>
          <w:szCs w:val="24"/>
          <w:lang w:eastAsia="ko-KR"/>
        </w:rPr>
        <w:t xml:space="preserve"> и пластичности движений, гармонии действий с опорой на результативные зрительные ориентировочно-поисковые, регулирующие и контролирующие действия.</w:t>
      </w:r>
    </w:p>
    <w:p w:rsidR="0095747C" w:rsidRPr="00E84463" w:rsidRDefault="0095747C" w:rsidP="00E84463">
      <w:pPr>
        <w:spacing w:after="0" w:line="240" w:lineRule="auto"/>
        <w:ind w:firstLine="709"/>
        <w:jc w:val="both"/>
        <w:rPr>
          <w:rFonts w:ascii="Times New Roman" w:eastAsia="Batang" w:hAnsi="Times New Roman" w:cs="Times New Roman"/>
          <w:sz w:val="24"/>
          <w:szCs w:val="24"/>
          <w:lang w:eastAsia="ko-KR"/>
        </w:rPr>
      </w:pPr>
      <w:r w:rsidRPr="00E84463">
        <w:rPr>
          <w:rFonts w:ascii="Times New Roman" w:eastAsia="Batang" w:hAnsi="Times New Roman" w:cs="Times New Roman"/>
          <w:b/>
          <w:i/>
          <w:sz w:val="24"/>
          <w:szCs w:val="24"/>
          <w:lang w:eastAsia="ko-KR"/>
        </w:rPr>
        <w:t>Развитие личностной и специальной готовности к обучению в школе</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Развитие опыта самовыражения, развитие творческого потенциала.</w:t>
      </w:r>
    </w:p>
    <w:p w:rsidR="0095747C" w:rsidRPr="00E84463" w:rsidRDefault="0095747C" w:rsidP="00E84463">
      <w:pPr>
        <w:spacing w:after="0" w:line="240" w:lineRule="auto"/>
        <w:ind w:firstLine="709"/>
        <w:jc w:val="both"/>
        <w:rPr>
          <w:rFonts w:ascii="Times New Roman" w:eastAsia="Batang" w:hAnsi="Times New Roman" w:cs="Times New Roman"/>
          <w:sz w:val="24"/>
          <w:szCs w:val="24"/>
          <w:lang w:eastAsia="ko-KR"/>
        </w:rPr>
      </w:pPr>
      <w:r w:rsidRPr="00E84463">
        <w:rPr>
          <w:rFonts w:ascii="Times New Roman" w:eastAsia="Batang" w:hAnsi="Times New Roman" w:cs="Times New Roman"/>
          <w:sz w:val="24"/>
          <w:szCs w:val="24"/>
          <w:lang w:eastAsia="ko-KR"/>
        </w:rPr>
        <w:t>Расширение знаний о предметах и объектах живой и неживой природы, художественно-эстетичных рукотворных предметов.</w:t>
      </w:r>
    </w:p>
    <w:p w:rsidR="0095747C" w:rsidRPr="00E84463" w:rsidRDefault="0095747C" w:rsidP="00E84463">
      <w:pPr>
        <w:spacing w:after="0" w:line="240" w:lineRule="auto"/>
        <w:ind w:firstLine="709"/>
        <w:jc w:val="both"/>
        <w:rPr>
          <w:rFonts w:ascii="Times New Roman" w:eastAsia="Batang" w:hAnsi="Times New Roman" w:cs="Times New Roman"/>
          <w:sz w:val="24"/>
          <w:szCs w:val="24"/>
          <w:lang w:eastAsia="ko-KR"/>
        </w:rPr>
      </w:pPr>
      <w:r w:rsidRPr="00E84463">
        <w:rPr>
          <w:rFonts w:ascii="Times New Roman" w:eastAsia="Batang" w:hAnsi="Times New Roman" w:cs="Times New Roman"/>
          <w:sz w:val="24"/>
          <w:szCs w:val="24"/>
          <w:lang w:eastAsia="ko-KR"/>
        </w:rPr>
        <w:t xml:space="preserve">Формирование основ ручного труда как готовности к освоению области «Технология» со способностью выполнять трудовые операции: развитие зрительного восприятия, зрительно-моторной координации, моторики рук, мышечной силы кисти; развитие </w:t>
      </w:r>
      <w:proofErr w:type="spellStart"/>
      <w:r w:rsidRPr="00E84463">
        <w:rPr>
          <w:rFonts w:ascii="Times New Roman" w:eastAsia="Batang" w:hAnsi="Times New Roman" w:cs="Times New Roman"/>
          <w:sz w:val="24"/>
          <w:szCs w:val="24"/>
          <w:lang w:eastAsia="ko-KR"/>
        </w:rPr>
        <w:t>праксиса</w:t>
      </w:r>
      <w:proofErr w:type="spellEnd"/>
      <w:r w:rsidRPr="00E84463">
        <w:rPr>
          <w:rFonts w:ascii="Times New Roman" w:eastAsia="Batang" w:hAnsi="Times New Roman" w:cs="Times New Roman"/>
          <w:sz w:val="24"/>
          <w:szCs w:val="24"/>
          <w:lang w:eastAsia="ko-KR"/>
        </w:rPr>
        <w:t xml:space="preserve"> рук; формирование основ пространственного мышления </w:t>
      </w:r>
      <w:proofErr w:type="gramStart"/>
      <w:r w:rsidRPr="00E84463">
        <w:rPr>
          <w:rFonts w:ascii="Times New Roman" w:eastAsia="Batang" w:hAnsi="Times New Roman" w:cs="Times New Roman"/>
          <w:sz w:val="24"/>
          <w:szCs w:val="24"/>
          <w:lang w:val="en-US" w:eastAsia="ko-KR"/>
        </w:rPr>
        <w:t>c</w:t>
      </w:r>
      <w:proofErr w:type="gramEnd"/>
      <w:r w:rsidRPr="00E84463">
        <w:rPr>
          <w:rFonts w:ascii="Times New Roman" w:eastAsia="Batang" w:hAnsi="Times New Roman" w:cs="Times New Roman"/>
          <w:sz w:val="24"/>
          <w:szCs w:val="24"/>
          <w:lang w:eastAsia="ko-KR"/>
        </w:rPr>
        <w:t>развитием способности к аналитико-синтетической деятельности.</w:t>
      </w:r>
    </w:p>
    <w:p w:rsidR="009A7321" w:rsidRPr="00E84463" w:rsidRDefault="0095747C" w:rsidP="00E84463">
      <w:pPr>
        <w:spacing w:after="0" w:line="240" w:lineRule="auto"/>
        <w:ind w:firstLine="709"/>
        <w:jc w:val="both"/>
        <w:rPr>
          <w:rFonts w:ascii="Times New Roman" w:eastAsia="Batang" w:hAnsi="Times New Roman" w:cs="Times New Roman"/>
          <w:sz w:val="24"/>
          <w:szCs w:val="24"/>
          <w:lang w:eastAsia="ko-KR"/>
        </w:rPr>
      </w:pPr>
      <w:r w:rsidRPr="00E84463">
        <w:rPr>
          <w:rFonts w:ascii="Times New Roman" w:eastAsia="Batang" w:hAnsi="Times New Roman" w:cs="Times New Roman"/>
          <w:sz w:val="24"/>
          <w:szCs w:val="24"/>
          <w:lang w:eastAsia="ko-KR"/>
        </w:rPr>
        <w:t xml:space="preserve">Воспитание практических чувств: радость от процесса деятельности, от проявления умений; огорчение от неуспеха и желание повторить попытку с тем, </w:t>
      </w:r>
      <w:proofErr w:type="gramStart"/>
      <w:r w:rsidRPr="00E84463">
        <w:rPr>
          <w:rFonts w:ascii="Times New Roman" w:eastAsia="Batang" w:hAnsi="Times New Roman" w:cs="Times New Roman"/>
          <w:sz w:val="24"/>
          <w:szCs w:val="24"/>
          <w:lang w:eastAsia="ko-KR"/>
        </w:rPr>
        <w:t>чтобы достичь</w:t>
      </w:r>
      <w:proofErr w:type="gramEnd"/>
      <w:r w:rsidRPr="00E84463">
        <w:rPr>
          <w:rFonts w:ascii="Times New Roman" w:eastAsia="Batang" w:hAnsi="Times New Roman" w:cs="Times New Roman"/>
          <w:sz w:val="24"/>
          <w:szCs w:val="24"/>
          <w:lang w:eastAsia="ko-KR"/>
        </w:rPr>
        <w:t xml:space="preserve"> искомый результат. Развитие интел</w:t>
      </w:r>
      <w:r w:rsidR="00547C5E" w:rsidRPr="00E84463">
        <w:rPr>
          <w:rFonts w:ascii="Times New Roman" w:eastAsia="Batang" w:hAnsi="Times New Roman" w:cs="Times New Roman"/>
          <w:sz w:val="24"/>
          <w:szCs w:val="24"/>
          <w:lang w:eastAsia="ko-KR"/>
        </w:rPr>
        <w:t xml:space="preserve">лектуальных чувств: </w:t>
      </w:r>
      <w:r w:rsidRPr="00E84463">
        <w:rPr>
          <w:rFonts w:ascii="Times New Roman" w:eastAsia="Batang" w:hAnsi="Times New Roman" w:cs="Times New Roman"/>
          <w:sz w:val="24"/>
          <w:szCs w:val="24"/>
          <w:lang w:eastAsia="ko-KR"/>
        </w:rPr>
        <w:t xml:space="preserve">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w:t>
      </w:r>
      <w:r w:rsidR="00547C5E" w:rsidRPr="00E84463">
        <w:rPr>
          <w:rFonts w:ascii="Times New Roman" w:eastAsia="Batang" w:hAnsi="Times New Roman" w:cs="Times New Roman"/>
          <w:sz w:val="24"/>
          <w:szCs w:val="24"/>
          <w:lang w:eastAsia="ko-KR"/>
        </w:rPr>
        <w:t xml:space="preserve">коллективных видах </w:t>
      </w:r>
      <w:r w:rsidRPr="00E84463">
        <w:rPr>
          <w:rFonts w:ascii="Times New Roman" w:eastAsia="Batang" w:hAnsi="Times New Roman" w:cs="Times New Roman"/>
          <w:sz w:val="24"/>
          <w:szCs w:val="24"/>
          <w:lang w:eastAsia="ko-KR"/>
        </w:rPr>
        <w:t>художественно-эстетической деятельности. Развитие навыков произвольного поведения, воспитание активности и самостоятельности.</w:t>
      </w:r>
    </w:p>
    <w:p w:rsidR="0095747C" w:rsidRPr="00E84463" w:rsidRDefault="0095747C" w:rsidP="00E84463">
      <w:pPr>
        <w:spacing w:after="0" w:line="240" w:lineRule="auto"/>
        <w:ind w:firstLine="709"/>
        <w:jc w:val="both"/>
        <w:rPr>
          <w:rFonts w:ascii="Times New Roman" w:eastAsia="Batang" w:hAnsi="Times New Roman" w:cs="Times New Roman"/>
          <w:sz w:val="24"/>
          <w:szCs w:val="24"/>
          <w:lang w:eastAsia="ko-KR"/>
        </w:rPr>
      </w:pPr>
      <w:r w:rsidRPr="00E84463">
        <w:rPr>
          <w:rFonts w:ascii="Times New Roman" w:eastAsia="Batang" w:hAnsi="Times New Roman" w:cs="Times New Roman"/>
          <w:b/>
          <w:sz w:val="24"/>
          <w:szCs w:val="24"/>
          <w:lang w:eastAsia="ko-KR"/>
        </w:rPr>
        <w:t>Виды детской деятельности</w:t>
      </w:r>
    </w:p>
    <w:p w:rsidR="0095747C" w:rsidRPr="00E84463" w:rsidRDefault="0095747C" w:rsidP="00E84463">
      <w:pPr>
        <w:spacing w:after="0" w:line="240" w:lineRule="auto"/>
        <w:ind w:firstLine="709"/>
        <w:jc w:val="both"/>
        <w:rPr>
          <w:rFonts w:ascii="Times New Roman" w:eastAsia="Batang" w:hAnsi="Times New Roman" w:cs="Times New Roman"/>
          <w:i/>
          <w:sz w:val="24"/>
          <w:szCs w:val="24"/>
          <w:lang w:eastAsia="ko-KR"/>
        </w:rPr>
      </w:pPr>
      <w:r w:rsidRPr="00E84463">
        <w:rPr>
          <w:rFonts w:ascii="Times New Roman" w:eastAsia="Batang" w:hAnsi="Times New Roman" w:cs="Times New Roman"/>
          <w:i/>
          <w:sz w:val="24"/>
          <w:szCs w:val="24"/>
          <w:lang w:eastAsia="ko-KR"/>
        </w:rPr>
        <w:t xml:space="preserve">Виды детской деятельности в условиях непосредственно образовательной деятельности с обеспечением художественно-эстетического развития дошкольника </w:t>
      </w:r>
      <w:r w:rsidRPr="00E84463">
        <w:rPr>
          <w:rFonts w:ascii="Times New Roman" w:eastAsia="Batang" w:hAnsi="Times New Roman" w:cs="Times New Roman"/>
          <w:i/>
          <w:sz w:val="24"/>
          <w:szCs w:val="24"/>
          <w:lang w:val="en-US" w:eastAsia="ko-KR"/>
        </w:rPr>
        <w:t>c</w:t>
      </w:r>
      <w:r w:rsidRPr="00E84463">
        <w:rPr>
          <w:rFonts w:ascii="Times New Roman" w:eastAsia="Batang" w:hAnsi="Times New Roman" w:cs="Times New Roman"/>
          <w:i/>
          <w:sz w:val="24"/>
          <w:szCs w:val="24"/>
          <w:lang w:eastAsia="ko-KR"/>
        </w:rPr>
        <w:t xml:space="preserve"> ФРЗ:</w:t>
      </w:r>
    </w:p>
    <w:p w:rsidR="0095747C" w:rsidRPr="00E84463" w:rsidRDefault="0095747C" w:rsidP="00E84463">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художественная продуктивная деятельность: рисование, лепка, аппликация, конструирование;</w:t>
      </w:r>
    </w:p>
    <w:p w:rsidR="0095747C" w:rsidRPr="00E84463" w:rsidRDefault="0095747C" w:rsidP="00E84463">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музыкально-театральная деятельность;</w:t>
      </w:r>
    </w:p>
    <w:p w:rsidR="0095747C" w:rsidRPr="00E84463" w:rsidRDefault="0095747C" w:rsidP="00E84463">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w:t>
      </w:r>
      <w:proofErr w:type="spellStart"/>
      <w:r w:rsidRPr="00E84463">
        <w:rPr>
          <w:rFonts w:ascii="Times New Roman" w:eastAsia="Times New Roman" w:hAnsi="Times New Roman" w:cs="Times New Roman"/>
          <w:sz w:val="24"/>
          <w:szCs w:val="24"/>
          <w:lang w:eastAsia="ru-RU"/>
        </w:rPr>
        <w:t>ритмодикломации</w:t>
      </w:r>
      <w:proofErr w:type="spellEnd"/>
      <w:r w:rsidRPr="00E84463">
        <w:rPr>
          <w:rFonts w:ascii="Times New Roman" w:eastAsia="Times New Roman" w:hAnsi="Times New Roman" w:cs="Times New Roman"/>
          <w:sz w:val="24"/>
          <w:szCs w:val="24"/>
          <w:lang w:eastAsia="ru-RU"/>
        </w:rPr>
        <w:t xml:space="preserve">, чтение рифмованных литературных произведений (стихи, </w:t>
      </w:r>
      <w:proofErr w:type="spellStart"/>
      <w:r w:rsidRPr="00E84463">
        <w:rPr>
          <w:rFonts w:ascii="Times New Roman" w:eastAsia="Times New Roman" w:hAnsi="Times New Roman" w:cs="Times New Roman"/>
          <w:sz w:val="24"/>
          <w:szCs w:val="24"/>
          <w:lang w:eastAsia="ru-RU"/>
        </w:rPr>
        <w:t>потешки</w:t>
      </w:r>
      <w:proofErr w:type="spellEnd"/>
      <w:r w:rsidRPr="00E84463">
        <w:rPr>
          <w:rFonts w:ascii="Times New Roman" w:eastAsia="Times New Roman" w:hAnsi="Times New Roman" w:cs="Times New Roman"/>
          <w:sz w:val="24"/>
          <w:szCs w:val="24"/>
          <w:lang w:eastAsia="ru-RU"/>
        </w:rPr>
        <w:t>, скороговорки);</w:t>
      </w:r>
    </w:p>
    <w:p w:rsidR="0095747C" w:rsidRPr="00E84463" w:rsidRDefault="0095747C" w:rsidP="00E84463">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слушание литературных, музыкальных произведений;</w:t>
      </w:r>
    </w:p>
    <w:p w:rsidR="0095747C" w:rsidRPr="00E84463" w:rsidRDefault="0095747C" w:rsidP="00E84463">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двигательная деятельность: ритмические игры и упражнения;</w:t>
      </w:r>
    </w:p>
    <w:p w:rsidR="0095747C" w:rsidRPr="00E84463" w:rsidRDefault="0095747C" w:rsidP="00E84463">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досуговые мероприятия с актуализацией у ребенка зрения, зрительных функций, зрительного восприятия.</w:t>
      </w:r>
    </w:p>
    <w:p w:rsidR="0095747C" w:rsidRPr="00E84463" w:rsidRDefault="0095747C" w:rsidP="00E84463">
      <w:pPr>
        <w:spacing w:after="0" w:line="240" w:lineRule="auto"/>
        <w:ind w:firstLine="709"/>
        <w:jc w:val="both"/>
        <w:rPr>
          <w:rFonts w:ascii="Times New Roman" w:eastAsia="Times New Roman" w:hAnsi="Times New Roman" w:cs="Times New Roman"/>
          <w:i/>
          <w:sz w:val="24"/>
          <w:szCs w:val="24"/>
          <w:lang w:eastAsia="ru-RU"/>
        </w:rPr>
      </w:pPr>
      <w:r w:rsidRPr="00E84463">
        <w:rPr>
          <w:rFonts w:ascii="Times New Roman" w:eastAsia="Times New Roman" w:hAnsi="Times New Roman" w:cs="Times New Roman"/>
          <w:i/>
          <w:sz w:val="24"/>
          <w:szCs w:val="24"/>
          <w:lang w:eastAsia="ru-RU"/>
        </w:rPr>
        <w:t>Виды детской деятельности в условиях образовательной деятельности, осуществляемой в режимных моментах с актуализацией художе</w:t>
      </w:r>
      <w:r w:rsidR="00547C5E" w:rsidRPr="00E84463">
        <w:rPr>
          <w:rFonts w:ascii="Times New Roman" w:eastAsia="Times New Roman" w:hAnsi="Times New Roman" w:cs="Times New Roman"/>
          <w:i/>
          <w:sz w:val="24"/>
          <w:szCs w:val="24"/>
          <w:lang w:eastAsia="ru-RU"/>
        </w:rPr>
        <w:t xml:space="preserve">ственно-эстетического развития </w:t>
      </w:r>
      <w:r w:rsidRPr="00E84463">
        <w:rPr>
          <w:rFonts w:ascii="Times New Roman" w:eastAsia="Times New Roman" w:hAnsi="Times New Roman" w:cs="Times New Roman"/>
          <w:i/>
          <w:sz w:val="24"/>
          <w:szCs w:val="24"/>
          <w:lang w:eastAsia="ru-RU"/>
        </w:rPr>
        <w:t>дошкольника с ФРЗ:</w:t>
      </w:r>
    </w:p>
    <w:p w:rsidR="0095747C" w:rsidRPr="00E84463" w:rsidRDefault="0095747C" w:rsidP="00E84463">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наблюдения в природе;</w:t>
      </w:r>
    </w:p>
    <w:p w:rsidR="0095747C" w:rsidRPr="00E84463" w:rsidRDefault="0095747C" w:rsidP="00E84463">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слушание музыкальных (минорных, мажорных), литературных произведений, звуков и шумов природы (аудиозаписи);</w:t>
      </w:r>
    </w:p>
    <w:p w:rsidR="0095747C" w:rsidRPr="00E84463" w:rsidRDefault="0095747C" w:rsidP="00E84463">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рисование;</w:t>
      </w:r>
    </w:p>
    <w:p w:rsidR="0095747C" w:rsidRPr="00E84463" w:rsidRDefault="0095747C" w:rsidP="00E84463">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спонтанные игры с использованием музыкальных инструментов, игры-театрализации, игры с переодеваниями, словесные игры и др.;</w:t>
      </w:r>
    </w:p>
    <w:p w:rsidR="0095747C" w:rsidRPr="00E84463" w:rsidRDefault="0095747C" w:rsidP="00E84463">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рассматривание красочных книг, художественных изображений, предметов декоративно-прикладного искусства;</w:t>
      </w:r>
    </w:p>
    <w:p w:rsidR="0095747C" w:rsidRPr="00E84463" w:rsidRDefault="0095747C" w:rsidP="00E84463">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пение, декламации.</w:t>
      </w:r>
    </w:p>
    <w:p w:rsidR="00CC69CE" w:rsidRPr="00E84463" w:rsidRDefault="00CC69CE" w:rsidP="00E84463">
      <w:pPr>
        <w:spacing w:after="0" w:line="240" w:lineRule="auto"/>
        <w:jc w:val="center"/>
        <w:rPr>
          <w:rFonts w:ascii="Times New Roman" w:eastAsia="Times New Roman" w:hAnsi="Times New Roman" w:cs="Times New Roman"/>
          <w:b/>
          <w:i/>
          <w:sz w:val="24"/>
          <w:szCs w:val="24"/>
          <w:lang w:eastAsia="ru-RU"/>
        </w:rPr>
      </w:pPr>
    </w:p>
    <w:p w:rsidR="00231C55" w:rsidRPr="00F94B54" w:rsidRDefault="00231C55" w:rsidP="00E84463">
      <w:pPr>
        <w:spacing w:after="0" w:line="240" w:lineRule="auto"/>
        <w:jc w:val="center"/>
        <w:rPr>
          <w:rFonts w:ascii="Times New Roman" w:eastAsia="Times New Roman" w:hAnsi="Times New Roman" w:cs="Times New Roman"/>
          <w:b/>
          <w:i/>
          <w:sz w:val="24"/>
          <w:szCs w:val="24"/>
          <w:lang w:eastAsia="ru-RU"/>
        </w:rPr>
      </w:pPr>
    </w:p>
    <w:p w:rsidR="00231C55" w:rsidRPr="00F94B54" w:rsidRDefault="00231C55" w:rsidP="00E84463">
      <w:pPr>
        <w:spacing w:after="0" w:line="240" w:lineRule="auto"/>
        <w:jc w:val="center"/>
        <w:rPr>
          <w:rFonts w:ascii="Times New Roman" w:eastAsia="Times New Roman" w:hAnsi="Times New Roman" w:cs="Times New Roman"/>
          <w:b/>
          <w:i/>
          <w:sz w:val="24"/>
          <w:szCs w:val="24"/>
          <w:lang w:eastAsia="ru-RU"/>
        </w:rPr>
      </w:pPr>
    </w:p>
    <w:p w:rsidR="00A14A12" w:rsidRPr="00E84463" w:rsidRDefault="00A14A12" w:rsidP="00E84463">
      <w:pPr>
        <w:spacing w:after="0" w:line="240" w:lineRule="auto"/>
        <w:jc w:val="center"/>
        <w:rPr>
          <w:rFonts w:ascii="Times New Roman" w:eastAsia="Times New Roman" w:hAnsi="Times New Roman" w:cs="Times New Roman"/>
          <w:b/>
          <w:i/>
          <w:sz w:val="24"/>
          <w:szCs w:val="24"/>
          <w:lang w:eastAsia="ru-RU"/>
        </w:rPr>
      </w:pPr>
      <w:r w:rsidRPr="00E84463">
        <w:rPr>
          <w:rFonts w:ascii="Times New Roman" w:eastAsia="Times New Roman" w:hAnsi="Times New Roman" w:cs="Times New Roman"/>
          <w:b/>
          <w:i/>
          <w:sz w:val="24"/>
          <w:szCs w:val="24"/>
          <w:lang w:eastAsia="ru-RU"/>
        </w:rPr>
        <w:lastRenderedPageBreak/>
        <w:t>Описание образовательной деятельности в соответствии с направлениями развития ребёнка (обязательная часть)</w:t>
      </w:r>
    </w:p>
    <w:p w:rsidR="00A14A12" w:rsidRPr="00E84463" w:rsidRDefault="00A14A12" w:rsidP="00E84463">
      <w:pPr>
        <w:spacing w:after="0" w:line="240" w:lineRule="auto"/>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10194"/>
      </w:tblGrid>
      <w:tr w:rsidR="00A14A12" w:rsidRPr="00E84463" w:rsidTr="00D77EE7">
        <w:tc>
          <w:tcPr>
            <w:tcW w:w="10194" w:type="dxa"/>
          </w:tcPr>
          <w:p w:rsidR="00A14A12" w:rsidRPr="00E84463" w:rsidRDefault="00A14A12" w:rsidP="00E84463">
            <w:pPr>
              <w:spacing w:after="0" w:line="240" w:lineRule="auto"/>
              <w:jc w:val="center"/>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Дети 4 -5 лет</w:t>
            </w:r>
          </w:p>
        </w:tc>
      </w:tr>
      <w:tr w:rsidR="00A14A12" w:rsidRPr="00E84463" w:rsidTr="00D77EE7">
        <w:tc>
          <w:tcPr>
            <w:tcW w:w="10194" w:type="dxa"/>
          </w:tcPr>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Педагог должен</w:t>
            </w:r>
            <w:r w:rsidRPr="00E84463">
              <w:rPr>
                <w:rFonts w:ascii="Times New Roman" w:eastAsia="Times New Roman" w:hAnsi="Times New Roman" w:cs="Times New Roman"/>
                <w:b/>
                <w:bCs/>
                <w:sz w:val="24"/>
                <w:szCs w:val="24"/>
                <w:lang w:eastAsia="ru-RU"/>
              </w:rPr>
              <w:t xml:space="preserve"> содействовать своевременному и полноценному психическому развитию каждого ребёнка, способствуя становлению деятельности:</w:t>
            </w:r>
            <w:r w:rsidRPr="00E84463">
              <w:rPr>
                <w:rFonts w:ascii="Times New Roman" w:eastAsia="Times New Roman" w:hAnsi="Times New Roman" w:cs="Times New Roman"/>
                <w:sz w:val="24"/>
                <w:szCs w:val="24"/>
                <w:lang w:eastAsia="ru-RU"/>
              </w:rPr>
              <w:t xml:space="preserve"> </w:t>
            </w:r>
            <w:proofErr w:type="gramStart"/>
            <w:r w:rsidRPr="00E84463">
              <w:rPr>
                <w:rFonts w:ascii="Times New Roman" w:eastAsia="Times New Roman" w:hAnsi="Times New Roman" w:cs="Times New Roman"/>
                <w:sz w:val="24"/>
                <w:szCs w:val="24"/>
                <w:lang w:eastAsia="ru-RU"/>
              </w:rPr>
              <w:t>помогать ребёнку овладевать</w:t>
            </w:r>
            <w:proofErr w:type="gramEnd"/>
            <w:r w:rsidRPr="00E84463">
              <w:rPr>
                <w:rFonts w:ascii="Times New Roman" w:eastAsia="Times New Roman" w:hAnsi="Times New Roman" w:cs="Times New Roman"/>
                <w:sz w:val="24"/>
                <w:szCs w:val="24"/>
                <w:lang w:eastAsia="ru-RU"/>
              </w:rPr>
              <w:t xml:space="preserve"> различными способами достижения собственных целей;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формировать обобщённые способы практической деятельности, позволяющие получить результат, который может быть вариативно осмыслен каждым ребёнком: знакомить со способами создания разнообразных изображений на основе одной формы;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показывать способы создания обобщённого продукта, который ребёнок может </w:t>
            </w:r>
            <w:r w:rsidRPr="00E84463">
              <w:rPr>
                <w:rFonts w:ascii="Times New Roman" w:eastAsia="Times New Roman" w:hAnsi="Times New Roman" w:cs="Times New Roman"/>
                <w:sz w:val="24"/>
                <w:szCs w:val="24"/>
                <w:lang w:eastAsia="ru-RU"/>
              </w:rPr>
              <w:tab/>
              <w:t xml:space="preserve">затем по желанию «превращать» в реальные предметы (овал можно превратить в овощи, части тела животных и т. д.);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формировать способы, позволяющие получать эстетически удовлетворяющий ребёнка результат путём показа разных способов и техник украшения изделий с использованием различных средств выразительности;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создавать условия для разнообразной самостоятельной творческой деятельности </w:t>
            </w:r>
            <w:r w:rsidRPr="00E84463">
              <w:rPr>
                <w:rFonts w:ascii="Times New Roman" w:eastAsia="Times New Roman" w:hAnsi="Times New Roman" w:cs="Times New Roman"/>
                <w:sz w:val="24"/>
                <w:szCs w:val="24"/>
                <w:lang w:eastAsia="ru-RU"/>
              </w:rPr>
              <w:tab/>
              <w:t xml:space="preserve">детей в течение дня. Поддерживать замыслы детей </w:t>
            </w:r>
            <w:r w:rsidR="005355C5" w:rsidRPr="00E84463">
              <w:rPr>
                <w:rFonts w:ascii="Times New Roman" w:eastAsia="Times New Roman" w:hAnsi="Times New Roman" w:cs="Times New Roman"/>
                <w:sz w:val="24"/>
                <w:szCs w:val="24"/>
                <w:lang w:eastAsia="ru-RU"/>
              </w:rPr>
              <w:t>и помогать найти способы их реа</w:t>
            </w:r>
            <w:r w:rsidRPr="00E84463">
              <w:rPr>
                <w:rFonts w:ascii="Times New Roman" w:eastAsia="Times New Roman" w:hAnsi="Times New Roman" w:cs="Times New Roman"/>
                <w:sz w:val="24"/>
                <w:szCs w:val="24"/>
                <w:lang w:eastAsia="ru-RU"/>
              </w:rPr>
              <w:t xml:space="preserve">лизации;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стимулировать стремление улучшать работу, возвращаясь к ней с</w:t>
            </w:r>
            <w:r w:rsidR="005355C5" w:rsidRPr="00E84463">
              <w:rPr>
                <w:rFonts w:ascii="Times New Roman" w:eastAsia="Times New Roman" w:hAnsi="Times New Roman" w:cs="Times New Roman"/>
                <w:sz w:val="24"/>
                <w:szCs w:val="24"/>
                <w:lang w:eastAsia="ru-RU"/>
              </w:rPr>
              <w:t xml:space="preserve">пустя какое-то </w:t>
            </w:r>
            <w:r w:rsidRPr="00E84463">
              <w:rPr>
                <w:rFonts w:ascii="Times New Roman" w:eastAsia="Times New Roman" w:hAnsi="Times New Roman" w:cs="Times New Roman"/>
                <w:sz w:val="24"/>
                <w:szCs w:val="24"/>
                <w:lang w:eastAsia="ru-RU"/>
              </w:rPr>
              <w:t xml:space="preserve">время.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Педагог должен</w:t>
            </w:r>
            <w:r w:rsidRPr="00E84463">
              <w:rPr>
                <w:rFonts w:ascii="Times New Roman" w:eastAsia="Times New Roman" w:hAnsi="Times New Roman" w:cs="Times New Roman"/>
                <w:b/>
                <w:bCs/>
                <w:sz w:val="24"/>
                <w:szCs w:val="24"/>
                <w:lang w:eastAsia="ru-RU"/>
              </w:rPr>
              <w:t xml:space="preserve"> содействовать своевременному и полноценному психическому развитию каждого ребёнка, способствуя становлению сознания:</w:t>
            </w:r>
            <w:r w:rsidRPr="00E84463">
              <w:rPr>
                <w:rFonts w:ascii="Times New Roman" w:eastAsia="Times New Roman" w:hAnsi="Times New Roman" w:cs="Times New Roman"/>
                <w:sz w:val="24"/>
                <w:szCs w:val="24"/>
                <w:lang w:eastAsia="ru-RU"/>
              </w:rPr>
              <w:t xml:space="preserve"> читать детям волшебные сказки;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знакомить с сокровищницей отечественного кино для детей (фильмы-сказки);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знакомить с жанрами изобразительного искусства и музыки;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давать представление об отражении сказки в музыкальном произведении; знакомить с образом ребёнка в живописи и скульптуре, книжной графике; знакомить с различными способами отражения сказочных персонажей в литературе, изобразительной деятельности, музыке, танце.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Педагог должен</w:t>
            </w:r>
            <w:r w:rsidRPr="00E84463">
              <w:rPr>
                <w:rFonts w:ascii="Times New Roman" w:eastAsia="Times New Roman" w:hAnsi="Times New Roman" w:cs="Times New Roman"/>
                <w:b/>
                <w:bCs/>
                <w:sz w:val="24"/>
                <w:szCs w:val="24"/>
                <w:lang w:eastAsia="ru-RU"/>
              </w:rPr>
              <w:t xml:space="preserve"> содействовать своевременному и полноценному психическому развитию каждого ребёнка, закладывая основы личности:</w:t>
            </w:r>
            <w:r w:rsidRPr="00E84463">
              <w:rPr>
                <w:rFonts w:ascii="Times New Roman" w:eastAsia="Times New Roman" w:hAnsi="Times New Roman" w:cs="Times New Roman"/>
                <w:sz w:val="24"/>
                <w:szCs w:val="24"/>
                <w:lang w:eastAsia="ru-RU"/>
              </w:rPr>
              <w:t xml:space="preserve"> создавать в группе условия для спокойного и сосредоточенного индивидуального рассматривания книжных иллюстраций, альбомов репродукций произведений живописи, произведений декоративно-прикладного искусства, слушания музыки или звуков природы;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содействовать накоплению у детей эстетических впечатл</w:t>
            </w:r>
            <w:r w:rsidR="005355C5" w:rsidRPr="00E84463">
              <w:rPr>
                <w:rFonts w:ascii="Times New Roman" w:eastAsia="Times New Roman" w:hAnsi="Times New Roman" w:cs="Times New Roman"/>
                <w:sz w:val="24"/>
                <w:szCs w:val="24"/>
                <w:lang w:eastAsia="ru-RU"/>
              </w:rPr>
              <w:t>ений от созерцания при</w:t>
            </w:r>
            <w:r w:rsidRPr="00E84463">
              <w:rPr>
                <w:rFonts w:ascii="Times New Roman" w:eastAsia="Times New Roman" w:hAnsi="Times New Roman" w:cs="Times New Roman"/>
                <w:sz w:val="24"/>
                <w:szCs w:val="24"/>
                <w:lang w:eastAsia="ru-RU"/>
              </w:rPr>
              <w:t xml:space="preserve">роды. Показать детям красоту родного города (посёлка, села) и его окрестностей (ландшафты, архитектурные ансамбли, сады, поля, луга и т. п.); создавать в группе и на участке детского сада условия для выращивания цветов.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Вместе с детьми ухаживать за ними и любоваться их красотой; начинать привлекать детей к созданию композици</w:t>
            </w:r>
            <w:r w:rsidR="005355C5" w:rsidRPr="00E84463">
              <w:rPr>
                <w:rFonts w:ascii="Times New Roman" w:eastAsia="Times New Roman" w:hAnsi="Times New Roman" w:cs="Times New Roman"/>
                <w:sz w:val="24"/>
                <w:szCs w:val="24"/>
                <w:lang w:eastAsia="ru-RU"/>
              </w:rPr>
              <w:t xml:space="preserve">й, бутоньерок, аранжировок из  </w:t>
            </w:r>
            <w:r w:rsidRPr="00E84463">
              <w:rPr>
                <w:rFonts w:ascii="Times New Roman" w:eastAsia="Times New Roman" w:hAnsi="Times New Roman" w:cs="Times New Roman"/>
                <w:sz w:val="24"/>
                <w:szCs w:val="24"/>
                <w:lang w:eastAsia="ru-RU"/>
              </w:rPr>
              <w:t xml:space="preserve">живых цветов и сухоцветов;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побуждать детей формировать и выражать собственную эстетическую оценку воспринимаемого, не навязывая им мнения взрослых.</w:t>
            </w:r>
          </w:p>
          <w:p w:rsidR="00A14A12" w:rsidRPr="00E84463" w:rsidRDefault="00A14A12" w:rsidP="00E84463">
            <w:pPr>
              <w:spacing w:after="0" w:line="240" w:lineRule="auto"/>
              <w:ind w:firstLine="709"/>
              <w:jc w:val="both"/>
              <w:rPr>
                <w:rFonts w:ascii="Times New Roman" w:eastAsia="Times New Roman" w:hAnsi="Times New Roman" w:cs="Times New Roman"/>
                <w:i/>
                <w:sz w:val="24"/>
                <w:szCs w:val="24"/>
                <w:lang w:eastAsia="ru-RU"/>
              </w:rPr>
            </w:pPr>
            <w:r w:rsidRPr="00E84463">
              <w:rPr>
                <w:rFonts w:ascii="Times New Roman" w:eastAsia="Times New Roman" w:hAnsi="Times New Roman" w:cs="Times New Roman"/>
                <w:i/>
                <w:sz w:val="24"/>
                <w:szCs w:val="24"/>
                <w:lang w:eastAsia="ru-RU"/>
              </w:rPr>
              <w:t xml:space="preserve">Развитие продуктивной деятельности: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Рисование</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w:t>
            </w:r>
            <w:proofErr w:type="gramStart"/>
            <w:r w:rsidRPr="00E84463">
              <w:rPr>
                <w:rFonts w:ascii="Times New Roman" w:eastAsia="Times New Roman" w:hAnsi="Times New Roman" w:cs="Times New Roman"/>
                <w:sz w:val="24"/>
                <w:szCs w:val="24"/>
                <w:lang w:eastAsia="ru-RU"/>
              </w:rPr>
              <w:t>Помогать детям при передаче сюжета располагать</w:t>
            </w:r>
            <w:proofErr w:type="gramEnd"/>
            <w:r w:rsidRPr="00E84463">
              <w:rPr>
                <w:rFonts w:ascii="Times New Roman" w:eastAsia="Times New Roman" w:hAnsi="Times New Roman" w:cs="Times New Roman"/>
                <w:sz w:val="24"/>
                <w:szCs w:val="24"/>
                <w:lang w:eastAsia="ru-RU"/>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Продолжать закреплять и обогащать представления детей о цветах и оттенках окружающих предметов и объектов природы. </w:t>
            </w:r>
            <w:proofErr w:type="gramStart"/>
            <w:r w:rsidRPr="00E84463">
              <w:rPr>
                <w:rFonts w:ascii="Times New Roman" w:eastAsia="Times New Roman" w:hAnsi="Times New Roman" w:cs="Times New Roman"/>
                <w:sz w:val="24"/>
                <w:szCs w:val="24"/>
                <w:lang w:eastAsia="ru-RU"/>
              </w:rPr>
              <w:t>К уже известным цветам и оттенкам добавить новые (коричневый, оранжевый, светло-зеленый); формировать представление о том, как можно получить эти цвета.</w:t>
            </w:r>
            <w:proofErr w:type="gramEnd"/>
            <w:r w:rsidRPr="00E84463">
              <w:rPr>
                <w:rFonts w:ascii="Times New Roman" w:eastAsia="Times New Roman" w:hAnsi="Times New Roman" w:cs="Times New Roman"/>
                <w:sz w:val="24"/>
                <w:szCs w:val="24"/>
                <w:lang w:eastAsia="ru-RU"/>
              </w:rPr>
              <w:t xml:space="preserve"> Развивать умение смешивать краски для получения нужных цветов и оттенков.</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желание использовать в рисовании, аппликации разнообразные цвета, обращать внимание на многоцветие окружающего мира.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lastRenderedPageBreak/>
              <w:t>- Закреплять умение правильно держать карандаш, кисть, фломастер, цветной мелок; использовать их при создании изображения.</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Формировать умение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точки — концом ворса кисти. Закреплять умение чисто промывать кисть перед использованием краски другого цвета. К концу года формировать умение получать светлые и темные оттенки цвета, изменяя нажим на карандаш.</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Формировать умение правильно передавать расположение частей сложных предметов (кукла, зайчик и др.) и соотносить их по величине.</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Декоративное рисование.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Продолжать формировать умение создавать декоративные композиции по мотивам дымковских, </w:t>
            </w:r>
            <w:proofErr w:type="spellStart"/>
            <w:r w:rsidRPr="00E84463">
              <w:rPr>
                <w:rFonts w:ascii="Times New Roman" w:eastAsia="Times New Roman" w:hAnsi="Times New Roman" w:cs="Times New Roman"/>
                <w:sz w:val="24"/>
                <w:szCs w:val="24"/>
                <w:lang w:eastAsia="ru-RU"/>
              </w:rPr>
              <w:t>филимоновских</w:t>
            </w:r>
            <w:proofErr w:type="spellEnd"/>
            <w:r w:rsidRPr="00E84463">
              <w:rPr>
                <w:rFonts w:ascii="Times New Roman" w:eastAsia="Times New Roman" w:hAnsi="Times New Roman" w:cs="Times New Roman"/>
                <w:sz w:val="24"/>
                <w:szCs w:val="24"/>
                <w:lang w:eastAsia="ru-RU"/>
              </w:rPr>
              <w:t xml:space="preserve"> узоров. Использовать дымковские и </w:t>
            </w:r>
            <w:proofErr w:type="spellStart"/>
            <w:r w:rsidRPr="00E84463">
              <w:rPr>
                <w:rFonts w:ascii="Times New Roman" w:eastAsia="Times New Roman" w:hAnsi="Times New Roman" w:cs="Times New Roman"/>
                <w:sz w:val="24"/>
                <w:szCs w:val="24"/>
                <w:lang w:eastAsia="ru-RU"/>
              </w:rPr>
              <w:t>филимоновские</w:t>
            </w:r>
            <w:proofErr w:type="spellEnd"/>
            <w:r w:rsidRPr="00E84463">
              <w:rPr>
                <w:rFonts w:ascii="Times New Roman" w:eastAsia="Times New Roman" w:hAnsi="Times New Roman" w:cs="Times New Roman"/>
                <w:sz w:val="24"/>
                <w:szCs w:val="24"/>
                <w:lang w:eastAsia="ru-RU"/>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Познакомить с Городецкими изделиями. Развивать умение выделять элементы Городецкой росписи (бутоны, купавки, розаны, листья); видеть называть цвета, используемые в росписи.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Лепка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w:t>
            </w:r>
            <w:r w:rsidR="005355C5" w:rsidRPr="00E84463">
              <w:rPr>
                <w:rFonts w:ascii="Times New Roman" w:eastAsia="Times New Roman" w:hAnsi="Times New Roman" w:cs="Times New Roman"/>
                <w:sz w:val="24"/>
                <w:szCs w:val="24"/>
                <w:lang w:eastAsia="ru-RU"/>
              </w:rPr>
              <w:t xml:space="preserve">их группах. Формировать умение </w:t>
            </w:r>
            <w:r w:rsidRPr="00E84463">
              <w:rPr>
                <w:rFonts w:ascii="Times New Roman" w:eastAsia="Times New Roman" w:hAnsi="Times New Roman" w:cs="Times New Roman"/>
                <w:sz w:val="24"/>
                <w:szCs w:val="24"/>
                <w:lang w:eastAsia="ru-RU"/>
              </w:rPr>
              <w:t>прищипывать с легким оттягиванием всех краев сплюснутый шар, вытягивать отдельные части из целого куска, прищипывать мелкие детали (ушки у котенка, клюв у птички); сглаживать пальцами поверхность вылепленного предмета, фигурки.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Упражнять в использовании приема вдавливания середины шара, цилиндра для получения полой формы. Познак</w:t>
            </w:r>
            <w:r w:rsidR="005355C5" w:rsidRPr="00E84463">
              <w:rPr>
                <w:rFonts w:ascii="Times New Roman" w:eastAsia="Times New Roman" w:hAnsi="Times New Roman" w:cs="Times New Roman"/>
                <w:sz w:val="24"/>
                <w:szCs w:val="24"/>
                <w:lang w:eastAsia="ru-RU"/>
              </w:rPr>
              <w:t xml:space="preserve">омить с приемами использования </w:t>
            </w:r>
            <w:r w:rsidRPr="00E84463">
              <w:rPr>
                <w:rFonts w:ascii="Times New Roman" w:eastAsia="Times New Roman" w:hAnsi="Times New Roman" w:cs="Times New Roman"/>
                <w:sz w:val="24"/>
                <w:szCs w:val="24"/>
                <w:lang w:eastAsia="ru-RU"/>
              </w:rPr>
              <w:t>стеки. Поощрять стремление украшать вылепленные изделия узором помощи стеки.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Закреплять приемы аккуратной лепки.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Аппликация</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интерес к аппликации, усложняя ее содержание и расширяя возможности создания разнообразных изображений.</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Формировать умение правильно держать ножницы и пользоваться ими. Обучать вырезыванию, начиная с формирования навыка разрезания по </w:t>
            </w:r>
            <w:proofErr w:type="gramStart"/>
            <w:r w:rsidRPr="00E84463">
              <w:rPr>
                <w:rFonts w:ascii="Times New Roman" w:eastAsia="Times New Roman" w:hAnsi="Times New Roman" w:cs="Times New Roman"/>
                <w:sz w:val="24"/>
                <w:szCs w:val="24"/>
                <w:lang w:eastAsia="ru-RU"/>
              </w:rPr>
              <w:t>прямой</w:t>
            </w:r>
            <w:proofErr w:type="gramEnd"/>
            <w:r w:rsidRPr="00E84463">
              <w:rPr>
                <w:rFonts w:ascii="Times New Roman" w:eastAsia="Times New Roman" w:hAnsi="Times New Roman" w:cs="Times New Roman"/>
                <w:sz w:val="24"/>
                <w:szCs w:val="24"/>
                <w:lang w:eastAsia="ru-RU"/>
              </w:rPr>
              <w:t xml:space="preserve"> сначала коротких, а затем длинных полос. Развивать умение составлять из полос изображения разных предме</w:t>
            </w:r>
            <w:r w:rsidR="005355C5" w:rsidRPr="00E84463">
              <w:rPr>
                <w:rFonts w:ascii="Times New Roman" w:eastAsia="Times New Roman" w:hAnsi="Times New Roman" w:cs="Times New Roman"/>
                <w:sz w:val="24"/>
                <w:szCs w:val="24"/>
                <w:lang w:eastAsia="ru-RU"/>
              </w:rPr>
              <w:t xml:space="preserve">тов (забор, скамейка, лесенка, </w:t>
            </w:r>
            <w:r w:rsidRPr="00E84463">
              <w:rPr>
                <w:rFonts w:ascii="Times New Roman" w:eastAsia="Times New Roman" w:hAnsi="Times New Roman" w:cs="Times New Roman"/>
                <w:sz w:val="24"/>
                <w:szCs w:val="24"/>
                <w:lang w:eastAsia="ru-RU"/>
              </w:rPr>
              <w:t>дерево, кустик и др.).</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Упражнять в вырезании круглых форм из квадрата и овальных из прямоугольника путем </w:t>
            </w:r>
            <w:proofErr w:type="spellStart"/>
            <w:r w:rsidRPr="00E84463">
              <w:rPr>
                <w:rFonts w:ascii="Times New Roman" w:eastAsia="Times New Roman" w:hAnsi="Times New Roman" w:cs="Times New Roman"/>
                <w:sz w:val="24"/>
                <w:szCs w:val="24"/>
                <w:lang w:eastAsia="ru-RU"/>
              </w:rPr>
              <w:t>скругления</w:t>
            </w:r>
            <w:proofErr w:type="spellEnd"/>
            <w:r w:rsidRPr="00E84463">
              <w:rPr>
                <w:rFonts w:ascii="Times New Roman" w:eastAsia="Times New Roman" w:hAnsi="Times New Roman" w:cs="Times New Roman"/>
                <w:sz w:val="24"/>
                <w:szCs w:val="24"/>
                <w:lang w:eastAsia="ru-RU"/>
              </w:rPr>
              <w:t xml:space="preserve"> углов, использовании этого приема изображения в аппликации овощей, фруктов, ягод, цветов и т.п.</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Продолжать расширять количе</w:t>
            </w:r>
            <w:r w:rsidR="005355C5" w:rsidRPr="00E84463">
              <w:rPr>
                <w:rFonts w:ascii="Times New Roman" w:eastAsia="Times New Roman" w:hAnsi="Times New Roman" w:cs="Times New Roman"/>
                <w:sz w:val="24"/>
                <w:szCs w:val="24"/>
                <w:lang w:eastAsia="ru-RU"/>
              </w:rPr>
              <w:t xml:space="preserve">ство изображаемых в аппликации </w:t>
            </w:r>
            <w:r w:rsidRPr="00E84463">
              <w:rPr>
                <w:rFonts w:ascii="Times New Roman" w:eastAsia="Times New Roman" w:hAnsi="Times New Roman" w:cs="Times New Roman"/>
                <w:sz w:val="24"/>
                <w:szCs w:val="24"/>
                <w:lang w:eastAsia="ru-RU"/>
              </w:rPr>
              <w:t>предметов (птицы, животные, цветы, насекомые, дома, как реальные, так и воображаемые) из готовых форм. Формировать умение преобразовывать эти формы, разрезая их на две или четыре части (круг — на полукруги, четверти; квадрат — на треугольники и т.д.).</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Закреплять навыки аккуратного вырезывания и наклеивания.</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Поощрять проявления активности и творчества.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Формировать желание взаимодействовать при создании коллективных композиций.</w:t>
            </w:r>
          </w:p>
          <w:p w:rsidR="00A14A12" w:rsidRPr="00E84463" w:rsidRDefault="00A14A12" w:rsidP="00E84463">
            <w:pPr>
              <w:spacing w:after="0" w:line="240" w:lineRule="auto"/>
              <w:ind w:firstLine="709"/>
              <w:jc w:val="both"/>
              <w:rPr>
                <w:rFonts w:ascii="Times New Roman" w:eastAsia="Times New Roman" w:hAnsi="Times New Roman" w:cs="Times New Roman"/>
                <w:i/>
                <w:sz w:val="24"/>
                <w:szCs w:val="24"/>
                <w:lang w:eastAsia="ru-RU"/>
              </w:rPr>
            </w:pPr>
            <w:r w:rsidRPr="00E84463">
              <w:rPr>
                <w:rFonts w:ascii="Times New Roman" w:eastAsia="Times New Roman" w:hAnsi="Times New Roman" w:cs="Times New Roman"/>
                <w:i/>
                <w:sz w:val="24"/>
                <w:szCs w:val="24"/>
                <w:lang w:eastAsia="ru-RU"/>
              </w:rPr>
              <w:t>Развитие детского творчества: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Продолжать развивать интерес детей к изобразительной деятельности.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Вызывать положительный эмоциональный отклик на предложение рисовать, лепить, вырезать и наклеивать.</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Продолжать формировать умение рассматривать и обследовать предметы, в том числе с </w:t>
            </w:r>
            <w:r w:rsidRPr="00E84463">
              <w:rPr>
                <w:rFonts w:ascii="Times New Roman" w:eastAsia="Times New Roman" w:hAnsi="Times New Roman" w:cs="Times New Roman"/>
                <w:sz w:val="24"/>
                <w:szCs w:val="24"/>
                <w:lang w:eastAsia="ru-RU"/>
              </w:rPr>
              <w:lastRenderedPageBreak/>
              <w:t>помощью рук.</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Обогащать представления детей об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умение выделять и использовать средства выразительности в рисовании, лепке, аппликации.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Продолжать формировать умение создавать коллективные произведения в рисовании, лепке, аппликации.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Закреплять умение сохранять правильную позу при рисовании: не горбиться, не наклоняться низко над столом, к мольберту; сидеть свободно, не напрягаясь.</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Формировать умение проявлять дружелюбие при оценке работ других детей.</w:t>
            </w:r>
          </w:p>
          <w:p w:rsidR="00A14A12" w:rsidRPr="00E84463" w:rsidRDefault="00A14A12" w:rsidP="00E84463">
            <w:pPr>
              <w:spacing w:after="0" w:line="240" w:lineRule="auto"/>
              <w:ind w:firstLine="709"/>
              <w:jc w:val="both"/>
              <w:rPr>
                <w:rFonts w:ascii="Times New Roman" w:eastAsia="Times New Roman" w:hAnsi="Times New Roman" w:cs="Times New Roman"/>
                <w:i/>
                <w:sz w:val="24"/>
                <w:szCs w:val="24"/>
                <w:lang w:eastAsia="ru-RU"/>
              </w:rPr>
            </w:pPr>
            <w:r w:rsidRPr="00E84463">
              <w:rPr>
                <w:rFonts w:ascii="Times New Roman" w:eastAsia="Times New Roman" w:hAnsi="Times New Roman" w:cs="Times New Roman"/>
                <w:i/>
                <w:sz w:val="24"/>
                <w:szCs w:val="24"/>
                <w:lang w:eastAsia="ru-RU"/>
              </w:rPr>
              <w:t>Приобщение к изобразительному искусству:</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Познакомить детей с профессиями артиста, художника, композитора.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Формировать умение понимать содержание произведений искусства.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proofErr w:type="gramStart"/>
            <w:r w:rsidRPr="00E84463">
              <w:rPr>
                <w:rFonts w:ascii="Times New Roman" w:eastAsia="Times New Roman" w:hAnsi="Times New Roman" w:cs="Times New Roman"/>
                <w:sz w:val="24"/>
                <w:szCs w:val="24"/>
                <w:lang w:eastAsia="ru-RU"/>
              </w:rPr>
              <w:t>- Закреплять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End"/>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proofErr w:type="gramStart"/>
            <w:r w:rsidRPr="00E84463">
              <w:rPr>
                <w:rFonts w:ascii="Times New Roman" w:eastAsia="Times New Roman" w:hAnsi="Times New Roman" w:cs="Times New Roman"/>
                <w:sz w:val="24"/>
                <w:szCs w:val="24"/>
                <w:lang w:eastAsia="ru-RU"/>
              </w:rPr>
              <w:t>- Формировать умение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Познакомить детей с архитектурой. Дать представление о том, что дома, в которых они живут (детский сад, школа, другие здания), — это архитектурные сооружения. Познакомить с тем, что дома бывают разные по форме, высоте, длине, с разными окнами, с разным количеством этажей, подъездов и т.д.</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Вызывать интерес к различным строениям, находящимся вокруг детского сада (дом, в котором живут ребенок и его друзья, школа, кинотеатр).</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Обращать внимание детей на сходство и различия разных зданий, </w:t>
            </w:r>
            <w:r w:rsidR="005355C5" w:rsidRPr="00E84463">
              <w:rPr>
                <w:rFonts w:ascii="Times New Roman" w:eastAsia="Times New Roman" w:hAnsi="Times New Roman" w:cs="Times New Roman"/>
                <w:sz w:val="24"/>
                <w:szCs w:val="24"/>
                <w:lang w:eastAsia="ru-RU"/>
              </w:rPr>
              <w:t>поощрять</w:t>
            </w:r>
            <w:r w:rsidRPr="00E84463">
              <w:rPr>
                <w:rFonts w:ascii="Times New Roman" w:eastAsia="Times New Roman" w:hAnsi="Times New Roman" w:cs="Times New Roman"/>
                <w:sz w:val="24"/>
                <w:szCs w:val="24"/>
                <w:lang w:eastAsia="ru-RU"/>
              </w:rPr>
              <w:t xml:space="preserve"> самостоятельное выделение частей здания, его особенностей.</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Закреплять умение замечать различия в сходных по форме и строению зданиях (форма и величина входных дверей, окон и других частей).</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Поощрять стремление детей изображать в рисунках, аппликациях реальные и сказочные строения.</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Организовать первое посещение музея (совместно с родителями), рассказать о назначении музея. Развивать интерес к посещению кукольного театра, выставок.</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Закреплять знания детей о книге, книжной иллюстрации.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Познакомить с библиотекой как центром хранения книг, созданных писателями и поэтами.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Знакомить детей с произведениями народного искусства (</w:t>
            </w:r>
            <w:proofErr w:type="spellStart"/>
            <w:r w:rsidRPr="00E84463">
              <w:rPr>
                <w:rFonts w:ascii="Times New Roman" w:eastAsia="Times New Roman" w:hAnsi="Times New Roman" w:cs="Times New Roman"/>
                <w:sz w:val="24"/>
                <w:szCs w:val="24"/>
                <w:lang w:eastAsia="ru-RU"/>
              </w:rPr>
              <w:t>потешки</w:t>
            </w:r>
            <w:proofErr w:type="spellEnd"/>
            <w:r w:rsidRPr="00E84463">
              <w:rPr>
                <w:rFonts w:ascii="Times New Roman" w:eastAsia="Times New Roman" w:hAnsi="Times New Roman" w:cs="Times New Roman"/>
                <w:sz w:val="24"/>
                <w:szCs w:val="24"/>
                <w:lang w:eastAsia="ru-RU"/>
              </w:rPr>
              <w:t xml:space="preserve">, сказки, загадки, песни, хороводы, </w:t>
            </w:r>
            <w:proofErr w:type="spellStart"/>
            <w:r w:rsidRPr="00E84463">
              <w:rPr>
                <w:rFonts w:ascii="Times New Roman" w:eastAsia="Times New Roman" w:hAnsi="Times New Roman" w:cs="Times New Roman"/>
                <w:sz w:val="24"/>
                <w:szCs w:val="24"/>
                <w:lang w:eastAsia="ru-RU"/>
              </w:rPr>
              <w:t>заклички</w:t>
            </w:r>
            <w:proofErr w:type="spellEnd"/>
            <w:r w:rsidRPr="00E84463">
              <w:rPr>
                <w:rFonts w:ascii="Times New Roman" w:eastAsia="Times New Roman" w:hAnsi="Times New Roman" w:cs="Times New Roman"/>
                <w:sz w:val="24"/>
                <w:szCs w:val="24"/>
                <w:lang w:eastAsia="ru-RU"/>
              </w:rPr>
              <w:t>, изделия народного декоративно - прикладного искусства).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Воспитывать бережное отношение к произведениям искусства.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Эстетическая развивающая среда. Продолжать знакомить детей с оформлением групповой комнаты, спальни, других помещений, подчеркнуть их назначение (подвести к пониманию функций и оформления).</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Показать детям красоту убранства комнат: на фоне светлой окраски стен красиво смотрятся яркие нарядные игрушки, рисунки детей и т. п.</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Формировать умение замечать изменения в оформлении группы и зала, участка детского сада.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Внося новые предметы в оформление среды (игрушки, книги, растения, детские рисунки и др.), обсуждать с детьми, куда их лучше поместить.</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lastRenderedPageBreak/>
              <w:t>- Формировать умение видеть красоту окружающего, предлагать называть предметы и явления, особенно понравившиеся им.</w:t>
            </w:r>
          </w:p>
          <w:p w:rsidR="00A14A12" w:rsidRPr="00E84463" w:rsidRDefault="00A14A12" w:rsidP="00E84463">
            <w:pPr>
              <w:spacing w:after="0" w:line="240" w:lineRule="auto"/>
              <w:ind w:firstLine="709"/>
              <w:jc w:val="both"/>
              <w:rPr>
                <w:rFonts w:ascii="Times New Roman" w:eastAsia="Times New Roman" w:hAnsi="Times New Roman" w:cs="Times New Roman"/>
                <w:i/>
                <w:sz w:val="24"/>
                <w:szCs w:val="24"/>
                <w:lang w:eastAsia="ru-RU"/>
              </w:rPr>
            </w:pPr>
            <w:r w:rsidRPr="00E84463">
              <w:rPr>
                <w:rFonts w:ascii="Times New Roman" w:eastAsia="Times New Roman" w:hAnsi="Times New Roman" w:cs="Times New Roman"/>
                <w:i/>
                <w:sz w:val="24"/>
                <w:szCs w:val="24"/>
                <w:lang w:eastAsia="ru-RU"/>
              </w:rPr>
              <w:t>Конструирование:</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Обращать внимание детей на различные здания и сооружения вокруг их домов,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Продолжать развивать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умение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умение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Предлагать сооружать постройки из крупного и мелкого строительного материала, использовать детали разных цветов для создания и украшения достроек. Развивать представления об архитектурных формах.</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proofErr w:type="gramStart"/>
            <w:r w:rsidRPr="00E84463">
              <w:rPr>
                <w:rFonts w:ascii="Times New Roman" w:eastAsia="Times New Roman" w:hAnsi="Times New Roman" w:cs="Times New Roman"/>
                <w:sz w:val="24"/>
                <w:szCs w:val="24"/>
                <w:lang w:eastAsia="ru-RU"/>
              </w:rPr>
              <w:t>- Обучать приемам конструирования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proofErr w:type="gramStart"/>
            <w:r w:rsidRPr="00E84463">
              <w:rPr>
                <w:rFonts w:ascii="Times New Roman" w:eastAsia="Times New Roman" w:hAnsi="Times New Roman" w:cs="Times New Roman"/>
                <w:sz w:val="24"/>
                <w:szCs w:val="24"/>
                <w:lang w:eastAsia="ru-RU"/>
              </w:rPr>
              <w:t>- Приобщать детей к изготовлению поделок из природного материала: коры, веток, листьев, шишек, каштанов, ореховой скорлупы, соломы (лодочки, ежики и т.д.).</w:t>
            </w:r>
            <w:proofErr w:type="gramEnd"/>
            <w:r w:rsidRPr="00E84463">
              <w:rPr>
                <w:rFonts w:ascii="Times New Roman" w:eastAsia="Times New Roman" w:hAnsi="Times New Roman" w:cs="Times New Roman"/>
                <w:sz w:val="24"/>
                <w:szCs w:val="24"/>
                <w:lang w:eastAsia="ru-RU"/>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A14A12" w:rsidRPr="00E84463" w:rsidRDefault="00A14A12" w:rsidP="00E84463">
            <w:pPr>
              <w:spacing w:after="0" w:line="240" w:lineRule="auto"/>
              <w:ind w:firstLine="709"/>
              <w:jc w:val="both"/>
              <w:rPr>
                <w:rFonts w:ascii="Times New Roman" w:eastAsia="Times New Roman" w:hAnsi="Times New Roman" w:cs="Times New Roman"/>
                <w:i/>
                <w:sz w:val="24"/>
                <w:szCs w:val="24"/>
                <w:lang w:eastAsia="ru-RU"/>
              </w:rPr>
            </w:pPr>
            <w:r w:rsidRPr="00E84463">
              <w:rPr>
                <w:rFonts w:ascii="Times New Roman" w:eastAsia="Times New Roman" w:hAnsi="Times New Roman" w:cs="Times New Roman"/>
                <w:i/>
                <w:sz w:val="24"/>
                <w:szCs w:val="24"/>
                <w:lang w:eastAsia="ru-RU"/>
              </w:rPr>
              <w:t>Развитие музыкально-художественной деятельности, приобщение к музыкальному искусству:</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Слушание</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Продолжать развивать у детей интерес к музыке, желание слушать ее. Закреплять знания о жанрах в музыке (песня, танец, марш).</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Обогащать музыкальные впечатления, способствовать дальнейшему развитию основ музыкальной культуры, осознанного отношения к музыке.</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Формировать навыки культуры слушания музыки (не отвлекаться, слушать произведение до конца).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Развивать умение чувствовать характер музыки, узнавать знакомые произведения, высказывать свои впечатления о </w:t>
            </w:r>
            <w:proofErr w:type="gramStart"/>
            <w:r w:rsidRPr="00E84463">
              <w:rPr>
                <w:rFonts w:ascii="Times New Roman" w:eastAsia="Times New Roman" w:hAnsi="Times New Roman" w:cs="Times New Roman"/>
                <w:sz w:val="24"/>
                <w:szCs w:val="24"/>
                <w:lang w:eastAsia="ru-RU"/>
              </w:rPr>
              <w:t>прослушанном</w:t>
            </w:r>
            <w:proofErr w:type="gramEnd"/>
            <w:r w:rsidRPr="00E84463">
              <w:rPr>
                <w:rFonts w:ascii="Times New Roman" w:eastAsia="Times New Roman" w:hAnsi="Times New Roman" w:cs="Times New Roman"/>
                <w:sz w:val="24"/>
                <w:szCs w:val="24"/>
                <w:lang w:eastAsia="ru-RU"/>
              </w:rPr>
              <w:t>.</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Формировать умение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Пение</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Формировать навыки выразительного пения, умение </w:t>
            </w:r>
            <w:proofErr w:type="gramStart"/>
            <w:r w:rsidRPr="00E84463">
              <w:rPr>
                <w:rFonts w:ascii="Times New Roman" w:eastAsia="Times New Roman" w:hAnsi="Times New Roman" w:cs="Times New Roman"/>
                <w:sz w:val="24"/>
                <w:szCs w:val="24"/>
                <w:lang w:eastAsia="ru-RU"/>
              </w:rPr>
              <w:t>петь</w:t>
            </w:r>
            <w:proofErr w:type="gramEnd"/>
            <w:r w:rsidRPr="00E84463">
              <w:rPr>
                <w:rFonts w:ascii="Times New Roman" w:eastAsia="Times New Roman" w:hAnsi="Times New Roman" w:cs="Times New Roman"/>
                <w:sz w:val="24"/>
                <w:szCs w:val="24"/>
                <w:lang w:eastAsia="ru-RU"/>
              </w:rPr>
              <w:t xml:space="preserve"> протяжна подвижно, согласованно (в пределах ре — си первой октавы). Развивать умение брать дыхание между короткими музыкальными фразами. Побуждать петь мелодию чисто, смягчать концы фраз, четко произносить слова, петь выразительно, передавая характер музыки. Развивать навыки пения с инструментальным сопровождением и без него (с помощью воспитателя).</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Песенное творчество</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proofErr w:type="gramStart"/>
            <w:r w:rsidRPr="00E84463">
              <w:rPr>
                <w:rFonts w:ascii="Times New Roman" w:eastAsia="Times New Roman" w:hAnsi="Times New Roman" w:cs="Times New Roman"/>
                <w:sz w:val="24"/>
                <w:szCs w:val="24"/>
                <w:lang w:eastAsia="ru-RU"/>
              </w:rPr>
              <w:t>- Побуждать детей самостоятельно сочинять мелодию колыбельной песни, отвечать на музыкальные вопросы («Как тебя зовут?".</w:t>
            </w:r>
            <w:proofErr w:type="gramEnd"/>
            <w:r w:rsidRPr="00E84463">
              <w:rPr>
                <w:rFonts w:ascii="Times New Roman" w:eastAsia="Times New Roman" w:hAnsi="Times New Roman" w:cs="Times New Roman"/>
                <w:sz w:val="24"/>
                <w:szCs w:val="24"/>
                <w:lang w:eastAsia="ru-RU"/>
              </w:rPr>
              <w:t xml:space="preserve"> </w:t>
            </w:r>
            <w:proofErr w:type="gramStart"/>
            <w:r w:rsidRPr="00E84463">
              <w:rPr>
                <w:rFonts w:ascii="Times New Roman" w:eastAsia="Times New Roman" w:hAnsi="Times New Roman" w:cs="Times New Roman"/>
                <w:sz w:val="24"/>
                <w:szCs w:val="24"/>
                <w:lang w:eastAsia="ru-RU"/>
              </w:rPr>
              <w:t>«Что ты хочешь-кошечка?», «Где ты?»).</w:t>
            </w:r>
            <w:proofErr w:type="gramEnd"/>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Формировать умение импровизировать мелодии на заданный текст.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Музыкально-ритмические движения</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lastRenderedPageBreak/>
              <w:t>- Продолжать формировать у детей навык ритмичного движения в соответствии с характером музыки, самостоятельно менять движения в соответствии с двух- и трехчастной формой музыки.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Совершенствовать танцевальные движения: прямой галоп, пружинка, кружение по одному и в парах.</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Формировать умение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Продолжать совершенствовать навыки основных движений (ходьба «торжественная», спокойная, «таинственная»; бег легкий и стремительный).</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Развитие танцевально-игрового творчества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умение инсценировать песни и ставить небольшие музыкальные спектакли.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Игра на детских музыкальных инструментах</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Формировать умение подыгрывать простейшие мелодии на деревянных ложках, погремушках, барабане, металлофоне.</w:t>
            </w:r>
          </w:p>
          <w:p w:rsidR="00CC69CE" w:rsidRPr="00E84463" w:rsidRDefault="00CC69CE" w:rsidP="00E84463">
            <w:pPr>
              <w:spacing w:after="0" w:line="240" w:lineRule="auto"/>
              <w:ind w:firstLine="709"/>
              <w:jc w:val="both"/>
              <w:rPr>
                <w:rFonts w:ascii="Times New Roman" w:eastAsia="Times New Roman" w:hAnsi="Times New Roman" w:cs="Times New Roman"/>
                <w:b/>
                <w:i/>
                <w:sz w:val="24"/>
                <w:szCs w:val="24"/>
                <w:lang w:eastAsia="ru-RU"/>
              </w:rPr>
            </w:pPr>
          </w:p>
        </w:tc>
      </w:tr>
      <w:tr w:rsidR="00A14A12" w:rsidRPr="00E84463" w:rsidTr="00D77EE7">
        <w:tc>
          <w:tcPr>
            <w:tcW w:w="10194" w:type="dxa"/>
          </w:tcPr>
          <w:p w:rsidR="00A14A12" w:rsidRPr="00E84463" w:rsidRDefault="00A14A12" w:rsidP="00E84463">
            <w:pPr>
              <w:spacing w:after="0" w:line="240" w:lineRule="auto"/>
              <w:ind w:firstLine="709"/>
              <w:jc w:val="center"/>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lastRenderedPageBreak/>
              <w:t>Дети 5-6 лет</w:t>
            </w:r>
          </w:p>
        </w:tc>
      </w:tr>
      <w:tr w:rsidR="00A14A12" w:rsidRPr="00E84463" w:rsidTr="00D77EE7">
        <w:tc>
          <w:tcPr>
            <w:tcW w:w="10194" w:type="dxa"/>
          </w:tcPr>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Педагог должен</w:t>
            </w:r>
            <w:r w:rsidRPr="00E84463">
              <w:rPr>
                <w:rFonts w:ascii="Times New Roman" w:eastAsia="Times New Roman" w:hAnsi="Times New Roman" w:cs="Times New Roman"/>
                <w:b/>
                <w:bCs/>
                <w:sz w:val="24"/>
                <w:szCs w:val="24"/>
                <w:lang w:eastAsia="ru-RU"/>
              </w:rPr>
              <w:t xml:space="preserve"> содействовать своевременному и полноценному психическому развитию каждого ребёнка, способствуя становлению деятельности:</w:t>
            </w:r>
            <w:r w:rsidRPr="00E84463">
              <w:rPr>
                <w:rFonts w:ascii="Times New Roman" w:eastAsia="Times New Roman" w:hAnsi="Times New Roman" w:cs="Times New Roman"/>
                <w:sz w:val="24"/>
                <w:szCs w:val="24"/>
                <w:lang w:eastAsia="ru-RU"/>
              </w:rPr>
              <w:t xml:space="preserve"> развивать способность к изобразительной деятельности (чувство цвета, формы, композиции):</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знакомить детей с материалами и оборудованием для рисования, лепки, аппликации, конструирования и ручного труда и учить применять их на практике;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побуждать детей экспериментировать с цветом, придумывать и создавать композицию, осваивать различные художественные техники (оригами, папье-маше, разрывная аппликация); использовать разнообразные</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материалы для создания художественного образа;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поддерживать и направлять эмоционально-эстетическую, декоративную трактовку образов;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формировать умение создавать постройку, конструкцию, рисунок, скульптуру, прикладное изделие по образцу разной степени сложности;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формировать представление об алгоритме действий, учить действовать по алгоритму с опорой на схему;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учить действовать по словесной инструкции;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учить создавать продукт в сотрудничестве, партнёрстве (в паре, коллективно) и обеспечивать необходимые для этого условия;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создавать выставки, экспозиции;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привлекать детей к украшению группы к праздникам, обсуждая различные возможности и предложения;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совершенствовать навыки пения и движения под музыку, развивая чувство ритма и </w:t>
            </w:r>
            <w:proofErr w:type="spellStart"/>
            <w:r w:rsidRPr="00E84463">
              <w:rPr>
                <w:rFonts w:ascii="Times New Roman" w:eastAsia="Times New Roman" w:hAnsi="Times New Roman" w:cs="Times New Roman"/>
                <w:sz w:val="24"/>
                <w:szCs w:val="24"/>
                <w:lang w:eastAsia="ru-RU"/>
              </w:rPr>
              <w:t>звуковысотный</w:t>
            </w:r>
            <w:proofErr w:type="spellEnd"/>
            <w:r w:rsidRPr="00E84463">
              <w:rPr>
                <w:rFonts w:ascii="Times New Roman" w:eastAsia="Times New Roman" w:hAnsi="Times New Roman" w:cs="Times New Roman"/>
                <w:sz w:val="24"/>
                <w:szCs w:val="24"/>
                <w:lang w:eastAsia="ru-RU"/>
              </w:rPr>
              <w:t xml:space="preserve"> слух, навыки интонирования: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совершенствовать навыки пения индивидуально;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учить танцевальным движениям под музыку;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побуждать детей к </w:t>
            </w:r>
            <w:proofErr w:type="gramStart"/>
            <w:r w:rsidRPr="00E84463">
              <w:rPr>
                <w:rFonts w:ascii="Times New Roman" w:eastAsia="Times New Roman" w:hAnsi="Times New Roman" w:cs="Times New Roman"/>
                <w:sz w:val="24"/>
                <w:szCs w:val="24"/>
                <w:lang w:eastAsia="ru-RU"/>
              </w:rPr>
              <w:t>элементарному</w:t>
            </w:r>
            <w:proofErr w:type="gramEnd"/>
            <w:r w:rsidRPr="00E84463">
              <w:rPr>
                <w:rFonts w:ascii="Times New Roman" w:eastAsia="Times New Roman" w:hAnsi="Times New Roman" w:cs="Times New Roman"/>
                <w:sz w:val="24"/>
                <w:szCs w:val="24"/>
                <w:lang w:eastAsia="ru-RU"/>
              </w:rPr>
              <w:t xml:space="preserve"> самостоятельному </w:t>
            </w:r>
            <w:proofErr w:type="spellStart"/>
            <w:r w:rsidRPr="00E84463">
              <w:rPr>
                <w:rFonts w:ascii="Times New Roman" w:eastAsia="Times New Roman" w:hAnsi="Times New Roman" w:cs="Times New Roman"/>
                <w:sz w:val="24"/>
                <w:szCs w:val="24"/>
                <w:lang w:eastAsia="ru-RU"/>
              </w:rPr>
              <w:t>музицированию</w:t>
            </w:r>
            <w:proofErr w:type="spellEnd"/>
            <w:r w:rsidRPr="00E84463">
              <w:rPr>
                <w:rFonts w:ascii="Times New Roman" w:eastAsia="Times New Roman" w:hAnsi="Times New Roman" w:cs="Times New Roman"/>
                <w:sz w:val="24"/>
                <w:szCs w:val="24"/>
                <w:lang w:eastAsia="ru-RU"/>
              </w:rPr>
              <w:t xml:space="preserve">: учить музицировать индивидуально и ансамблем, совершенствуя умение согласовывать свои действия с действиями партнёров;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создавать ситуации, в которых дети могут самостоятельно использовать простейшие музыкальные инструменты;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расширять круг навыков прикладного художественного ручного труда.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Педагог должен</w:t>
            </w:r>
            <w:r w:rsidRPr="00E84463">
              <w:rPr>
                <w:rFonts w:ascii="Times New Roman" w:eastAsia="Times New Roman" w:hAnsi="Times New Roman" w:cs="Times New Roman"/>
                <w:b/>
                <w:bCs/>
                <w:sz w:val="24"/>
                <w:szCs w:val="24"/>
                <w:lang w:eastAsia="ru-RU"/>
              </w:rPr>
              <w:t xml:space="preserve"> содействовать своевременному и полноценному психическому развитию каждого ребёнка, способствуя становлению сознания:</w:t>
            </w:r>
            <w:r w:rsidRPr="00E84463">
              <w:rPr>
                <w:rFonts w:ascii="Times New Roman" w:eastAsia="Times New Roman" w:hAnsi="Times New Roman" w:cs="Times New Roman"/>
                <w:sz w:val="24"/>
                <w:szCs w:val="24"/>
                <w:lang w:eastAsia="ru-RU"/>
              </w:rPr>
              <w:t xml:space="preserve"> знакомить детей с произведениями о детях в стихах и прозе;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lastRenderedPageBreak/>
              <w:t xml:space="preserve">- знакомить с произведениями театра и кино о детях;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знакомить с творчеством русских композиторов (П. И. Чайковский, Н. А. Римский-Корсаков);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давать представление о прикладных видах художественного творчества (по выбору): ювелирное искусство, создание одежды, литьё, резьба по дереву, кружево и т. д.;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давать представление об эстетике в быту: дизайн предметов обихода; создание интерьера, дизайн мебели, светильников; эстетика в кулинарии;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давать представление о людях творческих профессий: как они обучаются, где и как работают;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давать представление о ландшафтном дизайне (искусстве создания парка, сада).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Рисование</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Предметное рисование.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Закреплять умение передавать положение предметов в пространстве на листе бумаги, обращать внимание детей на то, что предметы могут по-  </w:t>
            </w:r>
            <w:proofErr w:type="gramStart"/>
            <w:r w:rsidRPr="00E84463">
              <w:rPr>
                <w:rFonts w:ascii="Times New Roman" w:eastAsia="Times New Roman" w:hAnsi="Times New Roman" w:cs="Times New Roman"/>
                <w:sz w:val="24"/>
                <w:szCs w:val="24"/>
                <w:lang w:eastAsia="ru-RU"/>
              </w:rPr>
              <w:t>разному</w:t>
            </w:r>
            <w:proofErr w:type="gramEnd"/>
            <w:r w:rsidRPr="00E84463">
              <w:rPr>
                <w:rFonts w:ascii="Times New Roman" w:eastAsia="Times New Roman" w:hAnsi="Times New Roman" w:cs="Times New Roman"/>
                <w:sz w:val="24"/>
                <w:szCs w:val="24"/>
                <w:lang w:eastAsia="ru-RU"/>
              </w:rPr>
              <w:t xml:space="preserve"> располагаться на плоскости (стоять, лежать, менять положение: живые существа могут двигаться, менять позы, дерево в ветреный день — наклоняться и т. д.); передавать движения фигур.</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Способствовать овладению композиционными умениями: учить располагать изображение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Вырабатывать навык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Закреплять умение рисовать акварелью в соответствии с ее спецификой (прозрачностью и легкостью цвета, плавностью перехода одного цвета в другой).</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Совершенствовать умение детей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proofErr w:type="gramStart"/>
            <w:r w:rsidRPr="00E84463">
              <w:rPr>
                <w:rFonts w:ascii="Times New Roman" w:eastAsia="Times New Roman" w:hAnsi="Times New Roman" w:cs="Times New Roman"/>
                <w:sz w:val="24"/>
                <w:szCs w:val="24"/>
                <w:lang w:eastAsia="ru-RU"/>
              </w:rPr>
              <w:t xml:space="preserve">- Знакомить с новыми цветами (фиолетовый) и оттенками (голубой, </w:t>
            </w:r>
            <w:r w:rsidR="005355C5" w:rsidRPr="00E84463">
              <w:rPr>
                <w:rFonts w:ascii="Times New Roman" w:eastAsia="Times New Roman" w:hAnsi="Times New Roman" w:cs="Times New Roman"/>
                <w:sz w:val="24"/>
                <w:szCs w:val="24"/>
                <w:lang w:eastAsia="ru-RU"/>
              </w:rPr>
              <w:t>розовый</w:t>
            </w:r>
            <w:r w:rsidRPr="00E84463">
              <w:rPr>
                <w:rFonts w:ascii="Times New Roman" w:eastAsia="Times New Roman" w:hAnsi="Times New Roman" w:cs="Times New Roman"/>
                <w:sz w:val="24"/>
                <w:szCs w:val="24"/>
                <w:lang w:eastAsia="ru-RU"/>
              </w:rPr>
              <w:t>, темно-зеленый, сиреневый), развивать чувство цвета.</w:t>
            </w:r>
            <w:proofErr w:type="gramEnd"/>
            <w:r w:rsidRPr="00E84463">
              <w:rPr>
                <w:rFonts w:ascii="Times New Roman" w:eastAsia="Times New Roman" w:hAnsi="Times New Roman" w:cs="Times New Roman"/>
                <w:sz w:val="24"/>
                <w:szCs w:val="24"/>
                <w:lang w:eastAsia="ru-RU"/>
              </w:rPr>
              <w:t xml:space="preserve"> Учить смешивать краски для получения новых цветов и оттенков (при рисовании гуашью) и высветлять цвет, добавляя в краску воду (при рисовании </w:t>
            </w:r>
            <w:proofErr w:type="gramStart"/>
            <w:r w:rsidRPr="00E84463">
              <w:rPr>
                <w:rFonts w:ascii="Times New Roman" w:eastAsia="Times New Roman" w:hAnsi="Times New Roman" w:cs="Times New Roman"/>
                <w:sz w:val="24"/>
                <w:szCs w:val="24"/>
                <w:lang w:eastAsia="ru-RU"/>
              </w:rPr>
              <w:t>-а</w:t>
            </w:r>
            <w:proofErr w:type="gramEnd"/>
            <w:r w:rsidRPr="00E84463">
              <w:rPr>
                <w:rFonts w:ascii="Times New Roman" w:eastAsia="Times New Roman" w:hAnsi="Times New Roman" w:cs="Times New Roman"/>
                <w:sz w:val="24"/>
                <w:szCs w:val="24"/>
                <w:lang w:eastAsia="ru-RU"/>
              </w:rPr>
              <w:t>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Сюжетное рисование.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Подводить детей к созданию сюжетных композиций на темы окружающей жизни и на темы литературных произведений: «Кого встретил Колобок», «Два жадных медвежонка!», «Где обедал воробей</w:t>
            </w:r>
            <w:proofErr w:type="gramStart"/>
            <w:r w:rsidRPr="00E84463">
              <w:rPr>
                <w:rFonts w:ascii="Times New Roman" w:eastAsia="Times New Roman" w:hAnsi="Times New Roman" w:cs="Times New Roman"/>
                <w:sz w:val="24"/>
                <w:szCs w:val="24"/>
                <w:lang w:eastAsia="ru-RU"/>
              </w:rPr>
              <w:t xml:space="preserve"> !</w:t>
            </w:r>
            <w:proofErr w:type="gramEnd"/>
            <w:r w:rsidRPr="00E84463">
              <w:rPr>
                <w:rFonts w:ascii="Times New Roman" w:eastAsia="Times New Roman" w:hAnsi="Times New Roman" w:cs="Times New Roman"/>
                <w:sz w:val="24"/>
                <w:szCs w:val="24"/>
                <w:lang w:eastAsia="ru-RU"/>
              </w:rPr>
              <w:t>?» и др.).</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композиционные умения, учить располагать из</w:t>
            </w:r>
            <w:r w:rsidR="005355C5" w:rsidRPr="00E84463">
              <w:rPr>
                <w:rFonts w:ascii="Times New Roman" w:eastAsia="Times New Roman" w:hAnsi="Times New Roman" w:cs="Times New Roman"/>
                <w:sz w:val="24"/>
                <w:szCs w:val="24"/>
                <w:lang w:eastAsia="ru-RU"/>
              </w:rPr>
              <w:t xml:space="preserve">ображения на листе посередине, </w:t>
            </w:r>
            <w:r w:rsidRPr="00E84463">
              <w:rPr>
                <w:rFonts w:ascii="Times New Roman" w:eastAsia="Times New Roman" w:hAnsi="Times New Roman" w:cs="Times New Roman"/>
                <w:sz w:val="24"/>
                <w:szCs w:val="24"/>
                <w:lang w:eastAsia="ru-RU"/>
              </w:rPr>
              <w:t>внизу листа, по всему листу.</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Развивать умение располагать на рисунке предметы так, чтобы они загораживали друг друга (растущие перед домом деревья частично его загораживают и т. п.).</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Декоративное рисование.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proofErr w:type="gramStart"/>
            <w:r w:rsidRPr="00E84463">
              <w:rPr>
                <w:rFonts w:ascii="Times New Roman" w:eastAsia="Times New Roman" w:hAnsi="Times New Roman" w:cs="Times New Roman"/>
                <w:sz w:val="24"/>
                <w:szCs w:val="24"/>
                <w:lang w:eastAsia="ru-RU"/>
              </w:rPr>
              <w:t xml:space="preserve">- Продолжать знакомить детей с изделиями народных промыслов, закреплять и углублять знания о дымковской и </w:t>
            </w:r>
            <w:proofErr w:type="spellStart"/>
            <w:r w:rsidRPr="00E84463">
              <w:rPr>
                <w:rFonts w:ascii="Times New Roman" w:eastAsia="Times New Roman" w:hAnsi="Times New Roman" w:cs="Times New Roman"/>
                <w:sz w:val="24"/>
                <w:szCs w:val="24"/>
                <w:lang w:eastAsia="ru-RU"/>
              </w:rPr>
              <w:t>филимоновской</w:t>
            </w:r>
            <w:proofErr w:type="spellEnd"/>
            <w:r w:rsidRPr="00E84463">
              <w:rPr>
                <w:rFonts w:ascii="Times New Roman" w:eastAsia="Times New Roman" w:hAnsi="Times New Roman" w:cs="Times New Roman"/>
                <w:sz w:val="24"/>
                <w:szCs w:val="24"/>
                <w:lang w:eastAsia="ru-RU"/>
              </w:rPr>
              <w:t xml:space="preserve"> игрушках и их росписи; предлагать создавать изображения по мотивам народной декоративной росписи, знакомить с ее цветовым строем и </w:t>
            </w:r>
            <w:r w:rsidRPr="00E84463">
              <w:rPr>
                <w:rFonts w:ascii="Times New Roman" w:eastAsia="Times New Roman" w:hAnsi="Times New Roman" w:cs="Times New Roman"/>
                <w:sz w:val="24"/>
                <w:szCs w:val="24"/>
                <w:lang w:eastAsia="ru-RU"/>
              </w:rPr>
              <w:lastRenderedPageBreak/>
              <w:t>элементами композиции, добиваться большего разнообразия используемых элементов.</w:t>
            </w:r>
            <w:proofErr w:type="gramEnd"/>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Познакомить с росписью </w:t>
            </w:r>
            <w:proofErr w:type="spellStart"/>
            <w:r w:rsidRPr="00E84463">
              <w:rPr>
                <w:rFonts w:ascii="Times New Roman" w:eastAsia="Times New Roman" w:hAnsi="Times New Roman" w:cs="Times New Roman"/>
                <w:sz w:val="24"/>
                <w:szCs w:val="24"/>
                <w:lang w:eastAsia="ru-RU"/>
              </w:rPr>
              <w:t>Полхов</w:t>
            </w:r>
            <w:proofErr w:type="spellEnd"/>
            <w:r w:rsidRPr="00E84463">
              <w:rPr>
                <w:rFonts w:ascii="Times New Roman" w:eastAsia="Times New Roman" w:hAnsi="Times New Roman" w:cs="Times New Roman"/>
                <w:sz w:val="24"/>
                <w:szCs w:val="24"/>
                <w:lang w:eastAsia="ru-RU"/>
              </w:rPr>
              <w:t xml:space="preserve">-Майдана. Включать городецкую и </w:t>
            </w:r>
            <w:proofErr w:type="spellStart"/>
            <w:r w:rsidRPr="00E84463">
              <w:rPr>
                <w:rFonts w:ascii="Times New Roman" w:eastAsia="Times New Roman" w:hAnsi="Times New Roman" w:cs="Times New Roman"/>
                <w:sz w:val="24"/>
                <w:szCs w:val="24"/>
                <w:lang w:eastAsia="ru-RU"/>
              </w:rPr>
              <w:t>полхов-майданскую</w:t>
            </w:r>
            <w:proofErr w:type="spellEnd"/>
            <w:r w:rsidRPr="00E84463">
              <w:rPr>
                <w:rFonts w:ascii="Times New Roman" w:eastAsia="Times New Roman" w:hAnsi="Times New Roman" w:cs="Times New Roman"/>
                <w:sz w:val="24"/>
                <w:szCs w:val="24"/>
                <w:lang w:eastAsia="ru-RU"/>
              </w:rPr>
              <w:t xml:space="preserve"> роспись в творческую работу детей, помогать осваивать специфику этих видов росписи.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Знакомить с региональным (местным) декоративным искусством.</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proofErr w:type="gramStart"/>
            <w:r w:rsidRPr="00E84463">
              <w:rPr>
                <w:rFonts w:ascii="Times New Roman" w:eastAsia="Times New Roman" w:hAnsi="Times New Roman" w:cs="Times New Roman"/>
                <w:sz w:val="24"/>
                <w:szCs w:val="24"/>
                <w:lang w:eastAsia="ru-RU"/>
              </w:rPr>
              <w:t xml:space="preserve">- Предлагать детям составлять узоры по мотивам городецкой, </w:t>
            </w:r>
            <w:proofErr w:type="spellStart"/>
            <w:r w:rsidRPr="00E84463">
              <w:rPr>
                <w:rFonts w:ascii="Times New Roman" w:eastAsia="Times New Roman" w:hAnsi="Times New Roman" w:cs="Times New Roman"/>
                <w:sz w:val="24"/>
                <w:szCs w:val="24"/>
                <w:lang w:eastAsia="ru-RU"/>
              </w:rPr>
              <w:t>полхов-майданской</w:t>
            </w:r>
            <w:proofErr w:type="spellEnd"/>
            <w:r w:rsidRPr="00E84463">
              <w:rPr>
                <w:rFonts w:ascii="Times New Roman" w:eastAsia="Times New Roman" w:hAnsi="Times New Roman" w:cs="Times New Roman"/>
                <w:sz w:val="24"/>
                <w:szCs w:val="24"/>
                <w:lang w:eastAsia="ru-RU"/>
              </w:rPr>
              <w:t>, гжельской росписи: знакомить с характерными элементами (бутоны, цветы, листья, травка, усики, завитки, оживки).</w:t>
            </w:r>
            <w:proofErr w:type="gramEnd"/>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Вызывать желание создавать узоры на листах в форме народного изделия (поднос, солонка, чашка, розетка и др.).</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Для развития творчества в декоративной деятельности учить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Закреплять умение ритмично располагать узор. Предлагать расписывать бумажные силуэты и объемные фигуры.</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Лепка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Продолжать знакомить детей с особенностями лепки из глины, пластилина и пластической массы.</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умение лепить с натуры и по представлению знакомые предметы (овощи, фрукты, грибы, посуда, игрушки); передавать их характерные особенности. Совершенствовать умение лепить посуду из целого куска глины и пластилина ленточным способом.</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Закреплять умение лепить предметы пластическим, конструктивным и комбинированным способами. Формировать умение сглаживать поверхность формы, делать предметы устойчивыми.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Закреплять умение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Формировать умение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т.п.</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т.д.).</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Закреплять навыки аккуратной лепки.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Закреплять привычку тщательно мыть руки по окончании лепки.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Декоративная лепка.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Продолжать знакомить детей с особенностями декоративной лепки.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Формировать интерес и эстетическое отношение к предметам народного декоративно-прикладного искусства.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Закреплять умение лепить птиц, животных, людей по типу народных игрушек, передавая их характерные особенности (дымковской, </w:t>
            </w:r>
            <w:proofErr w:type="spellStart"/>
            <w:r w:rsidRPr="00E84463">
              <w:rPr>
                <w:rFonts w:ascii="Times New Roman" w:eastAsia="Times New Roman" w:hAnsi="Times New Roman" w:cs="Times New Roman"/>
                <w:sz w:val="24"/>
                <w:szCs w:val="24"/>
                <w:lang w:eastAsia="ru-RU"/>
              </w:rPr>
              <w:t>филимоновской</w:t>
            </w:r>
            <w:proofErr w:type="spellEnd"/>
            <w:r w:rsidRPr="00E84463">
              <w:rPr>
                <w:rFonts w:ascii="Times New Roman" w:eastAsia="Times New Roman" w:hAnsi="Times New Roman" w:cs="Times New Roman"/>
                <w:sz w:val="24"/>
                <w:szCs w:val="24"/>
                <w:lang w:eastAsia="ru-RU"/>
              </w:rPr>
              <w:t xml:space="preserve">, </w:t>
            </w:r>
            <w:proofErr w:type="spellStart"/>
            <w:r w:rsidRPr="00E84463">
              <w:rPr>
                <w:rFonts w:ascii="Times New Roman" w:eastAsia="Times New Roman" w:hAnsi="Times New Roman" w:cs="Times New Roman"/>
                <w:sz w:val="24"/>
                <w:szCs w:val="24"/>
                <w:lang w:eastAsia="ru-RU"/>
              </w:rPr>
              <w:t>каргопольской</w:t>
            </w:r>
            <w:proofErr w:type="spellEnd"/>
            <w:r w:rsidRPr="00E84463">
              <w:rPr>
                <w:rFonts w:ascii="Times New Roman" w:eastAsia="Times New Roman" w:hAnsi="Times New Roman" w:cs="Times New Roman"/>
                <w:sz w:val="24"/>
                <w:szCs w:val="24"/>
                <w:lang w:eastAsia="ru-RU"/>
              </w:rPr>
              <w:t xml:space="preserve"> и др.).</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Формировать умение украшать узорами предметы декоративного искусства. Учить расписывать изделия гуашью, украшать их налетами и углубленным рельефом, использовать стеку.</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Учить сглаживать неровности вылепленного изображения, обмакивая пальцы в воду, когда это необходимо для передачи образа.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Аппликация</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lastRenderedPageBreak/>
              <w:t>- Закреплять умение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Формировать умение вырезать одинаковые фигуры или их детали из бумаги, сложенной гармошкой, а симметричные изображения — из бумаги, меженной пополам (стакан, ваза, цветок и др.). С целью создания выразительных образов познакомить с приемом обрывания.</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Побуждать создавать предметные и сюжетные композиции, дополнять их деталями, обогащающими изображения.</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Формировать аккуратное и бережное отношение к материалам.</w:t>
            </w:r>
          </w:p>
          <w:p w:rsidR="00A14A12" w:rsidRPr="00E84463" w:rsidRDefault="00A14A12" w:rsidP="00E84463">
            <w:pPr>
              <w:spacing w:after="0" w:line="240" w:lineRule="auto"/>
              <w:ind w:firstLine="709"/>
              <w:jc w:val="both"/>
              <w:rPr>
                <w:rFonts w:ascii="Times New Roman" w:eastAsia="Times New Roman" w:hAnsi="Times New Roman" w:cs="Times New Roman"/>
                <w:i/>
                <w:sz w:val="24"/>
                <w:szCs w:val="24"/>
                <w:lang w:eastAsia="ru-RU"/>
              </w:rPr>
            </w:pPr>
            <w:r w:rsidRPr="00E84463">
              <w:rPr>
                <w:rFonts w:ascii="Times New Roman" w:eastAsia="Times New Roman" w:hAnsi="Times New Roman" w:cs="Times New Roman"/>
                <w:i/>
                <w:sz w:val="24"/>
                <w:szCs w:val="24"/>
                <w:lang w:eastAsia="ru-RU"/>
              </w:rPr>
              <w:t>Развитие детского творчества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w:t>
            </w:r>
            <w:proofErr w:type="gramStart"/>
            <w:r w:rsidRPr="00E84463">
              <w:rPr>
                <w:rFonts w:ascii="Times New Roman" w:eastAsia="Times New Roman" w:hAnsi="Times New Roman" w:cs="Times New Roman"/>
                <w:sz w:val="24"/>
                <w:szCs w:val="24"/>
                <w:lang w:eastAsia="ru-RU"/>
              </w:rPr>
              <w:t>в</w:t>
            </w:r>
            <w:proofErr w:type="gramEnd"/>
            <w:r w:rsidRPr="00E84463">
              <w:rPr>
                <w:rFonts w:ascii="Times New Roman" w:eastAsia="Times New Roman" w:hAnsi="Times New Roman" w:cs="Times New Roman"/>
                <w:sz w:val="24"/>
                <w:szCs w:val="24"/>
                <w:lang w:eastAsia="ru-RU"/>
              </w:rPr>
              <w:t xml:space="preserve"> и </w:t>
            </w:r>
            <w:proofErr w:type="gramStart"/>
            <w:r w:rsidRPr="00E84463">
              <w:rPr>
                <w:rFonts w:ascii="Times New Roman" w:eastAsia="Times New Roman" w:hAnsi="Times New Roman" w:cs="Times New Roman"/>
                <w:sz w:val="24"/>
                <w:szCs w:val="24"/>
                <w:lang w:eastAsia="ru-RU"/>
              </w:rPr>
              <w:t>объектов</w:t>
            </w:r>
            <w:proofErr w:type="gramEnd"/>
            <w:r w:rsidRPr="00E84463">
              <w:rPr>
                <w:rFonts w:ascii="Times New Roman" w:eastAsia="Times New Roman" w:hAnsi="Times New Roman" w:cs="Times New Roman"/>
                <w:sz w:val="24"/>
                <w:szCs w:val="24"/>
                <w:lang w:eastAsia="ru-RU"/>
              </w:rPr>
              <w:t xml:space="preserve"> природы.</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эстетическое восприятие, умение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Обращать внимание на передачу в изображении не только основных свой</w:t>
            </w:r>
            <w:proofErr w:type="gramStart"/>
            <w:r w:rsidRPr="00E84463">
              <w:rPr>
                <w:rFonts w:ascii="Times New Roman" w:eastAsia="Times New Roman" w:hAnsi="Times New Roman" w:cs="Times New Roman"/>
                <w:sz w:val="24"/>
                <w:szCs w:val="24"/>
                <w:lang w:eastAsia="ru-RU"/>
              </w:rPr>
              <w:t>ств пр</w:t>
            </w:r>
            <w:proofErr w:type="gramEnd"/>
            <w:r w:rsidRPr="00E84463">
              <w:rPr>
                <w:rFonts w:ascii="Times New Roman" w:eastAsia="Times New Roman" w:hAnsi="Times New Roman" w:cs="Times New Roman"/>
                <w:sz w:val="24"/>
                <w:szCs w:val="24"/>
                <w:lang w:eastAsia="ru-RU"/>
              </w:rPr>
              <w:t>едметов (форма, величина, цвет), но и характерных деталей, соотношение предметов и их частей по величине, высоте, расположению относительно друг друга.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способность наблюдать явления природы, замечать их динамику, форму и цвет медленно плывущих облаков.</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Совершенствовать изобразительные навыки и умения, формировать художественно-творческие способности,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чувство формы, цвета, пропорций,</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Продолжать знакомить с народным декоративно-прикладным искусством (Городец, </w:t>
            </w:r>
            <w:proofErr w:type="spellStart"/>
            <w:r w:rsidRPr="00E84463">
              <w:rPr>
                <w:rFonts w:ascii="Times New Roman" w:eastAsia="Times New Roman" w:hAnsi="Times New Roman" w:cs="Times New Roman"/>
                <w:sz w:val="24"/>
                <w:szCs w:val="24"/>
                <w:lang w:eastAsia="ru-RU"/>
              </w:rPr>
              <w:t>Полхов</w:t>
            </w:r>
            <w:proofErr w:type="spellEnd"/>
            <w:r w:rsidRPr="00E84463">
              <w:rPr>
                <w:rFonts w:ascii="Times New Roman" w:eastAsia="Times New Roman" w:hAnsi="Times New Roman" w:cs="Times New Roman"/>
                <w:sz w:val="24"/>
                <w:szCs w:val="24"/>
                <w:lang w:eastAsia="ru-RU"/>
              </w:rPr>
              <w:t xml:space="preserve">-Майдан, Гжель), расширять представления о народных игрушках (матрешки — Городецкая, </w:t>
            </w:r>
            <w:proofErr w:type="spellStart"/>
            <w:r w:rsidRPr="00E84463">
              <w:rPr>
                <w:rFonts w:ascii="Times New Roman" w:eastAsia="Times New Roman" w:hAnsi="Times New Roman" w:cs="Times New Roman"/>
                <w:sz w:val="24"/>
                <w:szCs w:val="24"/>
                <w:lang w:eastAsia="ru-RU"/>
              </w:rPr>
              <w:t>богородская</w:t>
            </w:r>
            <w:proofErr w:type="spellEnd"/>
            <w:r w:rsidRPr="00E84463">
              <w:rPr>
                <w:rFonts w:ascii="Times New Roman" w:eastAsia="Times New Roman" w:hAnsi="Times New Roman" w:cs="Times New Roman"/>
                <w:sz w:val="24"/>
                <w:szCs w:val="24"/>
                <w:lang w:eastAsia="ru-RU"/>
              </w:rPr>
              <w:t>; бирюльки).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A14A12" w:rsidRPr="00E84463" w:rsidRDefault="00A14A12" w:rsidP="00E84463">
            <w:pPr>
              <w:spacing w:after="0" w:line="240" w:lineRule="auto"/>
              <w:ind w:firstLine="709"/>
              <w:jc w:val="both"/>
              <w:rPr>
                <w:rFonts w:ascii="Times New Roman" w:eastAsia="Times New Roman" w:hAnsi="Times New Roman" w:cs="Times New Roman"/>
                <w:i/>
                <w:sz w:val="24"/>
                <w:szCs w:val="24"/>
                <w:lang w:eastAsia="ru-RU"/>
              </w:rPr>
            </w:pPr>
            <w:r w:rsidRPr="00E84463">
              <w:rPr>
                <w:rFonts w:ascii="Times New Roman" w:eastAsia="Times New Roman" w:hAnsi="Times New Roman" w:cs="Times New Roman"/>
                <w:i/>
                <w:sz w:val="24"/>
                <w:szCs w:val="24"/>
                <w:lang w:eastAsia="ru-RU"/>
              </w:rPr>
              <w:t>Приобщение к изобразительному искусству:</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proofErr w:type="gramStart"/>
            <w:r w:rsidRPr="00E84463">
              <w:rPr>
                <w:rFonts w:ascii="Times New Roman" w:eastAsia="Times New Roman" w:hAnsi="Times New Roman" w:cs="Times New Roman"/>
                <w:sz w:val="24"/>
                <w:szCs w:val="24"/>
                <w:lang w:eastAsia="ru-RU"/>
              </w:rPr>
              <w:t>- Учить выделять, называть, группировать произведения по видам искусства (литература, музыка, изобразительное искусство, архитектура, театр).</w:t>
            </w:r>
            <w:proofErr w:type="gramEnd"/>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Познакомить детей с жанрами изобразительного и музыкального искусства. Учить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proofErr w:type="gramStart"/>
            <w:r w:rsidRPr="00E84463">
              <w:rPr>
                <w:rFonts w:ascii="Times New Roman" w:eastAsia="Times New Roman" w:hAnsi="Times New Roman" w:cs="Times New Roman"/>
                <w:sz w:val="24"/>
                <w:szCs w:val="24"/>
                <w:lang w:eastAsia="ru-RU"/>
              </w:rPr>
              <w:t>- Познакомить с произведениями живописи (И. Шишкин, И. Левитан.</w:t>
            </w:r>
            <w:proofErr w:type="gramEnd"/>
            <w:r w:rsidRPr="00E84463">
              <w:rPr>
                <w:rFonts w:ascii="Times New Roman" w:eastAsia="Times New Roman" w:hAnsi="Times New Roman" w:cs="Times New Roman"/>
                <w:sz w:val="24"/>
                <w:szCs w:val="24"/>
                <w:lang w:eastAsia="ru-RU"/>
              </w:rPr>
              <w:t xml:space="preserve"> </w:t>
            </w:r>
            <w:proofErr w:type="gramStart"/>
            <w:r w:rsidRPr="00E84463">
              <w:rPr>
                <w:rFonts w:ascii="Times New Roman" w:eastAsia="Times New Roman" w:hAnsi="Times New Roman" w:cs="Times New Roman"/>
                <w:sz w:val="24"/>
                <w:szCs w:val="24"/>
                <w:lang w:eastAsia="ru-RU"/>
              </w:rPr>
              <w:t>В. Серов, И. Грабарь, П. Кончаловский и др.) и изображением родной природы в картинах художников.</w:t>
            </w:r>
            <w:proofErr w:type="gramEnd"/>
            <w:r w:rsidRPr="00E84463">
              <w:rPr>
                <w:rFonts w:ascii="Times New Roman" w:eastAsia="Times New Roman" w:hAnsi="Times New Roman" w:cs="Times New Roman"/>
                <w:sz w:val="24"/>
                <w:szCs w:val="24"/>
                <w:lang w:eastAsia="ru-RU"/>
              </w:rPr>
              <w:t xml:space="preserve">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E84463">
              <w:rPr>
                <w:rFonts w:ascii="Times New Roman" w:eastAsia="Times New Roman" w:hAnsi="Times New Roman" w:cs="Times New Roman"/>
                <w:sz w:val="24"/>
                <w:szCs w:val="24"/>
                <w:lang w:eastAsia="ru-RU"/>
              </w:rPr>
              <w:t>Рачев</w:t>
            </w:r>
            <w:proofErr w:type="spellEnd"/>
            <w:r w:rsidRPr="00E84463">
              <w:rPr>
                <w:rFonts w:ascii="Times New Roman" w:eastAsia="Times New Roman" w:hAnsi="Times New Roman" w:cs="Times New Roman"/>
                <w:sz w:val="24"/>
                <w:szCs w:val="24"/>
                <w:lang w:eastAsia="ru-RU"/>
              </w:rPr>
              <w:t xml:space="preserve">, Е. </w:t>
            </w:r>
            <w:proofErr w:type="spellStart"/>
            <w:r w:rsidRPr="00E84463">
              <w:rPr>
                <w:rFonts w:ascii="Times New Roman" w:eastAsia="Times New Roman" w:hAnsi="Times New Roman" w:cs="Times New Roman"/>
                <w:sz w:val="24"/>
                <w:szCs w:val="24"/>
                <w:lang w:eastAsia="ru-RU"/>
              </w:rPr>
              <w:t>Чарушин</w:t>
            </w:r>
            <w:proofErr w:type="spellEnd"/>
            <w:r w:rsidRPr="00E84463">
              <w:rPr>
                <w:rFonts w:ascii="Times New Roman" w:eastAsia="Times New Roman" w:hAnsi="Times New Roman" w:cs="Times New Roman"/>
                <w:sz w:val="24"/>
                <w:szCs w:val="24"/>
                <w:lang w:eastAsia="ru-RU"/>
              </w:rPr>
              <w:t xml:space="preserve">, И. </w:t>
            </w:r>
            <w:proofErr w:type="spellStart"/>
            <w:r w:rsidRPr="00E84463">
              <w:rPr>
                <w:rFonts w:ascii="Times New Roman" w:eastAsia="Times New Roman" w:hAnsi="Times New Roman" w:cs="Times New Roman"/>
                <w:sz w:val="24"/>
                <w:szCs w:val="24"/>
                <w:lang w:eastAsia="ru-RU"/>
              </w:rPr>
              <w:t>Билибин</w:t>
            </w:r>
            <w:proofErr w:type="spellEnd"/>
            <w:r w:rsidRPr="00E84463">
              <w:rPr>
                <w:rFonts w:ascii="Times New Roman" w:eastAsia="Times New Roman" w:hAnsi="Times New Roman" w:cs="Times New Roman"/>
                <w:sz w:val="24"/>
                <w:szCs w:val="24"/>
                <w:lang w:eastAsia="ru-RU"/>
              </w:rPr>
              <w:t xml:space="preserve"> и др.).</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Продолжать знакомить детей с архитектурой. Закреплять знания о том, что существуют </w:t>
            </w:r>
            <w:r w:rsidRPr="00E84463">
              <w:rPr>
                <w:rFonts w:ascii="Times New Roman" w:eastAsia="Times New Roman" w:hAnsi="Times New Roman" w:cs="Times New Roman"/>
                <w:sz w:val="24"/>
                <w:szCs w:val="24"/>
                <w:lang w:eastAsia="ru-RU"/>
              </w:rPr>
              <w:lastRenderedPageBreak/>
              <w:t>различные по назначению здания: жилые дома, магазины, театры, кинотеатры и др.</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Обращать внимание детей на сходства и различия архитектурных сооружений одинакового назначения: форма, пропорции (высота, длина, украшения — декор и т.д.). Подводить к пониманию зависимости конструкции здания от его назначения: жилой дом, театр, храм и т.д.</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Развивать наблюдательность, учить </w:t>
            </w:r>
            <w:proofErr w:type="gramStart"/>
            <w:r w:rsidRPr="00E84463">
              <w:rPr>
                <w:rFonts w:ascii="Times New Roman" w:eastAsia="Times New Roman" w:hAnsi="Times New Roman" w:cs="Times New Roman"/>
                <w:sz w:val="24"/>
                <w:szCs w:val="24"/>
                <w:lang w:eastAsia="ru-RU"/>
              </w:rPr>
              <w:t>внимательно</w:t>
            </w:r>
            <w:proofErr w:type="gramEnd"/>
            <w:r w:rsidRPr="00E84463">
              <w:rPr>
                <w:rFonts w:ascii="Times New Roman" w:eastAsia="Times New Roman" w:hAnsi="Times New Roman" w:cs="Times New Roman"/>
                <w:sz w:val="24"/>
                <w:szCs w:val="24"/>
                <w:lang w:eastAsia="ru-RU"/>
              </w:rPr>
              <w:t xml:space="preserve"> рассматривать здания, замечать их характерные особенности, разнообразие пропорций, конструкций, украшающих деталей.</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эстетические чувства, эмоции, эстетический вкус, эстетическое восприятие, интерес к искусству. Формировать умение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Подвести детей к понятиям «народное искусство», «виды и жанры народного искусства». -  Расширять представления детей о народном искусстве, фольклоре, музыке и художественных промыслах. Развивать интерес к участию в фольклорных праздниках.</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Формировать бережное отношение к произведениям искусства.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Эстетическая развивающая среда. Продолжать формировать интерес к ближайшей окружающей среде: к детскому саду, домам, где живут дети, участку детского сада и др.</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Обращать внимание на своеобразие оформления разных помещений, формировать понимание зависимости оформления помещения от его функций.</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Вызывать стремление поддерживать чистоту и порядок в группе, украшать ее произведениями искусства, рисунками.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Привлекать детей к оформлению групповой комнаты, зала к праздникам; использовать при этом созданные детьми изделия, рисунки, аппликации (птички, бабочки, снежинки, веточки с листьями и т.п.).</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умение замечать изменения в оформлении помещения детского сада (в соответствии с сезоном, праздниками, досуговой деятельностью); объяснять причины таких изменений; высказывать свое мнение по их поводу, вносить свои предложения о возможных вариантах оформления.</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Подводить детей к оценке окружающей среды.</w:t>
            </w:r>
          </w:p>
          <w:p w:rsidR="00A14A12" w:rsidRPr="00E84463" w:rsidRDefault="00A14A12" w:rsidP="00E84463">
            <w:pPr>
              <w:spacing w:after="0" w:line="240" w:lineRule="auto"/>
              <w:ind w:firstLine="709"/>
              <w:jc w:val="both"/>
              <w:rPr>
                <w:rFonts w:ascii="Times New Roman" w:eastAsia="Times New Roman" w:hAnsi="Times New Roman" w:cs="Times New Roman"/>
                <w:i/>
                <w:sz w:val="24"/>
                <w:szCs w:val="24"/>
                <w:lang w:eastAsia="ru-RU"/>
              </w:rPr>
            </w:pPr>
            <w:r w:rsidRPr="00E84463">
              <w:rPr>
                <w:rFonts w:ascii="Times New Roman" w:eastAsia="Times New Roman" w:hAnsi="Times New Roman" w:cs="Times New Roman"/>
                <w:i/>
                <w:sz w:val="24"/>
                <w:szCs w:val="24"/>
                <w:lang w:eastAsia="ru-RU"/>
              </w:rPr>
              <w:t>Конструирование:</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Продолжать развивать умение устанавл</w:t>
            </w:r>
            <w:r w:rsidR="005355C5" w:rsidRPr="00E84463">
              <w:rPr>
                <w:rFonts w:ascii="Times New Roman" w:eastAsia="Times New Roman" w:hAnsi="Times New Roman" w:cs="Times New Roman"/>
                <w:sz w:val="24"/>
                <w:szCs w:val="24"/>
                <w:lang w:eastAsia="ru-RU"/>
              </w:rPr>
              <w:t xml:space="preserve">ивать связь между создаваемыми </w:t>
            </w:r>
            <w:r w:rsidRPr="00E84463">
              <w:rPr>
                <w:rFonts w:ascii="Times New Roman" w:eastAsia="Times New Roman" w:hAnsi="Times New Roman" w:cs="Times New Roman"/>
                <w:sz w:val="24"/>
                <w:szCs w:val="24"/>
                <w:lang w:eastAsia="ru-RU"/>
              </w:rPr>
              <w:t>постройками и тем, что дети видят в окружающей жизни; создавать разнообразные постройки и конструкции (дома, спортивное и игровое оборудование и т. п.).</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Закреплять умение выделять основные части и характерные детали конструкций. Помогать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Знакомить с новыми деталями: разнообразными по форме и величине пластинами, брусками, цилиндрами, конусами и др. Закреплять умение заменять одни детали другими.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Формировать умение создавать различные по величине и конструкции постройки одного и того же объекта.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Закреплять умение строить по рисунку, самостоятельно подбирать необходимый строительный материал.</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помогать друг другу при необходимости.</w:t>
            </w:r>
          </w:p>
          <w:p w:rsidR="00A14A12" w:rsidRPr="00E84463" w:rsidRDefault="00A14A12" w:rsidP="00E84463">
            <w:pPr>
              <w:spacing w:after="0" w:line="240" w:lineRule="auto"/>
              <w:ind w:firstLine="709"/>
              <w:jc w:val="both"/>
              <w:rPr>
                <w:rFonts w:ascii="Times New Roman" w:eastAsia="Times New Roman" w:hAnsi="Times New Roman" w:cs="Times New Roman"/>
                <w:i/>
                <w:sz w:val="24"/>
                <w:szCs w:val="24"/>
                <w:lang w:eastAsia="ru-RU"/>
              </w:rPr>
            </w:pPr>
            <w:r w:rsidRPr="00E84463">
              <w:rPr>
                <w:rFonts w:ascii="Times New Roman" w:eastAsia="Times New Roman" w:hAnsi="Times New Roman" w:cs="Times New Roman"/>
                <w:i/>
                <w:sz w:val="24"/>
                <w:szCs w:val="24"/>
                <w:lang w:eastAsia="ru-RU"/>
              </w:rPr>
              <w:t>Развитие музыкально-художественной деятельности, приобщение к музыкальному искусству:</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Слушание</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Продолжать развивать интерес и любовь к музыке, музыкальную отзывчивость на нее.</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Формировать музыкальную культуру на основе знакомства с классической,- народной и современной музыкой; со структурой 2- и 3-частного музыкального произведения, с построением песни. Продолжать знакомить с композиторами.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lastRenderedPageBreak/>
              <w:t xml:space="preserve">- Воспитывать культуру поведения при посещении концертных залов, театров (не шуметь, не </w:t>
            </w:r>
            <w:proofErr w:type="gramStart"/>
            <w:r w:rsidRPr="00E84463">
              <w:rPr>
                <w:rFonts w:ascii="Times New Roman" w:eastAsia="Times New Roman" w:hAnsi="Times New Roman" w:cs="Times New Roman"/>
                <w:sz w:val="24"/>
                <w:szCs w:val="24"/>
                <w:lang w:eastAsia="ru-RU"/>
              </w:rPr>
              <w:t>мешать другим зрителям наслаждаться</w:t>
            </w:r>
            <w:proofErr w:type="gramEnd"/>
            <w:r w:rsidRPr="00E84463">
              <w:rPr>
                <w:rFonts w:ascii="Times New Roman" w:eastAsia="Times New Roman" w:hAnsi="Times New Roman" w:cs="Times New Roman"/>
                <w:sz w:val="24"/>
                <w:szCs w:val="24"/>
                <w:lang w:eastAsia="ru-RU"/>
              </w:rPr>
              <w:t xml:space="preserve"> музыкой, смотреть спектакли).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Продолжать знакомить с жанрами музыкальных произведений (марш, танец, песня).</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музыкальную память через узнавание мелодий по отдельным фрагментам произведения (вступление, заключение, музыкальная фраза).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Пение</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Способствовать развитию навыков сольного пения с музыкальным сопровождением и без него.</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Содействовать проявлению самостоятельности, творческому исполнению песен разного характера.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песенный музыкальный вкус.</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Песенное творчество</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навык импровизации мелодии на заданный текст, сочинять мелодии различного характера: ласковую колыбельную, задорный или бодрый марш, плавный вальс, веселую плясовую.</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Музыкально-ритмические движения</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чувство ритма, умение передавать через движения характер - музыки, ее эмоционально-образное содержание; умение свободно ориентироваться в пространстве, выполнять простые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Познакомить детей с русскими хороводом, пляской, а также с танцами других народов.</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proofErr w:type="gramStart"/>
            <w:r w:rsidRPr="00E84463">
              <w:rPr>
                <w:rFonts w:ascii="Times New Roman" w:eastAsia="Times New Roman" w:hAnsi="Times New Roman" w:cs="Times New Roman"/>
                <w:sz w:val="24"/>
                <w:szCs w:val="24"/>
                <w:lang w:eastAsia="ru-RU"/>
              </w:rPr>
              <w:t xml:space="preserve">- Продолжать развивать навыки </w:t>
            </w:r>
            <w:proofErr w:type="spellStart"/>
            <w:r w:rsidRPr="00E84463">
              <w:rPr>
                <w:rFonts w:ascii="Times New Roman" w:eastAsia="Times New Roman" w:hAnsi="Times New Roman" w:cs="Times New Roman"/>
                <w:sz w:val="24"/>
                <w:szCs w:val="24"/>
                <w:lang w:eastAsia="ru-RU"/>
              </w:rPr>
              <w:t>инсценирования</w:t>
            </w:r>
            <w:proofErr w:type="spellEnd"/>
            <w:r w:rsidRPr="00E84463">
              <w:rPr>
                <w:rFonts w:ascii="Times New Roman" w:eastAsia="Times New Roman" w:hAnsi="Times New Roman" w:cs="Times New Roman"/>
                <w:sz w:val="24"/>
                <w:szCs w:val="24"/>
                <w:lang w:eastAsia="ru-RU"/>
              </w:rPr>
              <w:t xml:space="preserve"> песен; умение изображать сказочных животных и птиц (лошадка, коза, лиса, медведь, заяц, журавль, ворон и т.д.) в разных игровых ситуациях.</w:t>
            </w:r>
            <w:proofErr w:type="gramEnd"/>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Развитие танцевально-игрового творчества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танцевальное творчество; формировать умение придумывать движения к пляскам, танцам, составлять композицию танца, проявляя самостоятельность в творчестве.</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Совершенствовать умение самостоятельно придумывать движения, отражающие содержание песни.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Побуждать к </w:t>
            </w:r>
            <w:proofErr w:type="spellStart"/>
            <w:r w:rsidRPr="00E84463">
              <w:rPr>
                <w:rFonts w:ascii="Times New Roman" w:eastAsia="Times New Roman" w:hAnsi="Times New Roman" w:cs="Times New Roman"/>
                <w:sz w:val="24"/>
                <w:szCs w:val="24"/>
                <w:lang w:eastAsia="ru-RU"/>
              </w:rPr>
              <w:t>инсценированию</w:t>
            </w:r>
            <w:proofErr w:type="spellEnd"/>
            <w:r w:rsidRPr="00E84463">
              <w:rPr>
                <w:rFonts w:ascii="Times New Roman" w:eastAsia="Times New Roman" w:hAnsi="Times New Roman" w:cs="Times New Roman"/>
                <w:sz w:val="24"/>
                <w:szCs w:val="24"/>
                <w:lang w:eastAsia="ru-RU"/>
              </w:rPr>
              <w:t xml:space="preserve"> содержания песен, хороводов.</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Игра на детских музыкальных инструментах</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умение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A14A12" w:rsidRPr="00E84463" w:rsidRDefault="00A14A12" w:rsidP="00E84463">
            <w:pPr>
              <w:spacing w:after="0" w:line="240" w:lineRule="auto"/>
              <w:ind w:firstLine="709"/>
              <w:jc w:val="both"/>
              <w:rPr>
                <w:rFonts w:ascii="Times New Roman" w:eastAsia="Times New Roman" w:hAnsi="Times New Roman" w:cs="Times New Roman"/>
                <w:b/>
                <w:i/>
                <w:sz w:val="24"/>
                <w:szCs w:val="24"/>
                <w:lang w:eastAsia="ru-RU"/>
              </w:rPr>
            </w:pPr>
            <w:r w:rsidRPr="00E84463">
              <w:rPr>
                <w:rFonts w:ascii="Times New Roman" w:eastAsia="Times New Roman" w:hAnsi="Times New Roman" w:cs="Times New Roman"/>
                <w:sz w:val="24"/>
                <w:szCs w:val="24"/>
                <w:lang w:eastAsia="ru-RU"/>
              </w:rPr>
              <w:t>- Развивать творчество, побуждать детей к активным самостоятельным действиям.</w:t>
            </w:r>
          </w:p>
        </w:tc>
      </w:tr>
      <w:tr w:rsidR="00A14A12" w:rsidRPr="00E84463" w:rsidTr="00D77EE7">
        <w:tc>
          <w:tcPr>
            <w:tcW w:w="10194" w:type="dxa"/>
          </w:tcPr>
          <w:p w:rsidR="00231C55" w:rsidRPr="00F94B54" w:rsidRDefault="00231C55" w:rsidP="00E84463">
            <w:pPr>
              <w:spacing w:after="0" w:line="240" w:lineRule="auto"/>
              <w:ind w:firstLine="709"/>
              <w:jc w:val="center"/>
              <w:rPr>
                <w:rFonts w:ascii="Times New Roman" w:eastAsia="Times New Roman" w:hAnsi="Times New Roman" w:cs="Times New Roman"/>
                <w:b/>
                <w:sz w:val="24"/>
                <w:szCs w:val="24"/>
                <w:lang w:eastAsia="ru-RU"/>
              </w:rPr>
            </w:pPr>
          </w:p>
          <w:p w:rsidR="00A14A12" w:rsidRPr="00E84463" w:rsidRDefault="00A14A12" w:rsidP="00E84463">
            <w:pPr>
              <w:spacing w:after="0" w:line="240" w:lineRule="auto"/>
              <w:ind w:firstLine="709"/>
              <w:jc w:val="center"/>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Дети 6 – 7 лет</w:t>
            </w:r>
          </w:p>
        </w:tc>
      </w:tr>
      <w:tr w:rsidR="00A14A12" w:rsidRPr="00E84463" w:rsidTr="00D77EE7">
        <w:tc>
          <w:tcPr>
            <w:tcW w:w="10194" w:type="dxa"/>
          </w:tcPr>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Педагог должен</w:t>
            </w:r>
            <w:r w:rsidRPr="00E84463">
              <w:rPr>
                <w:rFonts w:ascii="Times New Roman" w:eastAsia="Times New Roman" w:hAnsi="Times New Roman" w:cs="Times New Roman"/>
                <w:b/>
                <w:bCs/>
                <w:sz w:val="24"/>
                <w:szCs w:val="24"/>
                <w:lang w:eastAsia="ru-RU"/>
              </w:rPr>
              <w:t xml:space="preserve"> содействовать своевременному и полноценному психическому развитию каждого ребёнка, способствуя становлению деятельности:</w:t>
            </w:r>
            <w:r w:rsidRPr="00E84463">
              <w:rPr>
                <w:rFonts w:ascii="Times New Roman" w:eastAsia="Times New Roman" w:hAnsi="Times New Roman" w:cs="Times New Roman"/>
                <w:sz w:val="24"/>
                <w:szCs w:val="24"/>
                <w:lang w:eastAsia="ru-RU"/>
              </w:rPr>
              <w:t xml:space="preserve"> развивать способность к изобразительной деятельности (чувство цвета, формы, композиции):</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знакомить детей с материалами и оборудованием для рисования, лепки, аппликации, конструирования и ручного труда и учить применять их на практике;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побуждать детей экспериментировать с цветом, придумывать и создавать композицию, осваивать различные художественные техники (оригами, папье-маше, разрывная аппликация); </w:t>
            </w:r>
            <w:r w:rsidRPr="00E84463">
              <w:rPr>
                <w:rFonts w:ascii="Times New Roman" w:eastAsia="Times New Roman" w:hAnsi="Times New Roman" w:cs="Times New Roman"/>
                <w:sz w:val="24"/>
                <w:szCs w:val="24"/>
                <w:lang w:eastAsia="ru-RU"/>
              </w:rPr>
              <w:lastRenderedPageBreak/>
              <w:t xml:space="preserve">использовать разнообразные материалы для создания художественного образа;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поддерживать и направлять эмоционально-эстетическую, декоративную трактовку образов;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формировать умение создавать постройку, конструкцию,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рисунок, скульптуру, прикладное изделие по образцу разной степени сложности;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формировать представление об алгоритме действий, учить действовать по алгоритму с опорой на схему;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учить действовать по словесной инструкции;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учить создавать продукт в сотрудничестве, партнёрстве (в паре, коллективно) и обеспечивать необходимые для этого условия;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создавать выставки, экспозиции;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привлекать детей к украшению группы к праздникам, обсуждая различные возможности и предложения;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совершенствовать навыки пения и движения под музыку, развивая чувство ритма и </w:t>
            </w:r>
            <w:proofErr w:type="spellStart"/>
            <w:r w:rsidRPr="00E84463">
              <w:rPr>
                <w:rFonts w:ascii="Times New Roman" w:eastAsia="Times New Roman" w:hAnsi="Times New Roman" w:cs="Times New Roman"/>
                <w:sz w:val="24"/>
                <w:szCs w:val="24"/>
                <w:lang w:eastAsia="ru-RU"/>
              </w:rPr>
              <w:t>звуковысотный</w:t>
            </w:r>
            <w:proofErr w:type="spellEnd"/>
            <w:r w:rsidRPr="00E84463">
              <w:rPr>
                <w:rFonts w:ascii="Times New Roman" w:eastAsia="Times New Roman" w:hAnsi="Times New Roman" w:cs="Times New Roman"/>
                <w:sz w:val="24"/>
                <w:szCs w:val="24"/>
                <w:lang w:eastAsia="ru-RU"/>
              </w:rPr>
              <w:t xml:space="preserve"> слух, навыки интонирования: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совершенствовать навыки пения индивидуально;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учить танцевальным движениям под музыку;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побуждать детей к </w:t>
            </w:r>
            <w:proofErr w:type="gramStart"/>
            <w:r w:rsidRPr="00E84463">
              <w:rPr>
                <w:rFonts w:ascii="Times New Roman" w:eastAsia="Times New Roman" w:hAnsi="Times New Roman" w:cs="Times New Roman"/>
                <w:sz w:val="24"/>
                <w:szCs w:val="24"/>
                <w:lang w:eastAsia="ru-RU"/>
              </w:rPr>
              <w:t>элементарному</w:t>
            </w:r>
            <w:proofErr w:type="gramEnd"/>
            <w:r w:rsidRPr="00E84463">
              <w:rPr>
                <w:rFonts w:ascii="Times New Roman" w:eastAsia="Times New Roman" w:hAnsi="Times New Roman" w:cs="Times New Roman"/>
                <w:sz w:val="24"/>
                <w:szCs w:val="24"/>
                <w:lang w:eastAsia="ru-RU"/>
              </w:rPr>
              <w:t xml:space="preserve"> самостоятельному </w:t>
            </w:r>
            <w:proofErr w:type="spellStart"/>
            <w:r w:rsidRPr="00E84463">
              <w:rPr>
                <w:rFonts w:ascii="Times New Roman" w:eastAsia="Times New Roman" w:hAnsi="Times New Roman" w:cs="Times New Roman"/>
                <w:sz w:val="24"/>
                <w:szCs w:val="24"/>
                <w:lang w:eastAsia="ru-RU"/>
              </w:rPr>
              <w:t>музицированию</w:t>
            </w:r>
            <w:proofErr w:type="spellEnd"/>
            <w:r w:rsidRPr="00E84463">
              <w:rPr>
                <w:rFonts w:ascii="Times New Roman" w:eastAsia="Times New Roman" w:hAnsi="Times New Roman" w:cs="Times New Roman"/>
                <w:sz w:val="24"/>
                <w:szCs w:val="24"/>
                <w:lang w:eastAsia="ru-RU"/>
              </w:rPr>
              <w:t xml:space="preserve">: учить музицировать индивидуально и ансамблем, совершенствуя умение согласовывать свои действия с действиями партнёров;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создавать ситуации, в которых дети могут самостоятельно использовать простейшие музыкальные инструменты;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расширять круг навыков прикладного художественного ручного труда.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Педагог должен</w:t>
            </w:r>
            <w:r w:rsidRPr="00E84463">
              <w:rPr>
                <w:rFonts w:ascii="Times New Roman" w:eastAsia="Times New Roman" w:hAnsi="Times New Roman" w:cs="Times New Roman"/>
                <w:b/>
                <w:bCs/>
                <w:sz w:val="24"/>
                <w:szCs w:val="24"/>
                <w:lang w:eastAsia="ru-RU"/>
              </w:rPr>
              <w:t xml:space="preserve"> содействовать своевременному и полноценному психическому развитию каждого ребёнка, способствуя становлению сознания:</w:t>
            </w:r>
            <w:r w:rsidRPr="00E84463">
              <w:rPr>
                <w:rFonts w:ascii="Times New Roman" w:eastAsia="Times New Roman" w:hAnsi="Times New Roman" w:cs="Times New Roman"/>
                <w:sz w:val="24"/>
                <w:szCs w:val="24"/>
                <w:lang w:eastAsia="ru-RU"/>
              </w:rPr>
              <w:t xml:space="preserve"> знакомить детей с произведениями о детях в стихах и прозе;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знакомить с произведениями театра и кино о детях;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знакомить с творчеством русских композиторов (П. И. Чайковский, Н. А. Римский-Корсаков);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давать представление о прикладных видах художественного творчества (по выбору): ювелирное искусство, создание одежды, литьё, резьба по дереву, кружево и т. д.;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давать представление об эстетике в быту: дизайн предметов обихода; создание интерьера, дизайн мебели, светильников; эстетика в кулинарии;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давать представление о людях творческих профессий: как они обучаются, где и как работают;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давать представление о ландшафтном дизайне (искусстве создания парка, сада).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знакомить детей с былинами, балладами, баснями, мифами, легендами, притчами.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Читать и обсуждать сказки А. С. Пушкина;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знакомить детей с традиционной музыкой разных народов в контексте «Путешествий в культуры мира»;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знакомить детей с произведениями мирового изобразительного искусства в контексте «Путешествий в культуры мира»;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читать детям волшебные сказки, легенды и мифы разных стран и народов; формировать первичное представление о временной последовательности развития культуры — ленте времени.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ab/>
              <w:t>Педагог должен</w:t>
            </w:r>
            <w:r w:rsidRPr="00E84463">
              <w:rPr>
                <w:rFonts w:ascii="Times New Roman" w:eastAsia="Times New Roman" w:hAnsi="Times New Roman" w:cs="Times New Roman"/>
                <w:b/>
                <w:bCs/>
                <w:sz w:val="24"/>
                <w:szCs w:val="24"/>
                <w:lang w:eastAsia="ru-RU"/>
              </w:rPr>
              <w:t xml:space="preserve"> содействовать своевременному и полноценному психическому развитию каждого ребёнка, закладывая основы личности:</w:t>
            </w:r>
            <w:r w:rsidRPr="00E84463">
              <w:rPr>
                <w:rFonts w:ascii="Times New Roman" w:eastAsia="Times New Roman" w:hAnsi="Times New Roman" w:cs="Times New Roman"/>
                <w:sz w:val="24"/>
                <w:szCs w:val="24"/>
                <w:lang w:eastAsia="ru-RU"/>
              </w:rPr>
              <w:t xml:space="preserve"> совершенствовать навыки адекватного оценивания результатов и продуктов своей деятельности, готовность и желание совершенствовать их и продолжать повышение собственной компетенции — учиться;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пробуждать эмоциональную отзывчивость к эстетической стороне окружающей действительности:</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E84463">
              <w:rPr>
                <w:rFonts w:ascii="Times New Roman" w:eastAsia="Times New Roman" w:hAnsi="Times New Roman" w:cs="Times New Roman"/>
                <w:sz w:val="24"/>
                <w:szCs w:val="24"/>
                <w:lang w:eastAsia="ru-RU"/>
              </w:rPr>
              <w:t xml:space="preserve">- показывать детям красоту своего города, села, посёлка с их ландшафтами, садами, полями, лугами, водоёмами и т. п. Обращать внимание на разнообразие и красоту форм, цвета, звуков, запахов окружающего мира во время прогулок, экскурсий, в игре, в быту, в специально </w:t>
            </w:r>
            <w:r w:rsidRPr="00E84463">
              <w:rPr>
                <w:rFonts w:ascii="Times New Roman" w:eastAsia="Times New Roman" w:hAnsi="Times New Roman" w:cs="Times New Roman"/>
                <w:sz w:val="24"/>
                <w:szCs w:val="24"/>
                <w:lang w:eastAsia="ru-RU"/>
              </w:rPr>
              <w:lastRenderedPageBreak/>
              <w:t>организованных видах деятельности;</w:t>
            </w:r>
            <w:proofErr w:type="gramEnd"/>
            <w:r w:rsidRPr="00E84463">
              <w:rPr>
                <w:rFonts w:ascii="Times New Roman" w:eastAsia="Times New Roman" w:hAnsi="Times New Roman" w:cs="Times New Roman"/>
                <w:sz w:val="24"/>
                <w:szCs w:val="24"/>
                <w:lang w:eastAsia="ru-RU"/>
              </w:rPr>
              <w:t xml:space="preserve"> создавать условия для восприятия природы, красивых предметов быта, произведений народного, декоративно-прикладного и изобразительного искусства, чтения художественной литературы, слушания музыкальных произведений; знакомить детей с высокохудожественными произведениями литературы, музыкального и изобразительного искусства разных видов (живопись, графика, скульптура). Дать первоначальное представление о театре как синтезе разных искусств; побуждать </w:t>
            </w:r>
            <w:proofErr w:type="gramStart"/>
            <w:r w:rsidRPr="00E84463">
              <w:rPr>
                <w:rFonts w:ascii="Times New Roman" w:eastAsia="Times New Roman" w:hAnsi="Times New Roman" w:cs="Times New Roman"/>
                <w:sz w:val="24"/>
                <w:szCs w:val="24"/>
                <w:lang w:eastAsia="ru-RU"/>
              </w:rPr>
              <w:t>высказывать своё отношение</w:t>
            </w:r>
            <w:proofErr w:type="gramEnd"/>
            <w:r w:rsidRPr="00E84463">
              <w:rPr>
                <w:rFonts w:ascii="Times New Roman" w:eastAsia="Times New Roman" w:hAnsi="Times New Roman" w:cs="Times New Roman"/>
                <w:sz w:val="24"/>
                <w:szCs w:val="24"/>
                <w:lang w:eastAsia="ru-RU"/>
              </w:rPr>
              <w:t xml:space="preserve"> к произведению, задавая вопросы;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рассказывать детям о народных мастерах, деятелях культуры и искусства. Посещать с ними музеи, выставки, рассматривать кн</w:t>
            </w:r>
            <w:r w:rsidR="005355C5" w:rsidRPr="00E84463">
              <w:rPr>
                <w:rFonts w:ascii="Times New Roman" w:eastAsia="Times New Roman" w:hAnsi="Times New Roman" w:cs="Times New Roman"/>
                <w:sz w:val="24"/>
                <w:szCs w:val="24"/>
                <w:lang w:eastAsia="ru-RU"/>
              </w:rPr>
              <w:t xml:space="preserve">иги об искусстве, прослушивать </w:t>
            </w:r>
            <w:r w:rsidRPr="00E84463">
              <w:rPr>
                <w:rFonts w:ascii="Times New Roman" w:eastAsia="Times New Roman" w:hAnsi="Times New Roman" w:cs="Times New Roman"/>
                <w:sz w:val="24"/>
                <w:szCs w:val="24"/>
                <w:lang w:eastAsia="ru-RU"/>
              </w:rPr>
              <w:t xml:space="preserve">записи классической музыки;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воспитывать ценность культурного досуга, посещения учреждений культуры: библиотеки, музея, театра;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поддерживать и закреплять интерес к художественной литературе; учить анализировать тексты на доступном уровне;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знакомить с жанровым разнообразием художественной литературы; стремиться понимать смысл прочитанного, воспринимать богатство литературного языка;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E84463">
              <w:rPr>
                <w:rFonts w:ascii="Times New Roman" w:eastAsia="Times New Roman" w:hAnsi="Times New Roman" w:cs="Times New Roman"/>
                <w:sz w:val="24"/>
                <w:szCs w:val="24"/>
                <w:lang w:eastAsia="ru-RU"/>
              </w:rPr>
              <w:t xml:space="preserve">- создавать материальную базу: библиотеки (общую и групповую), книжные уголки, выставки; фонотеку, коллекцию портретов писателей, поэтов, художников-иллюстраторов и пр. </w:t>
            </w:r>
            <w:proofErr w:type="gramEnd"/>
          </w:p>
          <w:p w:rsidR="00A14A12" w:rsidRPr="00E84463" w:rsidRDefault="00A14A12" w:rsidP="00E84463">
            <w:pPr>
              <w:spacing w:after="0" w:line="240" w:lineRule="auto"/>
              <w:ind w:firstLine="709"/>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Рисование</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b/>
                <w:sz w:val="24"/>
                <w:szCs w:val="24"/>
                <w:lang w:eastAsia="ru-RU"/>
              </w:rPr>
              <w:t>Предметное рисование</w:t>
            </w:r>
            <w:r w:rsidRPr="00E84463">
              <w:rPr>
                <w:rFonts w:ascii="Times New Roman" w:eastAsia="Times New Roman" w:hAnsi="Times New Roman" w:cs="Times New Roman"/>
                <w:sz w:val="24"/>
                <w:szCs w:val="24"/>
                <w:lang w:eastAsia="ru-RU"/>
              </w:rPr>
              <w:t xml:space="preserve">.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Расширять набор материалов, которые дети могут использовать в рисовании (гуашь, акварель, сухая и жирная пастель, сангина, угольный карандаш, </w:t>
            </w:r>
            <w:proofErr w:type="spellStart"/>
            <w:r w:rsidRPr="00E84463">
              <w:rPr>
                <w:rFonts w:ascii="Times New Roman" w:eastAsia="Times New Roman" w:hAnsi="Times New Roman" w:cs="Times New Roman"/>
                <w:sz w:val="24"/>
                <w:szCs w:val="24"/>
                <w:lang w:eastAsia="ru-RU"/>
              </w:rPr>
              <w:t>гелевая</w:t>
            </w:r>
            <w:proofErr w:type="spellEnd"/>
            <w:r w:rsidRPr="00E84463">
              <w:rPr>
                <w:rFonts w:ascii="Times New Roman" w:eastAsia="Times New Roman" w:hAnsi="Times New Roman" w:cs="Times New Roman"/>
                <w:sz w:val="24"/>
                <w:szCs w:val="24"/>
                <w:lang w:eastAsia="ru-RU"/>
              </w:rPr>
              <w:t xml:space="preserve"> ручка и др.). </w:t>
            </w:r>
            <w:proofErr w:type="gramStart"/>
            <w:r w:rsidRPr="00E84463">
              <w:rPr>
                <w:rFonts w:ascii="Times New Roman" w:eastAsia="Times New Roman" w:hAnsi="Times New Roman" w:cs="Times New Roman"/>
                <w:sz w:val="24"/>
                <w:szCs w:val="24"/>
                <w:lang w:eastAsia="ru-RU"/>
              </w:rPr>
              <w:t>-П</w:t>
            </w:r>
            <w:proofErr w:type="gramEnd"/>
            <w:r w:rsidRPr="00E84463">
              <w:rPr>
                <w:rFonts w:ascii="Times New Roman" w:eastAsia="Times New Roman" w:hAnsi="Times New Roman" w:cs="Times New Roman"/>
                <w:sz w:val="24"/>
                <w:szCs w:val="24"/>
                <w:lang w:eastAsia="ru-RU"/>
              </w:rPr>
              <w:t xml:space="preserve">редлагать соединять в одном рисунке разные материалы для создания выразительного образа. </w:t>
            </w:r>
            <w:proofErr w:type="gramStart"/>
            <w:r w:rsidRPr="00E84463">
              <w:rPr>
                <w:rFonts w:ascii="Times New Roman" w:eastAsia="Times New Roman" w:hAnsi="Times New Roman" w:cs="Times New Roman"/>
                <w:sz w:val="24"/>
                <w:szCs w:val="24"/>
                <w:lang w:eastAsia="ru-RU"/>
              </w:rPr>
              <w:t>Направлять внимание детей на новые способы работы с уже знакомыми материалами (например, рисовать акварелью по сырому слою); разные способы создания фона для изображаемой картины: при рисовании акварелью и гуашью — до создания гневного изображения; при рисовании пастелью и цветными карандашами фон может быть подготовлен как вначале, так и по завершении основного изображения.</w:t>
            </w:r>
            <w:proofErr w:type="gramEnd"/>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proofErr w:type="gramStart"/>
            <w:r w:rsidRPr="00E84463">
              <w:rPr>
                <w:rFonts w:ascii="Times New Roman" w:eastAsia="Times New Roman" w:hAnsi="Times New Roman" w:cs="Times New Roman"/>
                <w:sz w:val="24"/>
                <w:szCs w:val="24"/>
                <w:lang w:eastAsia="ru-RU"/>
              </w:rPr>
              <w:t>- Продолжать формировать умение свободно владеть карандашом при выполнении линейного рисунка, упражнять в плавных поворотах руки при рисовании округлых линии,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w:t>
            </w:r>
            <w:proofErr w:type="gramEnd"/>
            <w:r w:rsidRPr="00E84463">
              <w:rPr>
                <w:rFonts w:ascii="Times New Roman" w:eastAsia="Times New Roman" w:hAnsi="Times New Roman" w:cs="Times New Roman"/>
                <w:sz w:val="24"/>
                <w:szCs w:val="24"/>
                <w:lang w:eastAsia="ru-RU"/>
              </w:rPr>
              <w:t xml:space="preserve"> (</w:t>
            </w:r>
            <w:proofErr w:type="spellStart"/>
            <w:proofErr w:type="gramStart"/>
            <w:r w:rsidRPr="00E84463">
              <w:rPr>
                <w:rFonts w:ascii="Times New Roman" w:eastAsia="Times New Roman" w:hAnsi="Times New Roman" w:cs="Times New Roman"/>
                <w:sz w:val="24"/>
                <w:szCs w:val="24"/>
                <w:lang w:eastAsia="ru-RU"/>
              </w:rPr>
              <w:t>городец</w:t>
            </w:r>
            <w:proofErr w:type="spellEnd"/>
            <w:r w:rsidRPr="00E84463">
              <w:rPr>
                <w:rFonts w:ascii="Times New Roman" w:eastAsia="Times New Roman" w:hAnsi="Times New Roman" w:cs="Times New Roman"/>
                <w:sz w:val="24"/>
                <w:szCs w:val="24"/>
                <w:lang w:eastAsia="ru-RU"/>
              </w:rPr>
              <w:t xml:space="preserve">) и др. </w:t>
            </w:r>
            <w:proofErr w:type="gramEnd"/>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умение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Постепенно подводить детей к обозначению цветов, включающих два оттенка (</w:t>
            </w:r>
            <w:proofErr w:type="gramStart"/>
            <w:r w:rsidRPr="00E84463">
              <w:rPr>
                <w:rFonts w:ascii="Times New Roman" w:eastAsia="Times New Roman" w:hAnsi="Times New Roman" w:cs="Times New Roman"/>
                <w:sz w:val="24"/>
                <w:szCs w:val="24"/>
                <w:lang w:eastAsia="ru-RU"/>
              </w:rPr>
              <w:t>желто-зеленый</w:t>
            </w:r>
            <w:proofErr w:type="gramEnd"/>
            <w:r w:rsidRPr="00E84463">
              <w:rPr>
                <w:rFonts w:ascii="Times New Roman" w:eastAsia="Times New Roman" w:hAnsi="Times New Roman" w:cs="Times New Roman"/>
                <w:sz w:val="24"/>
                <w:szCs w:val="24"/>
                <w:lang w:eastAsia="ru-RU"/>
              </w:rPr>
              <w:t>, серо-голубой) или уподобленных природным (малиновый, персиковый и т.п.). -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серое—в пасмурный), Развивать цветовое восприятие в целях обогащения колористической гаммы рисунка.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Закреплять умение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w:t>
            </w:r>
            <w:r w:rsidRPr="00E84463">
              <w:rPr>
                <w:rFonts w:ascii="Times New Roman" w:eastAsia="Times New Roman" w:hAnsi="Times New Roman" w:cs="Times New Roman"/>
                <w:sz w:val="24"/>
                <w:szCs w:val="24"/>
                <w:lang w:eastAsia="ru-RU"/>
              </w:rPr>
              <w:lastRenderedPageBreak/>
              <w:t>темно-зеленые листья и т. п.).</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Сюжетное рисование.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Совершенствовать умение детей размещать изображения на листе в соответствии с их реальным расположением (ближе или дальше от рисующего; ближе к нижнему краю листа </w:t>
            </w:r>
            <w:proofErr w:type="gramStart"/>
            <w:r w:rsidRPr="00E84463">
              <w:rPr>
                <w:rFonts w:ascii="Times New Roman" w:eastAsia="Times New Roman" w:hAnsi="Times New Roman" w:cs="Times New Roman"/>
                <w:sz w:val="24"/>
                <w:szCs w:val="24"/>
                <w:lang w:eastAsia="ru-RU"/>
              </w:rPr>
              <w:t>—п</w:t>
            </w:r>
            <w:proofErr w:type="gramEnd"/>
            <w:r w:rsidRPr="00E84463">
              <w:rPr>
                <w:rFonts w:ascii="Times New Roman" w:eastAsia="Times New Roman" w:hAnsi="Times New Roman" w:cs="Times New Roman"/>
                <w:sz w:val="24"/>
                <w:szCs w:val="24"/>
                <w:lang w:eastAsia="ru-RU"/>
              </w:rPr>
              <w:t xml:space="preserve">ередний план или дальше от него—задний план); передавать различия в величине изображаемых предметов (дерево высокое, цветок ниже дерева; воробышек маленький, ворона большая и т.п.).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Формировать умение строить композицию рисунка; передавать движения людей и животных, растений, склоняющихся от ветра.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Продолжать формировать умение передавать в </w:t>
            </w:r>
            <w:proofErr w:type="gramStart"/>
            <w:r w:rsidRPr="00E84463">
              <w:rPr>
                <w:rFonts w:ascii="Times New Roman" w:eastAsia="Times New Roman" w:hAnsi="Times New Roman" w:cs="Times New Roman"/>
                <w:sz w:val="24"/>
                <w:szCs w:val="24"/>
                <w:lang w:eastAsia="ru-RU"/>
              </w:rPr>
              <w:t>рисунках</w:t>
            </w:r>
            <w:proofErr w:type="gramEnd"/>
            <w:r w:rsidRPr="00E84463">
              <w:rPr>
                <w:rFonts w:ascii="Times New Roman" w:eastAsia="Times New Roman" w:hAnsi="Times New Roman" w:cs="Times New Roman"/>
                <w:sz w:val="24"/>
                <w:szCs w:val="24"/>
                <w:lang w:eastAsia="ru-RU"/>
              </w:rPr>
              <w:t xml:space="preserve">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Декоративное рисование.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E84463">
              <w:rPr>
                <w:rFonts w:ascii="Times New Roman" w:eastAsia="Times New Roman" w:hAnsi="Times New Roman" w:cs="Times New Roman"/>
                <w:sz w:val="24"/>
                <w:szCs w:val="24"/>
                <w:lang w:eastAsia="ru-RU"/>
              </w:rPr>
              <w:t>жостовская</w:t>
            </w:r>
            <w:proofErr w:type="spellEnd"/>
            <w:r w:rsidRPr="00E84463">
              <w:rPr>
                <w:rFonts w:ascii="Times New Roman" w:eastAsia="Times New Roman" w:hAnsi="Times New Roman" w:cs="Times New Roman"/>
                <w:sz w:val="24"/>
                <w:szCs w:val="24"/>
                <w:lang w:eastAsia="ru-RU"/>
              </w:rPr>
              <w:t xml:space="preserve">, мезенская роспись и </w:t>
            </w:r>
            <w:proofErr w:type="spellStart"/>
            <w:proofErr w:type="gramStart"/>
            <w:r w:rsidRPr="00E84463">
              <w:rPr>
                <w:rFonts w:ascii="Times New Roman" w:eastAsia="Times New Roman" w:hAnsi="Times New Roman" w:cs="Times New Roman"/>
                <w:sz w:val="24"/>
                <w:szCs w:val="24"/>
                <w:lang w:eastAsia="ru-RU"/>
              </w:rPr>
              <w:t>др</w:t>
            </w:r>
            <w:proofErr w:type="spellEnd"/>
            <w:proofErr w:type="gramEnd"/>
            <w:r w:rsidRPr="00E84463">
              <w:rPr>
                <w:rFonts w:ascii="Times New Roman" w:eastAsia="Times New Roman" w:hAnsi="Times New Roman" w:cs="Times New Roman"/>
                <w:sz w:val="24"/>
                <w:szCs w:val="24"/>
                <w:lang w:eastAsia="ru-RU"/>
              </w:rPr>
              <w:t xml:space="preserve">,).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Формировать умение выделять и передавать цветовую гамму народного декоративного искусства определенного вида.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Закреплять умение создавать композиции на листах бумаги разной формы, силуэтах предметов и игрушек; расписывать вылепленные детьми игрушки.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Лепка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творчество детей. Формировать умение свободно использовать для создания образов предметов, объектов природы, сказочных персонажей разнообразные приемы, усвоенные ранее;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умение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Декоративная лепка.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Продолжать развивать навыки декоративной лепки; учить использовать разные способы лепки (</w:t>
            </w:r>
            <w:proofErr w:type="spellStart"/>
            <w:r w:rsidRPr="00E84463">
              <w:rPr>
                <w:rFonts w:ascii="Times New Roman" w:eastAsia="Times New Roman" w:hAnsi="Times New Roman" w:cs="Times New Roman"/>
                <w:sz w:val="24"/>
                <w:szCs w:val="24"/>
                <w:lang w:eastAsia="ru-RU"/>
              </w:rPr>
              <w:t>налеп</w:t>
            </w:r>
            <w:proofErr w:type="spellEnd"/>
            <w:r w:rsidRPr="00E84463">
              <w:rPr>
                <w:rFonts w:ascii="Times New Roman" w:eastAsia="Times New Roman" w:hAnsi="Times New Roman" w:cs="Times New Roman"/>
                <w:sz w:val="24"/>
                <w:szCs w:val="24"/>
                <w:lang w:eastAsia="ru-RU"/>
              </w:rPr>
              <w:t xml:space="preserve">, углубленный рельеф), применять стеку.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Аппликация</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Совершенствовать умение создавать предметные и сюжетные изображения с натуры и по представлению: развивать чувство композиции (учить </w:t>
            </w:r>
            <w:proofErr w:type="gramStart"/>
            <w:r w:rsidRPr="00E84463">
              <w:rPr>
                <w:rFonts w:ascii="Times New Roman" w:eastAsia="Times New Roman" w:hAnsi="Times New Roman" w:cs="Times New Roman"/>
                <w:sz w:val="24"/>
                <w:szCs w:val="24"/>
                <w:lang w:eastAsia="ru-RU"/>
              </w:rPr>
              <w:t>красиво</w:t>
            </w:r>
            <w:proofErr w:type="gramEnd"/>
            <w:r w:rsidRPr="00E84463">
              <w:rPr>
                <w:rFonts w:ascii="Times New Roman" w:eastAsia="Times New Roman" w:hAnsi="Times New Roman" w:cs="Times New Roman"/>
                <w:sz w:val="24"/>
                <w:szCs w:val="24"/>
                <w:lang w:eastAsia="ru-RU"/>
              </w:rPr>
              <w:t xml:space="preserve"> располагать фигуры на листе бумаги формата, соответствующего пропорциям изображаемых предметов).</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собственному замыслу и по мотивам народного искусства.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w:t>
            </w:r>
            <w:r w:rsidRPr="00E84463">
              <w:rPr>
                <w:rFonts w:ascii="Times New Roman" w:eastAsia="Times New Roman" w:hAnsi="Times New Roman" w:cs="Times New Roman"/>
                <w:sz w:val="24"/>
                <w:szCs w:val="24"/>
                <w:lang w:eastAsia="ru-RU"/>
              </w:rPr>
              <w:lastRenderedPageBreak/>
              <w:t>цвета, колорита, композиции. Поощрять проявления творчества.</w:t>
            </w:r>
          </w:p>
          <w:p w:rsidR="00A14A12" w:rsidRPr="00E84463" w:rsidRDefault="00A14A12" w:rsidP="00E84463">
            <w:pPr>
              <w:spacing w:after="0" w:line="240" w:lineRule="auto"/>
              <w:ind w:firstLine="709"/>
              <w:jc w:val="both"/>
              <w:rPr>
                <w:rFonts w:ascii="Times New Roman" w:eastAsia="Times New Roman" w:hAnsi="Times New Roman" w:cs="Times New Roman"/>
                <w:i/>
                <w:sz w:val="24"/>
                <w:szCs w:val="24"/>
                <w:lang w:eastAsia="ru-RU"/>
              </w:rPr>
            </w:pPr>
            <w:r w:rsidRPr="00E84463">
              <w:rPr>
                <w:rFonts w:ascii="Times New Roman" w:eastAsia="Times New Roman" w:hAnsi="Times New Roman" w:cs="Times New Roman"/>
                <w:i/>
                <w:sz w:val="24"/>
                <w:szCs w:val="24"/>
                <w:lang w:eastAsia="ru-RU"/>
              </w:rPr>
              <w:t>Развитие детского творчества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свои работы и работы сверстников, обращая внимание на обязательность доброжелательного и уважительного отношения к работам товарищей.</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Воспитывать самостоятельность; развивать умение активно и творчески применять ранее усвоенные способы изображения в рисовании, лепке и аппликации, используя выразительные средства.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Совершенствовать умение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A14A12" w:rsidRPr="00E84463" w:rsidRDefault="00A14A12" w:rsidP="00E84463">
            <w:pPr>
              <w:spacing w:after="0" w:line="240" w:lineRule="auto"/>
              <w:ind w:firstLine="709"/>
              <w:jc w:val="both"/>
              <w:rPr>
                <w:rFonts w:ascii="Times New Roman" w:eastAsia="Times New Roman" w:hAnsi="Times New Roman" w:cs="Times New Roman"/>
                <w:i/>
                <w:sz w:val="24"/>
                <w:szCs w:val="24"/>
                <w:lang w:eastAsia="ru-RU"/>
              </w:rPr>
            </w:pPr>
            <w:r w:rsidRPr="00E84463">
              <w:rPr>
                <w:rFonts w:ascii="Times New Roman" w:eastAsia="Times New Roman" w:hAnsi="Times New Roman" w:cs="Times New Roman"/>
                <w:i/>
                <w:sz w:val="24"/>
                <w:szCs w:val="24"/>
                <w:lang w:eastAsia="ru-RU"/>
              </w:rPr>
              <w:t>Приобщение к изобразительному искусству</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Формировать основы художественной культуры. Продолжать развивать интерес к искусству. - </w:t>
            </w:r>
            <w:proofErr w:type="gramStart"/>
            <w:r w:rsidRPr="00E84463">
              <w:rPr>
                <w:rFonts w:ascii="Times New Roman" w:eastAsia="Times New Roman" w:hAnsi="Times New Roman" w:cs="Times New Roman"/>
                <w:sz w:val="24"/>
                <w:szCs w:val="24"/>
                <w:lang w:eastAsia="ru-RU"/>
              </w:rPr>
              <w:t>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roofErr w:type="gramEnd"/>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Расширять знания детей об изобразительном искусстве, развивать художественное восприятие произведений изобразительного искусства. </w:t>
            </w:r>
            <w:proofErr w:type="gramStart"/>
            <w:r w:rsidRPr="00E84463">
              <w:rPr>
                <w:rFonts w:ascii="Times New Roman" w:eastAsia="Times New Roman" w:hAnsi="Times New Roman" w:cs="Times New Roman"/>
                <w:sz w:val="24"/>
                <w:szCs w:val="24"/>
                <w:lang w:eastAsia="ru-RU"/>
              </w:rPr>
              <w:t>Продолжать знакомить детей с произведениями живописи; И. Шишкин («Рожь», «Утро в сосновом лесу»), И. Левитан («Золотая осень», «Март» «Весна.</w:t>
            </w:r>
            <w:proofErr w:type="gramEnd"/>
            <w:r w:rsidRPr="00E84463">
              <w:rPr>
                <w:rFonts w:ascii="Times New Roman" w:eastAsia="Times New Roman" w:hAnsi="Times New Roman" w:cs="Times New Roman"/>
                <w:sz w:val="24"/>
                <w:szCs w:val="24"/>
                <w:lang w:eastAsia="ru-RU"/>
              </w:rPr>
              <w:t xml:space="preserve"> </w:t>
            </w:r>
            <w:proofErr w:type="gramStart"/>
            <w:r w:rsidRPr="00E84463">
              <w:rPr>
                <w:rFonts w:ascii="Times New Roman" w:eastAsia="Times New Roman" w:hAnsi="Times New Roman" w:cs="Times New Roman"/>
                <w:sz w:val="24"/>
                <w:szCs w:val="24"/>
                <w:lang w:eastAsia="ru-RU"/>
              </w:rPr>
              <w:t>Большая вода»), А. Саврасов («Грачи прилетели»), А. Пластов («Полдень», «Летом», «Сенокос»), В. Васнецов («Аленушка», «Богатыри».</w:t>
            </w:r>
            <w:proofErr w:type="gramEnd"/>
            <w:r w:rsidRPr="00E84463">
              <w:rPr>
                <w:rFonts w:ascii="Times New Roman" w:eastAsia="Times New Roman" w:hAnsi="Times New Roman" w:cs="Times New Roman"/>
                <w:sz w:val="24"/>
                <w:szCs w:val="24"/>
                <w:lang w:eastAsia="ru-RU"/>
              </w:rPr>
              <w:t xml:space="preserve"> «Иван-царевич на Сером волке») и др.</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Расширять представление о скульптуре малых форм, выделяя образные средства выразительности (форма, пропорции, цвет, характерные детали, поза, движения и др.).</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Расширять представления о художниках — иллюстраторах детской книги (И. </w:t>
            </w:r>
            <w:proofErr w:type="spellStart"/>
            <w:r w:rsidRPr="00E84463">
              <w:rPr>
                <w:rFonts w:ascii="Times New Roman" w:eastAsia="Times New Roman" w:hAnsi="Times New Roman" w:cs="Times New Roman"/>
                <w:sz w:val="24"/>
                <w:szCs w:val="24"/>
                <w:lang w:eastAsia="ru-RU"/>
              </w:rPr>
              <w:t>Билибин</w:t>
            </w:r>
            <w:proofErr w:type="spellEnd"/>
            <w:r w:rsidRPr="00E84463">
              <w:rPr>
                <w:rFonts w:ascii="Times New Roman" w:eastAsia="Times New Roman" w:hAnsi="Times New Roman" w:cs="Times New Roman"/>
                <w:sz w:val="24"/>
                <w:szCs w:val="24"/>
                <w:lang w:eastAsia="ru-RU"/>
              </w:rPr>
              <w:t xml:space="preserve">, Ю. Васнецов, В. Конашевич, В. Лебедев, Т. </w:t>
            </w:r>
            <w:proofErr w:type="spellStart"/>
            <w:r w:rsidRPr="00E84463">
              <w:rPr>
                <w:rFonts w:ascii="Times New Roman" w:eastAsia="Times New Roman" w:hAnsi="Times New Roman" w:cs="Times New Roman"/>
                <w:sz w:val="24"/>
                <w:szCs w:val="24"/>
                <w:lang w:eastAsia="ru-RU"/>
              </w:rPr>
              <w:t>Маврика</w:t>
            </w:r>
            <w:proofErr w:type="spellEnd"/>
            <w:r w:rsidRPr="00E84463">
              <w:rPr>
                <w:rFonts w:ascii="Times New Roman" w:eastAsia="Times New Roman" w:hAnsi="Times New Roman" w:cs="Times New Roman"/>
                <w:sz w:val="24"/>
                <w:szCs w:val="24"/>
                <w:lang w:eastAsia="ru-RU"/>
              </w:rPr>
              <w:t xml:space="preserve">, Е. </w:t>
            </w:r>
            <w:proofErr w:type="spellStart"/>
            <w:r w:rsidRPr="00E84463">
              <w:rPr>
                <w:rFonts w:ascii="Times New Roman" w:eastAsia="Times New Roman" w:hAnsi="Times New Roman" w:cs="Times New Roman"/>
                <w:sz w:val="24"/>
                <w:szCs w:val="24"/>
                <w:lang w:eastAsia="ru-RU"/>
              </w:rPr>
              <w:t>Чарушин</w:t>
            </w:r>
            <w:proofErr w:type="spellEnd"/>
            <w:r w:rsidRPr="00E84463">
              <w:rPr>
                <w:rFonts w:ascii="Times New Roman" w:eastAsia="Times New Roman" w:hAnsi="Times New Roman" w:cs="Times New Roman"/>
                <w:sz w:val="24"/>
                <w:szCs w:val="24"/>
                <w:lang w:eastAsia="ru-RU"/>
              </w:rPr>
              <w:t xml:space="preserve"> и др.).</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Продолжать знакомить детей с народным декоративно-прикладным искусством (гжельская, хохломская, </w:t>
            </w:r>
            <w:proofErr w:type="spellStart"/>
            <w:r w:rsidRPr="00E84463">
              <w:rPr>
                <w:rFonts w:ascii="Times New Roman" w:eastAsia="Times New Roman" w:hAnsi="Times New Roman" w:cs="Times New Roman"/>
                <w:sz w:val="24"/>
                <w:szCs w:val="24"/>
                <w:lang w:eastAsia="ru-RU"/>
              </w:rPr>
              <w:t>жостовская</w:t>
            </w:r>
            <w:proofErr w:type="spellEnd"/>
            <w:r w:rsidRPr="00E84463">
              <w:rPr>
                <w:rFonts w:ascii="Times New Roman" w:eastAsia="Times New Roman" w:hAnsi="Times New Roman" w:cs="Times New Roman"/>
                <w:sz w:val="24"/>
                <w:szCs w:val="24"/>
                <w:lang w:eastAsia="ru-RU"/>
              </w:rPr>
              <w:t>, мезенская роспись), с керамическими изделиями, народными игрушками.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умение выделять сходство и различия архитектурных сооружений одинакового назначения. Учить выделять одинаковые части конструкции и особенности деталей.</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Познакомить со спецификой храмовой архитектуры: купол, арки, барабан (круглая часть под куполом) и т.д. Знакомить с архитектурой, опираясь на региональные особенности местности, в которой они живут. </w:t>
            </w:r>
            <w:proofErr w:type="gramStart"/>
            <w:r w:rsidRPr="00E84463">
              <w:rPr>
                <w:rFonts w:ascii="Times New Roman" w:eastAsia="Times New Roman" w:hAnsi="Times New Roman" w:cs="Times New Roman"/>
                <w:sz w:val="24"/>
                <w:szCs w:val="24"/>
                <w:lang w:eastAsia="ru-RU"/>
              </w:rPr>
              <w:t>Рассказать детям,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разных городах свои.</w:t>
            </w:r>
            <w:proofErr w:type="gramEnd"/>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Развивать умение передавать в художественной деятельности образы архитектурных сооружений, сказочных построек. Поощрять стремление изображать детали построек </w:t>
            </w:r>
            <w:r w:rsidRPr="00E84463">
              <w:rPr>
                <w:rFonts w:ascii="Times New Roman" w:eastAsia="Times New Roman" w:hAnsi="Times New Roman" w:cs="Times New Roman"/>
                <w:sz w:val="24"/>
                <w:szCs w:val="24"/>
                <w:lang w:eastAsia="ru-RU"/>
              </w:rPr>
              <w:lastRenderedPageBreak/>
              <w:t>(наличники, резной подзор по контуру крыши).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proofErr w:type="gramStart"/>
            <w:r w:rsidRPr="00E84463">
              <w:rPr>
                <w:rFonts w:ascii="Times New Roman" w:eastAsia="Times New Roman" w:hAnsi="Times New Roman" w:cs="Times New Roman"/>
                <w:sz w:val="24"/>
                <w:szCs w:val="24"/>
                <w:lang w:eastAsia="ru-RU"/>
              </w:rPr>
              <w:t>- Расширять знания детей о творческой деятельности, ее особенностях; учить называть виды художественной деятельности, профессию деятеля искусства (художник, композитор, артист, танцор, певец, пианист, скрипач, режиссер, директор театра, архитектор и т. п).</w:t>
            </w:r>
            <w:proofErr w:type="gramEnd"/>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Развивать эстетические чувства, эмоции, переживания; учить </w:t>
            </w:r>
            <w:proofErr w:type="gramStart"/>
            <w:r w:rsidRPr="00E84463">
              <w:rPr>
                <w:rFonts w:ascii="Times New Roman" w:eastAsia="Times New Roman" w:hAnsi="Times New Roman" w:cs="Times New Roman"/>
                <w:sz w:val="24"/>
                <w:szCs w:val="24"/>
                <w:lang w:eastAsia="ru-RU"/>
              </w:rPr>
              <w:t>самостоятельно</w:t>
            </w:r>
            <w:proofErr w:type="gramEnd"/>
            <w:r w:rsidRPr="00E84463">
              <w:rPr>
                <w:rFonts w:ascii="Times New Roman" w:eastAsia="Times New Roman" w:hAnsi="Times New Roman" w:cs="Times New Roman"/>
                <w:sz w:val="24"/>
                <w:szCs w:val="24"/>
                <w:lang w:eastAsia="ru-RU"/>
              </w:rPr>
              <w:t xml:space="preserve"> создавать художественные образы в разных видах деятельности.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Объяснять детям значение органов чувств человека для художественной деятельности, учить соотносить органы чу</w:t>
            </w:r>
            <w:proofErr w:type="gramStart"/>
            <w:r w:rsidRPr="00E84463">
              <w:rPr>
                <w:rFonts w:ascii="Times New Roman" w:eastAsia="Times New Roman" w:hAnsi="Times New Roman" w:cs="Times New Roman"/>
                <w:sz w:val="24"/>
                <w:szCs w:val="24"/>
                <w:lang w:eastAsia="ru-RU"/>
              </w:rPr>
              <w:t>вств с в</w:t>
            </w:r>
            <w:proofErr w:type="gramEnd"/>
            <w:r w:rsidRPr="00E84463">
              <w:rPr>
                <w:rFonts w:ascii="Times New Roman" w:eastAsia="Times New Roman" w:hAnsi="Times New Roman" w:cs="Times New Roman"/>
                <w:sz w:val="24"/>
                <w:szCs w:val="24"/>
                <w:lang w:eastAsia="ru-RU"/>
              </w:rPr>
              <w:t>идами искусства (музыку слушают, картины рассматривают, стихи читают и слушают и т.д.).</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Познакомить детей с историей и видами искусства; учить различать народное и профессиональное искусство. Организовать посещение выставки, театра, музея, цирка (совместно с родителями).</w:t>
            </w:r>
          </w:p>
          <w:p w:rsidR="00A14A12" w:rsidRPr="00E84463" w:rsidRDefault="00A14A12" w:rsidP="00E84463">
            <w:pPr>
              <w:spacing w:after="0" w:line="240" w:lineRule="auto"/>
              <w:ind w:firstLine="709"/>
              <w:jc w:val="both"/>
              <w:rPr>
                <w:rFonts w:ascii="Times New Roman" w:eastAsia="Times New Roman" w:hAnsi="Times New Roman" w:cs="Times New Roman"/>
                <w:i/>
                <w:sz w:val="24"/>
                <w:szCs w:val="24"/>
                <w:lang w:eastAsia="ru-RU"/>
              </w:rPr>
            </w:pPr>
            <w:r w:rsidRPr="00E84463">
              <w:rPr>
                <w:rFonts w:ascii="Times New Roman" w:eastAsia="Times New Roman" w:hAnsi="Times New Roman" w:cs="Times New Roman"/>
                <w:i/>
                <w:sz w:val="24"/>
                <w:szCs w:val="24"/>
                <w:lang w:eastAsia="ru-RU"/>
              </w:rPr>
              <w:t>Формировать положительное отношение к искусству.</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прививать любовь и бережное отношение к произведениям искусства.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Поощрять активное участие детей в художественной деятельности по собственному желанию и под руководством взрослого.</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Эстетическая развивающая среда. Продолжать расширять представления детей об окружающей среде (оформление помещений, участка детского сада, парка, сквера).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стремление любоваться красотой объектов окружающей среды: изделиями народных промыслов, природой, архитектурными сооружениями.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Учить детей выделять радующие глаз компоненты окружающей среды (окраска стен, мебель, оформление участка и т.п.).</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Привлекать детей к оформлению выставок в группе, детском саду, к организации игровых уголков, расположению материалов для самостоятельной творческой деятельности и т. п.</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Формировать у детей умение эстетически оценивать окружающую среду, высказывать оценочные суждения, обосновывать свое мнение.</w:t>
            </w:r>
          </w:p>
          <w:p w:rsidR="00A14A12" w:rsidRPr="00E84463" w:rsidRDefault="00A14A12" w:rsidP="00E84463">
            <w:pPr>
              <w:spacing w:after="0" w:line="240" w:lineRule="auto"/>
              <w:ind w:firstLine="709"/>
              <w:jc w:val="both"/>
              <w:rPr>
                <w:rFonts w:ascii="Times New Roman" w:eastAsia="Times New Roman" w:hAnsi="Times New Roman" w:cs="Times New Roman"/>
                <w:i/>
                <w:sz w:val="24"/>
                <w:szCs w:val="24"/>
                <w:lang w:eastAsia="ru-RU"/>
              </w:rPr>
            </w:pPr>
            <w:r w:rsidRPr="00E84463">
              <w:rPr>
                <w:rFonts w:ascii="Times New Roman" w:eastAsia="Times New Roman" w:hAnsi="Times New Roman" w:cs="Times New Roman"/>
                <w:i/>
                <w:sz w:val="24"/>
                <w:szCs w:val="24"/>
                <w:lang w:eastAsia="ru-RU"/>
              </w:rPr>
              <w:t>Конструирование:</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Формировать интерес к разнообразным зданиям и сооружениям (жилые дома, театры и др.).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Поощрять желание передавать их особенности в конструктивной деятельности.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умение видеть конструкцию объекта и анализировать ее основные части, их функциональное назначение.</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Предлагать детям самостоятельно находить отдельные конструктивные решения на основе анализа существующих сооружений.</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Закреплять навыки коллективной работы: умение распределять обязанности, работать в соответствии с общим замыслом, не мешая друг другу.</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Конструирование из строительного материала.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умение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больше всего подходят для постройки, как их целесообразнее скомбинировать; продолжать развивать умение планировать процесс возведения постройки.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Закреплять умение сооружать постройки, объединенные общей темой (улица, машины, дома).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Конструирование из деталей конструкторов.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Познакомить с разнообразными пластмассовыми конструкторами. Учить создавать различные модели (здания, самолеты, поезда и т.д.) по рисунку, по словесной инструкции воспитателя, по собственному замыслу.</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Познакомить детей с деревянным конструктором, детали которого крепятся штифтами.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-Закреплять умение создавать различные конструкции (мебель, машины) по рисунку и по словесной инструкции воспитателя.</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Закреплять умение создавать конструкции, объединенные общей темой (детская </w:t>
            </w:r>
            <w:r w:rsidRPr="00E84463">
              <w:rPr>
                <w:rFonts w:ascii="Times New Roman" w:eastAsia="Times New Roman" w:hAnsi="Times New Roman" w:cs="Times New Roman"/>
                <w:sz w:val="24"/>
                <w:szCs w:val="24"/>
                <w:lang w:eastAsia="ru-RU"/>
              </w:rPr>
              <w:lastRenderedPageBreak/>
              <w:t>площадка, стоянка машин и др.).</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Закреплять умение разбирать конструкции при помощи скобы и киянки (в пластмассовых конструкторах).</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Ручной труд</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Учить детей создавать объемные игрушки в технике оригами.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Работа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Работа с природным материалом. </w:t>
            </w:r>
            <w:proofErr w:type="gramStart"/>
            <w:r w:rsidRPr="00E84463">
              <w:rPr>
                <w:rFonts w:ascii="Times New Roman" w:eastAsia="Times New Roman" w:hAnsi="Times New Roman" w:cs="Times New Roman"/>
                <w:sz w:val="24"/>
                <w:szCs w:val="24"/>
                <w:lang w:eastAsia="ru-RU"/>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w:t>
            </w:r>
            <w:proofErr w:type="gramEnd"/>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В процессе работы развивать фантазию, воображение. Закреплять умение аккуратно и экономно использовать материалы.</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Воспитание ценностного отношения к собственному труду, труду других людей и его результатам</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Приучать детей старательно, аккуратно выполнять поручения, беречь материалы и предметы, убирать их на место после работы.</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Воспитывать желание участвовать в совместной трудовой деятельности наравне со всеми, стремление быть полезными окружающим, радовать результатам коллективного труда.</w:t>
            </w:r>
          </w:p>
          <w:p w:rsidR="00A14A12" w:rsidRPr="00E84463" w:rsidRDefault="00A14A12" w:rsidP="00E84463">
            <w:pPr>
              <w:spacing w:after="0" w:line="240" w:lineRule="auto"/>
              <w:ind w:firstLine="709"/>
              <w:jc w:val="both"/>
              <w:rPr>
                <w:rFonts w:ascii="Times New Roman" w:eastAsia="Times New Roman" w:hAnsi="Times New Roman" w:cs="Times New Roman"/>
                <w:i/>
                <w:sz w:val="24"/>
                <w:szCs w:val="24"/>
                <w:lang w:eastAsia="ru-RU"/>
              </w:rPr>
            </w:pPr>
            <w:r w:rsidRPr="00E84463">
              <w:rPr>
                <w:rFonts w:ascii="Times New Roman" w:eastAsia="Times New Roman" w:hAnsi="Times New Roman" w:cs="Times New Roman"/>
                <w:i/>
                <w:sz w:val="24"/>
                <w:szCs w:val="24"/>
                <w:lang w:eastAsia="ru-RU"/>
              </w:rPr>
              <w:t>Музыкально-художественная деятельность, приобщение к музыкальному искусству:</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Слушание</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Продолжать приобщать детей к музыкальной культуре, воспитывать художественно-эстетический вкус.</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Обогащать музыкальные впечатления детей, вызывать яркий эмоциональный отклик при восприятии музыки разного характера.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proofErr w:type="gramStart"/>
            <w:r w:rsidRPr="00E84463">
              <w:rPr>
                <w:rFonts w:ascii="Times New Roman" w:eastAsia="Times New Roman" w:hAnsi="Times New Roman" w:cs="Times New Roman"/>
                <w:sz w:val="24"/>
                <w:szCs w:val="24"/>
                <w:lang w:eastAsia="ru-RU"/>
              </w:rPr>
              <w:t xml:space="preserve">- Знакомить с элементарными музыкальными понятиями: музыкальный образ, выразительные средства, музыкальные жанры (балет, опера); профессиями (пианист, дирижер, композитор, певица и певец, балерина и </w:t>
            </w:r>
            <w:proofErr w:type="spellStart"/>
            <w:r w:rsidRPr="00E84463">
              <w:rPr>
                <w:rFonts w:ascii="Times New Roman" w:eastAsia="Times New Roman" w:hAnsi="Times New Roman" w:cs="Times New Roman"/>
                <w:sz w:val="24"/>
                <w:szCs w:val="24"/>
                <w:lang w:eastAsia="ru-RU"/>
              </w:rPr>
              <w:t>балеро</w:t>
            </w:r>
            <w:proofErr w:type="spellEnd"/>
            <w:r w:rsidRPr="00E84463">
              <w:rPr>
                <w:rFonts w:ascii="Times New Roman" w:eastAsia="Times New Roman" w:hAnsi="Times New Roman" w:cs="Times New Roman"/>
                <w:sz w:val="24"/>
                <w:szCs w:val="24"/>
                <w:lang w:eastAsia="ru-RU"/>
              </w:rPr>
              <w:t>, художник и др.).</w:t>
            </w:r>
            <w:proofErr w:type="gramEnd"/>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Продолжать развивать навыки восприятия звуков по высоте в пределах квинты—терции.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Обогащать впечатления детей, формировать музыкальный вкус, развивать музыкальную память. Способствовать развитию мышления, фантазии, памяти, слуха.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Познакомить детей с мелодией Государственного гимна Российской Федерации.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Пение</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Совершенствовать певческий голос и вокально-слуховую координацию.</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Закреплять практические навыки выразительного исполнения песен в пределах </w:t>
            </w:r>
            <w:proofErr w:type="gramStart"/>
            <w:r w:rsidRPr="00E84463">
              <w:rPr>
                <w:rFonts w:ascii="Times New Roman" w:eastAsia="Times New Roman" w:hAnsi="Times New Roman" w:cs="Times New Roman"/>
                <w:sz w:val="24"/>
                <w:szCs w:val="24"/>
                <w:lang w:eastAsia="ru-RU"/>
              </w:rPr>
              <w:t>от</w:t>
            </w:r>
            <w:proofErr w:type="gramEnd"/>
            <w:r w:rsidRPr="00E84463">
              <w:rPr>
                <w:rFonts w:ascii="Times New Roman" w:eastAsia="Times New Roman" w:hAnsi="Times New Roman" w:cs="Times New Roman"/>
                <w:sz w:val="24"/>
                <w:szCs w:val="24"/>
                <w:lang w:eastAsia="ru-RU"/>
              </w:rPr>
              <w:t xml:space="preserve"> </w:t>
            </w:r>
            <w:proofErr w:type="gramStart"/>
            <w:r w:rsidRPr="00E84463">
              <w:rPr>
                <w:rFonts w:ascii="Times New Roman" w:eastAsia="Times New Roman" w:hAnsi="Times New Roman" w:cs="Times New Roman"/>
                <w:sz w:val="24"/>
                <w:szCs w:val="24"/>
                <w:lang w:eastAsia="ru-RU"/>
              </w:rPr>
              <w:t>до</w:t>
            </w:r>
            <w:proofErr w:type="gramEnd"/>
            <w:r w:rsidRPr="00E84463">
              <w:rPr>
                <w:rFonts w:ascii="Times New Roman" w:eastAsia="Times New Roman" w:hAnsi="Times New Roman" w:cs="Times New Roman"/>
                <w:sz w:val="24"/>
                <w:szCs w:val="24"/>
                <w:lang w:eastAsia="ru-RU"/>
              </w:rPr>
              <w:t xml:space="preserve"> первой октавы до ре второй октавы. Учить брать дыхание и удерживать его до конца фразы; обращать внимание на артикуляцию (дикцию),</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Закреплять умение петь самостоятельно, индивидуально и коллективно, с музыкальным сопровождением и без него.</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Песенное творчество</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Развивать умение самостоятельно придумывать мелодии, используя в качестве образца </w:t>
            </w:r>
            <w:r w:rsidRPr="00E84463">
              <w:rPr>
                <w:rFonts w:ascii="Times New Roman" w:eastAsia="Times New Roman" w:hAnsi="Times New Roman" w:cs="Times New Roman"/>
                <w:sz w:val="24"/>
                <w:szCs w:val="24"/>
                <w:lang w:eastAsia="ru-RU"/>
              </w:rPr>
              <w:lastRenderedPageBreak/>
              <w:t>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Музыкально-ритмические движения</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Знакомить с национальными плясками (русские, белорусские, украинские и т.д.).</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Развивать танцевально-игровое творчество; формировать навыки художественного исполнения различных образов при </w:t>
            </w:r>
            <w:proofErr w:type="spellStart"/>
            <w:r w:rsidRPr="00E84463">
              <w:rPr>
                <w:rFonts w:ascii="Times New Roman" w:eastAsia="Times New Roman" w:hAnsi="Times New Roman" w:cs="Times New Roman"/>
                <w:sz w:val="24"/>
                <w:szCs w:val="24"/>
                <w:lang w:eastAsia="ru-RU"/>
              </w:rPr>
              <w:t>инсценировании</w:t>
            </w:r>
            <w:proofErr w:type="spellEnd"/>
            <w:r w:rsidRPr="00E84463">
              <w:rPr>
                <w:rFonts w:ascii="Times New Roman" w:eastAsia="Times New Roman" w:hAnsi="Times New Roman" w:cs="Times New Roman"/>
                <w:sz w:val="24"/>
                <w:szCs w:val="24"/>
                <w:lang w:eastAsia="ru-RU"/>
              </w:rPr>
              <w:t xml:space="preserve"> песен, театральных постановок.</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Музыкально-игровое и танцевальное творчество</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т.п.).</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Совершенствовать умение импровизировать под музыку соответствующего характера (лыжник, конькобежец, наездник, рыбак; лукавый котик; сердитый козлик и т.п.).</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Закреплять умение придумывать движения, отражающие содержание песни; выразительно действовать с воображаемыми предметами.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самостоятельность в поисках способа передачи в движениях музыкальных образов.</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Формировать музыкальные способности; содействовать проявлению активности и самостоятельности.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Игра на детских музыкальных инструментах</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Знакомить с музыкальными произведениями в исполнении различных инструментов и в оркестровой обработке.</w:t>
            </w:r>
          </w:p>
          <w:p w:rsidR="00A14A12" w:rsidRPr="00E84463" w:rsidRDefault="00A14A12" w:rsidP="00E84463">
            <w:pPr>
              <w:spacing w:after="0" w:line="240" w:lineRule="auto"/>
              <w:ind w:firstLine="709"/>
              <w:jc w:val="both"/>
              <w:rPr>
                <w:rFonts w:ascii="Times New Roman" w:eastAsia="Times New Roman" w:hAnsi="Times New Roman" w:cs="Times New Roman"/>
                <w:b/>
                <w:i/>
                <w:sz w:val="24"/>
                <w:szCs w:val="24"/>
                <w:lang w:eastAsia="ru-RU"/>
              </w:rPr>
            </w:pPr>
            <w:r w:rsidRPr="00E84463">
              <w:rPr>
                <w:rFonts w:ascii="Times New Roman" w:eastAsia="Times New Roman" w:hAnsi="Times New Roman" w:cs="Times New Roman"/>
                <w:sz w:val="24"/>
                <w:szCs w:val="24"/>
                <w:lang w:eastAsia="ru-RU"/>
              </w:rPr>
              <w:t>Совершенствовать навыки игры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умение исполнять музыкальные произведения в оркестре в ансамбле.</w:t>
            </w:r>
          </w:p>
        </w:tc>
      </w:tr>
    </w:tbl>
    <w:p w:rsidR="00120450" w:rsidRPr="00E84463" w:rsidRDefault="00120450" w:rsidP="00E84463">
      <w:pPr>
        <w:spacing w:after="0" w:line="240" w:lineRule="auto"/>
        <w:jc w:val="center"/>
        <w:rPr>
          <w:rFonts w:ascii="Times New Roman" w:eastAsia="Times New Roman" w:hAnsi="Times New Roman" w:cs="Times New Roman"/>
          <w:b/>
          <w:i/>
          <w:sz w:val="24"/>
          <w:szCs w:val="24"/>
          <w:lang w:eastAsia="ru-RU"/>
        </w:rPr>
      </w:pPr>
    </w:p>
    <w:p w:rsidR="0095747C" w:rsidRPr="00E84463" w:rsidRDefault="00A14A12" w:rsidP="00E84463">
      <w:pPr>
        <w:spacing w:after="0" w:line="240" w:lineRule="auto"/>
        <w:ind w:firstLine="709"/>
        <w:rPr>
          <w:rFonts w:ascii="Times New Roman" w:eastAsia="Calibri" w:hAnsi="Times New Roman" w:cs="Times New Roman"/>
          <w:b/>
          <w:noProof/>
          <w:sz w:val="24"/>
          <w:szCs w:val="24"/>
        </w:rPr>
      </w:pPr>
      <w:bookmarkStart w:id="16" w:name="_Toc500192138"/>
      <w:r w:rsidRPr="00E84463">
        <w:rPr>
          <w:rFonts w:ascii="Times New Roman" w:eastAsia="Calibri" w:hAnsi="Times New Roman" w:cs="Times New Roman"/>
          <w:b/>
          <w:noProof/>
          <w:sz w:val="24"/>
          <w:szCs w:val="24"/>
        </w:rPr>
        <w:t>2.2</w:t>
      </w:r>
      <w:r w:rsidR="0095747C" w:rsidRPr="00E84463">
        <w:rPr>
          <w:rFonts w:ascii="Times New Roman" w:eastAsia="Calibri" w:hAnsi="Times New Roman" w:cs="Times New Roman"/>
          <w:b/>
          <w:noProof/>
          <w:sz w:val="24"/>
          <w:szCs w:val="24"/>
        </w:rPr>
        <w:t>.5. Физическое развитие</w:t>
      </w:r>
      <w:bookmarkEnd w:id="16"/>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В области физического развития ребенка основными задачами образовательной деятельности являются создание условий:</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для становления у детей ценностей здорового образа жизни;</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развития представлений о своем теле и своих физических возможностях;</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приобретения двигательного опыта и совершенствования двигательной активности;</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овладения подвижными играми с правилами;</w:t>
      </w:r>
    </w:p>
    <w:p w:rsidR="0095747C" w:rsidRPr="00E84463" w:rsidRDefault="0095747C" w:rsidP="00E84463">
      <w:pPr>
        <w:spacing w:after="0" w:line="240" w:lineRule="auto"/>
        <w:ind w:firstLine="709"/>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sz w:val="24"/>
          <w:szCs w:val="24"/>
          <w:lang w:eastAsia="ru-RU"/>
        </w:rPr>
        <w:t>– обеспечения развития у ребенка с функциональными расстройствами зрения компенсаторно-адаптивных механизмов освоения двигательных умений и навыков.</w:t>
      </w:r>
    </w:p>
    <w:p w:rsidR="00D77EE7"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Программные </w:t>
      </w:r>
      <w:r w:rsidRPr="00E84463">
        <w:rPr>
          <w:rFonts w:ascii="Times New Roman" w:eastAsia="Times New Roman" w:hAnsi="Times New Roman" w:cs="Times New Roman"/>
          <w:b/>
          <w:sz w:val="24"/>
          <w:szCs w:val="24"/>
          <w:lang w:eastAsia="ru-RU"/>
        </w:rPr>
        <w:t>коррекционно-компенсаторные задачи</w:t>
      </w:r>
      <w:r w:rsidRPr="00E84463">
        <w:rPr>
          <w:rFonts w:ascii="Times New Roman" w:eastAsia="Times New Roman" w:hAnsi="Times New Roman" w:cs="Times New Roman"/>
          <w:sz w:val="24"/>
          <w:szCs w:val="24"/>
          <w:lang w:eastAsia="ru-RU"/>
        </w:rPr>
        <w:t xml:space="preserve"> образовательной области «Физическое развитие» с развитием у ребенка с ФРЗ компенсаторно-адаптивных механизмов, обеспечивающих развитие зрительно-моторной координации, зрительных умений и функций, повыш</w:t>
      </w:r>
      <w:r w:rsidR="00547C5E" w:rsidRPr="00E84463">
        <w:rPr>
          <w:rFonts w:ascii="Times New Roman" w:eastAsia="Times New Roman" w:hAnsi="Times New Roman" w:cs="Times New Roman"/>
          <w:sz w:val="24"/>
          <w:szCs w:val="24"/>
          <w:lang w:eastAsia="ru-RU"/>
        </w:rPr>
        <w:t xml:space="preserve">ающих двигательную активность, </w:t>
      </w:r>
      <w:r w:rsidRPr="00E84463">
        <w:rPr>
          <w:rFonts w:ascii="Times New Roman" w:eastAsia="Times New Roman" w:hAnsi="Times New Roman" w:cs="Times New Roman"/>
          <w:sz w:val="24"/>
          <w:szCs w:val="24"/>
          <w:lang w:eastAsia="ru-RU"/>
        </w:rPr>
        <w:t xml:space="preserve">способность к формированию положительного отношения  к себе, своим двигательным возможностям и удовлетворением особых образовательных потребностей по </w:t>
      </w:r>
      <w:r w:rsidRPr="00E84463">
        <w:rPr>
          <w:rFonts w:ascii="Times New Roman" w:eastAsia="Times New Roman" w:hAnsi="Times New Roman" w:cs="Times New Roman"/>
          <w:b/>
          <w:sz w:val="24"/>
          <w:szCs w:val="24"/>
          <w:lang w:eastAsia="ru-RU"/>
        </w:rPr>
        <w:t>направлениям педагогической деятельности.</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b/>
          <w:i/>
          <w:sz w:val="24"/>
          <w:szCs w:val="24"/>
          <w:lang w:eastAsia="ru-RU"/>
        </w:rPr>
        <w:t>Повышение двигательного потенциала и мобильности</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Развитие потребности в движениях,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Формирование навыков правильной ходьбы в повседневной жизнедеятельности: постановка стопы с пере</w:t>
      </w:r>
      <w:r w:rsidR="00547C5E" w:rsidRPr="00E84463">
        <w:rPr>
          <w:rFonts w:ascii="Times New Roman" w:eastAsia="Times New Roman" w:hAnsi="Times New Roman" w:cs="Times New Roman"/>
          <w:sz w:val="24"/>
          <w:szCs w:val="24"/>
          <w:lang w:eastAsia="ru-RU"/>
        </w:rPr>
        <w:t>носом тяжести с пятки на носок,</w:t>
      </w:r>
      <w:r w:rsidRPr="00E84463">
        <w:rPr>
          <w:rFonts w:ascii="Times New Roman" w:eastAsia="Times New Roman" w:hAnsi="Times New Roman" w:cs="Times New Roman"/>
          <w:sz w:val="24"/>
          <w:szCs w:val="24"/>
          <w:lang w:eastAsia="ru-RU"/>
        </w:rPr>
        <w:t xml:space="preserve"> достаточный выброс бедра вперед (поднимание ноги), сохранение позы и др. Повышение контролирующей и регулирующей роли </w:t>
      </w:r>
      <w:r w:rsidRPr="00E84463">
        <w:rPr>
          <w:rFonts w:ascii="Times New Roman" w:eastAsia="Times New Roman" w:hAnsi="Times New Roman" w:cs="Times New Roman"/>
          <w:sz w:val="24"/>
          <w:szCs w:val="24"/>
          <w:lang w:eastAsia="ru-RU"/>
        </w:rPr>
        <w:lastRenderedPageBreak/>
        <w:t>зрения в ходьбе с сохранением прямолинейности движения. Обогащение опыта пеших прогулок с физическими нагрузками (ходьба как физическое упражнение).</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Развитие зрительно-моторной координации, конвергентно-дивергентных движений, прослеживающих движений глаз в упражнениях с инвентарем (мячи разного размера, гимнастические </w:t>
      </w:r>
      <w:r w:rsidR="00547C5E" w:rsidRPr="00E84463">
        <w:rPr>
          <w:rFonts w:ascii="Times New Roman" w:eastAsia="Times New Roman" w:hAnsi="Times New Roman" w:cs="Times New Roman"/>
          <w:sz w:val="24"/>
          <w:szCs w:val="24"/>
          <w:lang w:eastAsia="ru-RU"/>
        </w:rPr>
        <w:t xml:space="preserve">палки, флажки и др.). Развитие </w:t>
      </w:r>
      <w:r w:rsidRPr="00E84463">
        <w:rPr>
          <w:rFonts w:ascii="Times New Roman" w:eastAsia="Times New Roman" w:hAnsi="Times New Roman" w:cs="Times New Roman"/>
          <w:sz w:val="24"/>
          <w:szCs w:val="24"/>
          <w:lang w:eastAsia="ru-RU"/>
        </w:rPr>
        <w:t>статическ</w:t>
      </w:r>
      <w:r w:rsidR="00547C5E" w:rsidRPr="00E84463">
        <w:rPr>
          <w:rFonts w:ascii="Times New Roman" w:eastAsia="Times New Roman" w:hAnsi="Times New Roman" w:cs="Times New Roman"/>
          <w:sz w:val="24"/>
          <w:szCs w:val="24"/>
          <w:lang w:eastAsia="ru-RU"/>
        </w:rPr>
        <w:t xml:space="preserve">ой и динамической координации, </w:t>
      </w:r>
      <w:r w:rsidRPr="00E84463">
        <w:rPr>
          <w:rFonts w:ascii="Times New Roman" w:eastAsia="Times New Roman" w:hAnsi="Times New Roman" w:cs="Times New Roman"/>
          <w:sz w:val="24"/>
          <w:szCs w:val="24"/>
          <w:lang w:eastAsia="ru-RU"/>
        </w:rPr>
        <w:t>ловкости, быстроты реакции; о</w:t>
      </w:r>
      <w:r w:rsidR="00547C5E" w:rsidRPr="00E84463">
        <w:rPr>
          <w:rFonts w:ascii="Times New Roman" w:eastAsia="Times New Roman" w:hAnsi="Times New Roman" w:cs="Times New Roman"/>
          <w:sz w:val="24"/>
          <w:szCs w:val="24"/>
          <w:lang w:eastAsia="ru-RU"/>
        </w:rPr>
        <w:t xml:space="preserve">богащение опыта выполнения </w:t>
      </w:r>
      <w:r w:rsidRPr="00E84463">
        <w:rPr>
          <w:rFonts w:ascii="Times New Roman" w:eastAsia="Times New Roman" w:hAnsi="Times New Roman" w:cs="Times New Roman"/>
          <w:sz w:val="24"/>
          <w:szCs w:val="24"/>
          <w:lang w:eastAsia="ru-RU"/>
        </w:rPr>
        <w:t>освоенных движений в различных предметно-пространственных условиях (средах).</w:t>
      </w:r>
    </w:p>
    <w:p w:rsidR="0095747C" w:rsidRPr="00E84463" w:rsidRDefault="00547C5E"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Развитие мелкой моторики рук, </w:t>
      </w:r>
      <w:r w:rsidR="0095747C" w:rsidRPr="00E84463">
        <w:rPr>
          <w:rFonts w:ascii="Times New Roman" w:eastAsia="Times New Roman" w:hAnsi="Times New Roman" w:cs="Times New Roman"/>
          <w:sz w:val="24"/>
          <w:szCs w:val="24"/>
          <w:lang w:eastAsia="ru-RU"/>
        </w:rPr>
        <w:t>подвижности и силы кистей, пальцев.</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w:t>
      </w:r>
      <w:r w:rsidR="00547C5E" w:rsidRPr="00E84463">
        <w:rPr>
          <w:rFonts w:ascii="Times New Roman" w:eastAsia="Times New Roman" w:hAnsi="Times New Roman" w:cs="Times New Roman"/>
          <w:sz w:val="24"/>
          <w:szCs w:val="24"/>
          <w:lang w:eastAsia="ru-RU"/>
        </w:rPr>
        <w:t xml:space="preserve">ой, тонизирующей интенсивности </w:t>
      </w:r>
      <w:r w:rsidRPr="00E84463">
        <w:rPr>
          <w:rFonts w:ascii="Times New Roman" w:eastAsia="Times New Roman" w:hAnsi="Times New Roman" w:cs="Times New Roman"/>
          <w:sz w:val="24"/>
          <w:szCs w:val="24"/>
          <w:lang w:eastAsia="ru-RU"/>
        </w:rPr>
        <w:t>нагрузки тренирующего воздействия (с учетом факторов риска).</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w:t>
      </w:r>
    </w:p>
    <w:p w:rsidR="00D77EE7"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Развитие систем организма с повышением их функциональных возможностей: охрана и развитие (с эффектом восстановления бинокулярных механизмов) зрения; развитие дыхательной системы, деятельности </w:t>
      </w:r>
      <w:proofErr w:type="gramStart"/>
      <w:r w:rsidRPr="00E84463">
        <w:rPr>
          <w:rFonts w:ascii="Times New Roman" w:eastAsia="Times New Roman" w:hAnsi="Times New Roman" w:cs="Times New Roman"/>
          <w:sz w:val="24"/>
          <w:szCs w:val="24"/>
          <w:lang w:eastAsia="ru-RU"/>
        </w:rPr>
        <w:t>сердечно-сосудистой</w:t>
      </w:r>
      <w:proofErr w:type="gramEnd"/>
      <w:r w:rsidRPr="00E84463">
        <w:rPr>
          <w:rFonts w:ascii="Times New Roman" w:eastAsia="Times New Roman" w:hAnsi="Times New Roman" w:cs="Times New Roman"/>
          <w:sz w:val="24"/>
          <w:szCs w:val="24"/>
          <w:lang w:eastAsia="ru-RU"/>
        </w:rPr>
        <w:t xml:space="preserve"> системы, </w:t>
      </w:r>
      <w:proofErr w:type="spellStart"/>
      <w:r w:rsidRPr="00E84463">
        <w:rPr>
          <w:rFonts w:ascii="Times New Roman" w:eastAsia="Times New Roman" w:hAnsi="Times New Roman" w:cs="Times New Roman"/>
          <w:sz w:val="24"/>
          <w:szCs w:val="24"/>
          <w:lang w:eastAsia="ru-RU"/>
        </w:rPr>
        <w:t>связочно</w:t>
      </w:r>
      <w:proofErr w:type="spellEnd"/>
      <w:r w:rsidRPr="00E84463">
        <w:rPr>
          <w:rFonts w:ascii="Times New Roman" w:eastAsia="Times New Roman" w:hAnsi="Times New Roman" w:cs="Times New Roman"/>
          <w:sz w:val="24"/>
          <w:szCs w:val="24"/>
          <w:lang w:eastAsia="ru-RU"/>
        </w:rPr>
        <w:t>-суставного аппарата.</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b/>
          <w:i/>
          <w:sz w:val="24"/>
          <w:szCs w:val="24"/>
          <w:lang w:eastAsia="ru-RU"/>
        </w:rPr>
        <w:t>Поддержание психоэмоционального тонуса (бодрого состояния) ребенка с нарушением зрения</w:t>
      </w:r>
    </w:p>
    <w:p w:rsidR="00D77EE7"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с использованием атрибутов и инвентаря.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b/>
          <w:i/>
          <w:sz w:val="24"/>
          <w:szCs w:val="24"/>
          <w:lang w:eastAsia="ru-RU"/>
        </w:rPr>
        <w:t>Поддержание и укрепление здоровья (физического, психического и соматического)</w:t>
      </w:r>
    </w:p>
    <w:p w:rsidR="0095747C" w:rsidRPr="00E84463" w:rsidRDefault="0095747C" w:rsidP="00E84463">
      <w:pPr>
        <w:spacing w:after="0" w:line="240" w:lineRule="auto"/>
        <w:ind w:firstLine="709"/>
        <w:jc w:val="both"/>
        <w:rPr>
          <w:rFonts w:ascii="Times New Roman" w:eastAsia="Calibri" w:hAnsi="Times New Roman" w:cs="Times New Roman"/>
          <w:i/>
          <w:sz w:val="24"/>
          <w:szCs w:val="24"/>
        </w:rPr>
      </w:pPr>
      <w:r w:rsidRPr="00E84463">
        <w:rPr>
          <w:rFonts w:ascii="Times New Roman" w:eastAsia="Calibri" w:hAnsi="Times New Roman" w:cs="Times New Roman"/>
          <w:i/>
          <w:sz w:val="24"/>
          <w:szCs w:val="24"/>
        </w:rPr>
        <w:t xml:space="preserve">Формирование культурно-гигиенических навыков: </w:t>
      </w:r>
      <w:r w:rsidRPr="00E84463">
        <w:rPr>
          <w:rFonts w:ascii="Times New Roman" w:eastAsia="Calibri" w:hAnsi="Times New Roman" w:cs="Times New Roman"/>
          <w:sz w:val="24"/>
          <w:szCs w:val="24"/>
        </w:rPr>
        <w:t>уточнение представлений о п</w:t>
      </w:r>
      <w:r w:rsidR="00547C5E" w:rsidRPr="00E84463">
        <w:rPr>
          <w:rFonts w:ascii="Times New Roman" w:eastAsia="Calibri" w:hAnsi="Times New Roman" w:cs="Times New Roman"/>
          <w:sz w:val="24"/>
          <w:szCs w:val="24"/>
        </w:rPr>
        <w:t xml:space="preserve">редметах быта, необходимых для </w:t>
      </w:r>
      <w:r w:rsidRPr="00E84463">
        <w:rPr>
          <w:rFonts w:ascii="Times New Roman" w:eastAsia="Calibri" w:hAnsi="Times New Roman" w:cs="Times New Roman"/>
          <w:sz w:val="24"/>
          <w:szCs w:val="24"/>
        </w:rPr>
        <w:t>лично</w:t>
      </w:r>
      <w:r w:rsidR="00547C5E" w:rsidRPr="00E84463">
        <w:rPr>
          <w:rFonts w:ascii="Times New Roman" w:eastAsia="Calibri" w:hAnsi="Times New Roman" w:cs="Times New Roman"/>
          <w:sz w:val="24"/>
          <w:szCs w:val="24"/>
        </w:rPr>
        <w:t xml:space="preserve">й гигиены; формирование точных, </w:t>
      </w:r>
      <w:r w:rsidRPr="00E84463">
        <w:rPr>
          <w:rFonts w:ascii="Times New Roman" w:eastAsia="Calibri" w:hAnsi="Times New Roman" w:cs="Times New Roman"/>
          <w:sz w:val="24"/>
          <w:szCs w:val="24"/>
        </w:rPr>
        <w:t>дифференцированных умений и навыков выполнения практических орудийных действи</w:t>
      </w:r>
      <w:r w:rsidR="005355C5" w:rsidRPr="00E84463">
        <w:rPr>
          <w:rFonts w:ascii="Times New Roman" w:eastAsia="Calibri" w:hAnsi="Times New Roman" w:cs="Times New Roman"/>
          <w:sz w:val="24"/>
          <w:szCs w:val="24"/>
        </w:rPr>
        <w:t xml:space="preserve">й; побуждение к алгоритмизации </w:t>
      </w:r>
      <w:r w:rsidRPr="00E84463">
        <w:rPr>
          <w:rFonts w:ascii="Times New Roman" w:eastAsia="Calibri" w:hAnsi="Times New Roman" w:cs="Times New Roman"/>
          <w:sz w:val="24"/>
          <w:szCs w:val="24"/>
        </w:rPr>
        <w:t>действий, востребованных в выполнении культурно-гигиенических умений и навыков; уточнение представлений о частях тела и их функциональных возможностях; обогащение сенсорного опыта.</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i/>
          <w:sz w:val="24"/>
          <w:szCs w:val="24"/>
        </w:rPr>
        <w:t xml:space="preserve">Формирование первичных ценностных представлений о </w:t>
      </w:r>
      <w:proofErr w:type="spellStart"/>
      <w:r w:rsidRPr="00E84463">
        <w:rPr>
          <w:rFonts w:ascii="Times New Roman" w:eastAsia="Calibri" w:hAnsi="Times New Roman" w:cs="Times New Roman"/>
          <w:i/>
          <w:sz w:val="24"/>
          <w:szCs w:val="24"/>
        </w:rPr>
        <w:t>здоровье</w:t>
      </w:r>
      <w:proofErr w:type="gramStart"/>
      <w:r w:rsidRPr="00E84463">
        <w:rPr>
          <w:rFonts w:ascii="Times New Roman" w:eastAsia="Calibri" w:hAnsi="Times New Roman" w:cs="Times New Roman"/>
          <w:i/>
          <w:sz w:val="24"/>
          <w:szCs w:val="24"/>
        </w:rPr>
        <w:t>:</w:t>
      </w:r>
      <w:r w:rsidRPr="00E84463">
        <w:rPr>
          <w:rFonts w:ascii="Times New Roman" w:eastAsia="Calibri" w:hAnsi="Times New Roman" w:cs="Times New Roman"/>
          <w:sz w:val="24"/>
          <w:szCs w:val="24"/>
        </w:rPr>
        <w:t>ф</w:t>
      </w:r>
      <w:proofErr w:type="gramEnd"/>
      <w:r w:rsidRPr="00E84463">
        <w:rPr>
          <w:rFonts w:ascii="Times New Roman" w:eastAsia="Calibri" w:hAnsi="Times New Roman" w:cs="Times New Roman"/>
          <w:sz w:val="24"/>
          <w:szCs w:val="24"/>
        </w:rPr>
        <w:t>ормирование</w:t>
      </w:r>
      <w:proofErr w:type="spellEnd"/>
      <w:r w:rsidRPr="00E84463">
        <w:rPr>
          <w:rFonts w:ascii="Times New Roman" w:eastAsia="Calibri" w:hAnsi="Times New Roman" w:cs="Times New Roman"/>
          <w:sz w:val="24"/>
          <w:szCs w:val="24"/>
        </w:rPr>
        <w:t xml:space="preserve">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развитие интереса к изучению своих физических, в </w:t>
      </w:r>
      <w:proofErr w:type="spellStart"/>
      <w:r w:rsidRPr="00E84463">
        <w:rPr>
          <w:rFonts w:ascii="Times New Roman" w:eastAsia="Calibri" w:hAnsi="Times New Roman" w:cs="Times New Roman"/>
          <w:sz w:val="24"/>
          <w:szCs w:val="24"/>
        </w:rPr>
        <w:t>т.ч</w:t>
      </w:r>
      <w:proofErr w:type="spellEnd"/>
      <w:r w:rsidRPr="00E84463">
        <w:rPr>
          <w:rFonts w:ascii="Times New Roman" w:eastAsia="Calibri" w:hAnsi="Times New Roman" w:cs="Times New Roman"/>
          <w:sz w:val="24"/>
          <w:szCs w:val="24"/>
        </w:rPr>
        <w:t>. зрительных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и гигиены зрения, организации зрительного труда, обращения с оптическими средствами коррекции; привитие позитивного отношения к лечению зрения, к соответствующим лечебным назначением и мероприятиям, осуществляемым  в Организации.</w:t>
      </w:r>
    </w:p>
    <w:p w:rsidR="00D77EE7"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i/>
          <w:sz w:val="24"/>
          <w:szCs w:val="24"/>
        </w:rPr>
        <w:t xml:space="preserve">Формирование основ безопасности собственной жизнедеятельности: </w:t>
      </w:r>
      <w:r w:rsidRPr="00E84463">
        <w:rPr>
          <w:rFonts w:ascii="Times New Roman" w:eastAsia="Calibri" w:hAnsi="Times New Roman" w:cs="Times New Roman"/>
          <w:sz w:val="24"/>
          <w:szCs w:val="24"/>
        </w:rPr>
        <w:t xml:space="preserve">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представлений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w:t>
      </w:r>
      <w:proofErr w:type="gramStart"/>
      <w:r w:rsidRPr="00E84463">
        <w:rPr>
          <w:rFonts w:ascii="Times New Roman" w:eastAsia="Calibri" w:hAnsi="Times New Roman" w:cs="Times New Roman"/>
          <w:sz w:val="24"/>
          <w:szCs w:val="24"/>
        </w:rPr>
        <w:t xml:space="preserve">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w:t>
      </w:r>
      <w:r w:rsidRPr="00E84463">
        <w:rPr>
          <w:rFonts w:ascii="Times New Roman" w:eastAsia="Calibri" w:hAnsi="Times New Roman" w:cs="Times New Roman"/>
          <w:sz w:val="24"/>
          <w:szCs w:val="24"/>
        </w:rPr>
        <w:lastRenderedPageBreak/>
        <w:t>дистанции при движении в колонне; формирование элементарных знаний о противопоказанных для здоровья (зрения) факторах,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roofErr w:type="gramEnd"/>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Times New Roman" w:hAnsi="Times New Roman" w:cs="Times New Roman"/>
          <w:b/>
          <w:i/>
          <w:sz w:val="24"/>
          <w:szCs w:val="24"/>
          <w:lang w:eastAsia="ru-RU"/>
        </w:rPr>
        <w:t>Развитие физической готовности к школе</w:t>
      </w:r>
    </w:p>
    <w:p w:rsidR="0095747C" w:rsidRPr="00E84463" w:rsidRDefault="0095747C" w:rsidP="00E84463">
      <w:pPr>
        <w:spacing w:after="0" w:line="240" w:lineRule="auto"/>
        <w:ind w:firstLine="709"/>
        <w:jc w:val="both"/>
        <w:rPr>
          <w:rFonts w:ascii="Times New Roman" w:eastAsia="Calibri" w:hAnsi="Times New Roman" w:cs="Times New Roman"/>
          <w:i/>
          <w:sz w:val="24"/>
          <w:szCs w:val="24"/>
        </w:rPr>
      </w:pPr>
      <w:r w:rsidRPr="00E84463">
        <w:rPr>
          <w:rFonts w:ascii="Times New Roman" w:eastAsia="Calibri" w:hAnsi="Times New Roman" w:cs="Times New Roman"/>
          <w:sz w:val="24"/>
          <w:szCs w:val="24"/>
        </w:rPr>
        <w:t>Развитие двигательной активности и мобильности. Развитие общей и зрительно-двигательной координации. Развитие глазомера, обогащение опыта выполнения глазомерных действий. Обо</w:t>
      </w:r>
      <w:r w:rsidR="00547C5E" w:rsidRPr="00E84463">
        <w:rPr>
          <w:rFonts w:ascii="Times New Roman" w:eastAsia="Calibri" w:hAnsi="Times New Roman" w:cs="Times New Roman"/>
          <w:sz w:val="24"/>
          <w:szCs w:val="24"/>
        </w:rPr>
        <w:t xml:space="preserve">гащение опыта </w:t>
      </w:r>
      <w:r w:rsidRPr="00E84463">
        <w:rPr>
          <w:rFonts w:ascii="Times New Roman" w:eastAsia="Calibri" w:hAnsi="Times New Roman" w:cs="Times New Roman"/>
          <w:sz w:val="24"/>
          <w:szCs w:val="24"/>
        </w:rPr>
        <w:t>передвижения в большом пространстве с произвольным изменением направлений движений.</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Совершенствование динамической организации действий рук (</w:t>
      </w:r>
      <w:proofErr w:type="gramStart"/>
      <w:r w:rsidRPr="00E84463">
        <w:rPr>
          <w:rFonts w:ascii="Times New Roman" w:eastAsia="Calibri" w:hAnsi="Times New Roman" w:cs="Times New Roman"/>
          <w:sz w:val="24"/>
          <w:szCs w:val="24"/>
        </w:rPr>
        <w:t>динамический</w:t>
      </w:r>
      <w:proofErr w:type="gramEnd"/>
      <w:r w:rsidRPr="00E84463">
        <w:rPr>
          <w:rFonts w:ascii="Times New Roman" w:eastAsia="Calibri" w:hAnsi="Times New Roman" w:cs="Times New Roman"/>
          <w:sz w:val="24"/>
          <w:szCs w:val="24"/>
        </w:rPr>
        <w:t xml:space="preserve"> </w:t>
      </w:r>
      <w:proofErr w:type="spellStart"/>
      <w:r w:rsidRPr="00E84463">
        <w:rPr>
          <w:rFonts w:ascii="Times New Roman" w:eastAsia="Calibri" w:hAnsi="Times New Roman" w:cs="Times New Roman"/>
          <w:sz w:val="24"/>
          <w:szCs w:val="24"/>
        </w:rPr>
        <w:t>праксис</w:t>
      </w:r>
      <w:proofErr w:type="spellEnd"/>
      <w:r w:rsidRPr="00E84463">
        <w:rPr>
          <w:rFonts w:ascii="Times New Roman" w:eastAsia="Calibri" w:hAnsi="Times New Roman" w:cs="Times New Roman"/>
          <w:sz w:val="24"/>
          <w:szCs w:val="24"/>
        </w:rPr>
        <w:t xml:space="preserve"> рук). Ф</w:t>
      </w:r>
      <w:r w:rsidR="00547C5E" w:rsidRPr="00E84463">
        <w:rPr>
          <w:rFonts w:ascii="Times New Roman" w:eastAsia="Calibri" w:hAnsi="Times New Roman" w:cs="Times New Roman"/>
          <w:sz w:val="24"/>
          <w:szCs w:val="24"/>
        </w:rPr>
        <w:t xml:space="preserve">ормирование последовательности </w:t>
      </w:r>
      <w:r w:rsidRPr="00E84463">
        <w:rPr>
          <w:rFonts w:ascii="Times New Roman" w:eastAsia="Calibri" w:hAnsi="Times New Roman" w:cs="Times New Roman"/>
          <w:sz w:val="24"/>
          <w:szCs w:val="24"/>
        </w:rPr>
        <w:t xml:space="preserve">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и т.п. Упражнения в смене рук с одновременным сжиманием одной кисти в кулак и разжиманием кулака другой </w:t>
      </w:r>
      <w:proofErr w:type="spellStart"/>
      <w:r w:rsidRPr="00E84463">
        <w:rPr>
          <w:rFonts w:ascii="Times New Roman" w:eastAsia="Calibri" w:hAnsi="Times New Roman" w:cs="Times New Roman"/>
          <w:sz w:val="24"/>
          <w:szCs w:val="24"/>
        </w:rPr>
        <w:t>кистии</w:t>
      </w:r>
      <w:proofErr w:type="spellEnd"/>
      <w:r w:rsidRPr="00E84463">
        <w:rPr>
          <w:rFonts w:ascii="Times New Roman" w:eastAsia="Calibri" w:hAnsi="Times New Roman" w:cs="Times New Roman"/>
          <w:sz w:val="24"/>
          <w:szCs w:val="24"/>
        </w:rPr>
        <w:t xml:space="preserve"> т.п.</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Развитие навыков осанки, мышц спины и шеи.</w:t>
      </w:r>
    </w:p>
    <w:p w:rsidR="00D77EE7"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Развитие общей и зрительной работоспособности.</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b/>
          <w:sz w:val="24"/>
          <w:szCs w:val="24"/>
          <w:lang w:eastAsia="ru-RU"/>
        </w:rPr>
        <w:t>Виды детской деятельности</w:t>
      </w:r>
    </w:p>
    <w:p w:rsidR="0095747C" w:rsidRPr="00E84463" w:rsidRDefault="0095747C" w:rsidP="00E84463">
      <w:pPr>
        <w:spacing w:after="0" w:line="240" w:lineRule="auto"/>
        <w:ind w:firstLine="709"/>
        <w:jc w:val="both"/>
        <w:rPr>
          <w:rFonts w:ascii="Times New Roman" w:eastAsia="Times New Roman" w:hAnsi="Times New Roman" w:cs="Times New Roman"/>
          <w:i/>
          <w:sz w:val="24"/>
          <w:szCs w:val="24"/>
          <w:lang w:eastAsia="ru-RU"/>
        </w:rPr>
      </w:pPr>
      <w:r w:rsidRPr="00E84463">
        <w:rPr>
          <w:rFonts w:ascii="Times New Roman" w:eastAsia="Times New Roman" w:hAnsi="Times New Roman" w:cs="Times New Roman"/>
          <w:i/>
          <w:sz w:val="24"/>
          <w:szCs w:val="24"/>
          <w:lang w:eastAsia="ru-RU"/>
        </w:rPr>
        <w:t>Виды детской деятельности в условиях непосредственно образовательной деятельности с обеспечением физического развития дошкольника с ФРЗ:</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занятия физической культурой (по медицинским показаниям – с элементами адаптивной);</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proofErr w:type="gramStart"/>
      <w:r w:rsidRPr="00E84463">
        <w:rPr>
          <w:rFonts w:ascii="Times New Roman" w:eastAsia="Times New Roman" w:hAnsi="Times New Roman" w:cs="Times New Roman"/>
          <w:sz w:val="24"/>
          <w:szCs w:val="24"/>
          <w:lang w:eastAsia="ru-RU"/>
        </w:rPr>
        <w:t>- физкультурно-оздоровительные занятия в течение дня: утренняя гимнастика с упражнениями для глаз, двигательные разминки (динамические паузы) между статическими видами деятельности на образовательных занятиях с упражнениями для глаз, на активизацию зрительных функций; подвижные игры на координацию и равновесие, на зрительно-моторную координацию; воздушные ванны и дыхательная гимнастика после дневного сна, подвижные игры и физические упражнения на прогулке;</w:t>
      </w:r>
      <w:proofErr w:type="gramEnd"/>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занятия ритмикой;</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подвижные игры;</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игры-упражнения на координацию, равновесие, ловкость, глазомер;</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упражнения на </w:t>
      </w:r>
      <w:proofErr w:type="spellStart"/>
      <w:r w:rsidRPr="00E84463">
        <w:rPr>
          <w:rFonts w:ascii="Times New Roman" w:eastAsia="Times New Roman" w:hAnsi="Times New Roman" w:cs="Times New Roman"/>
          <w:sz w:val="24"/>
          <w:szCs w:val="24"/>
          <w:lang w:eastAsia="ru-RU"/>
        </w:rPr>
        <w:t>праксис</w:t>
      </w:r>
      <w:proofErr w:type="spellEnd"/>
      <w:r w:rsidRPr="00E84463">
        <w:rPr>
          <w:rFonts w:ascii="Times New Roman" w:eastAsia="Times New Roman" w:hAnsi="Times New Roman" w:cs="Times New Roman"/>
          <w:sz w:val="24"/>
          <w:szCs w:val="24"/>
          <w:lang w:eastAsia="ru-RU"/>
        </w:rPr>
        <w:t xml:space="preserve"> рук, массаж кистей и пальцев, мышечную силу рук;</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упражнения в ходьбе разных видов;</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труд: ручной труд, труд в природе с использованием орудий.</w:t>
      </w:r>
    </w:p>
    <w:p w:rsidR="0095747C" w:rsidRPr="00E84463" w:rsidRDefault="0095747C" w:rsidP="00E84463">
      <w:pPr>
        <w:spacing w:after="0" w:line="240" w:lineRule="auto"/>
        <w:ind w:firstLine="709"/>
        <w:jc w:val="both"/>
        <w:rPr>
          <w:rFonts w:ascii="Times New Roman" w:eastAsia="Times New Roman" w:hAnsi="Times New Roman" w:cs="Times New Roman"/>
          <w:i/>
          <w:sz w:val="24"/>
          <w:szCs w:val="24"/>
          <w:lang w:eastAsia="ru-RU"/>
        </w:rPr>
      </w:pPr>
      <w:r w:rsidRPr="00E84463">
        <w:rPr>
          <w:rFonts w:ascii="Times New Roman" w:eastAsia="Times New Roman" w:hAnsi="Times New Roman" w:cs="Times New Roman"/>
          <w:i/>
          <w:sz w:val="24"/>
          <w:szCs w:val="24"/>
          <w:lang w:eastAsia="ru-RU"/>
        </w:rPr>
        <w:t xml:space="preserve">Виды детской деятельности в условиях образовательной деятельности, осуществляемой в режимных моментах с актуализацией физического развития дошкольника </w:t>
      </w:r>
      <w:r w:rsidRPr="00E84463">
        <w:rPr>
          <w:rFonts w:ascii="Times New Roman" w:eastAsia="Times New Roman" w:hAnsi="Times New Roman" w:cs="Times New Roman"/>
          <w:i/>
          <w:sz w:val="24"/>
          <w:szCs w:val="24"/>
          <w:lang w:val="en-US" w:eastAsia="ru-RU"/>
        </w:rPr>
        <w:t>c</w:t>
      </w:r>
      <w:r w:rsidRPr="00E84463">
        <w:rPr>
          <w:rFonts w:ascii="Times New Roman" w:eastAsia="Times New Roman" w:hAnsi="Times New Roman" w:cs="Times New Roman"/>
          <w:i/>
          <w:sz w:val="24"/>
          <w:szCs w:val="24"/>
          <w:lang w:eastAsia="ru-RU"/>
        </w:rPr>
        <w:t xml:space="preserve"> ФРЗ:</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самообслуживание с выполнением культурно-гигиенических умений и навыков поддержания чистоты тела и охраны здоровья, зрения, оптических средств коррекции;</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подвижные игры на прогулке;</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спонтанные игры-упражнения с подручными атрибутами (мячами, лентами, обручами и др.);</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спонтанные ритмические, танцевальные движения под музыку;</w:t>
      </w:r>
    </w:p>
    <w:p w:rsidR="0095747C" w:rsidRPr="00E84463" w:rsidRDefault="0095747C"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досуговая деятельность.</w:t>
      </w:r>
    </w:p>
    <w:p w:rsidR="005355C5" w:rsidRPr="00E84463" w:rsidRDefault="005355C5" w:rsidP="00E84463">
      <w:pPr>
        <w:spacing w:after="0" w:line="240" w:lineRule="auto"/>
        <w:jc w:val="center"/>
        <w:rPr>
          <w:rFonts w:ascii="Times New Roman" w:eastAsia="Times New Roman" w:hAnsi="Times New Roman" w:cs="Times New Roman"/>
          <w:b/>
          <w:i/>
          <w:sz w:val="24"/>
          <w:szCs w:val="24"/>
          <w:lang w:eastAsia="ru-RU"/>
        </w:rPr>
      </w:pPr>
    </w:p>
    <w:p w:rsidR="00A14A12" w:rsidRPr="00E84463" w:rsidRDefault="00A14A12" w:rsidP="00E84463">
      <w:pPr>
        <w:spacing w:after="0" w:line="240" w:lineRule="auto"/>
        <w:jc w:val="center"/>
        <w:rPr>
          <w:rFonts w:ascii="Times New Roman" w:eastAsia="Times New Roman" w:hAnsi="Times New Roman" w:cs="Times New Roman"/>
          <w:b/>
          <w:i/>
          <w:sz w:val="24"/>
          <w:szCs w:val="24"/>
          <w:lang w:eastAsia="ru-RU"/>
        </w:rPr>
      </w:pPr>
      <w:r w:rsidRPr="00E84463">
        <w:rPr>
          <w:rFonts w:ascii="Times New Roman" w:eastAsia="Times New Roman" w:hAnsi="Times New Roman" w:cs="Times New Roman"/>
          <w:b/>
          <w:i/>
          <w:sz w:val="24"/>
          <w:szCs w:val="24"/>
          <w:lang w:eastAsia="ru-RU"/>
        </w:rPr>
        <w:t>Описание образовательной деятельности в соответствии с направлениями развития ребёнка (обязательная часть)</w:t>
      </w:r>
    </w:p>
    <w:p w:rsidR="00A14A12" w:rsidRPr="00E84463" w:rsidRDefault="00A14A12" w:rsidP="00E84463">
      <w:pPr>
        <w:spacing w:after="0" w:line="240" w:lineRule="auto"/>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10194"/>
      </w:tblGrid>
      <w:tr w:rsidR="00A14A12" w:rsidRPr="00E84463" w:rsidTr="00D77EE7">
        <w:tc>
          <w:tcPr>
            <w:tcW w:w="10194" w:type="dxa"/>
          </w:tcPr>
          <w:p w:rsidR="00A14A12" w:rsidRPr="00E84463" w:rsidRDefault="00A14A12" w:rsidP="00E84463">
            <w:pPr>
              <w:spacing w:after="0" w:line="240" w:lineRule="auto"/>
              <w:jc w:val="center"/>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Дети 4 -5 лет</w:t>
            </w:r>
          </w:p>
        </w:tc>
      </w:tr>
      <w:tr w:rsidR="00A14A12" w:rsidRPr="00E84463" w:rsidTr="00D77EE7">
        <w:tc>
          <w:tcPr>
            <w:tcW w:w="10194" w:type="dxa"/>
          </w:tcPr>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Педагог должен</w:t>
            </w:r>
            <w:r w:rsidRPr="00E84463">
              <w:rPr>
                <w:rFonts w:ascii="Times New Roman" w:eastAsia="Times New Roman" w:hAnsi="Times New Roman" w:cs="Times New Roman"/>
                <w:b/>
                <w:bCs/>
                <w:sz w:val="24"/>
                <w:szCs w:val="24"/>
                <w:lang w:eastAsia="ru-RU"/>
              </w:rPr>
              <w:t xml:space="preserve"> охранять и укреплять здоровье детей, формировать у них при</w:t>
            </w:r>
            <w:r w:rsidRPr="00E84463">
              <w:rPr>
                <w:rFonts w:ascii="Times New Roman" w:eastAsia="Times New Roman" w:hAnsi="Times New Roman" w:cs="Times New Roman"/>
                <w:sz w:val="24"/>
                <w:szCs w:val="24"/>
                <w:lang w:eastAsia="ru-RU"/>
              </w:rPr>
              <w:tab/>
            </w:r>
            <w:proofErr w:type="spellStart"/>
            <w:r w:rsidR="00450FD0" w:rsidRPr="00E84463">
              <w:rPr>
                <w:rFonts w:ascii="Times New Roman" w:eastAsia="Times New Roman" w:hAnsi="Times New Roman" w:cs="Times New Roman"/>
                <w:b/>
                <w:bCs/>
                <w:sz w:val="24"/>
                <w:szCs w:val="24"/>
                <w:lang w:eastAsia="ru-RU"/>
              </w:rPr>
              <w:t>вычку</w:t>
            </w:r>
            <w:r w:rsidRPr="00E84463">
              <w:rPr>
                <w:rFonts w:ascii="Times New Roman" w:eastAsia="Times New Roman" w:hAnsi="Times New Roman" w:cs="Times New Roman"/>
                <w:b/>
                <w:bCs/>
                <w:sz w:val="24"/>
                <w:szCs w:val="24"/>
                <w:lang w:eastAsia="ru-RU"/>
              </w:rPr>
              <w:t>к</w:t>
            </w:r>
            <w:proofErr w:type="spellEnd"/>
            <w:r w:rsidRPr="00E84463">
              <w:rPr>
                <w:rFonts w:ascii="Times New Roman" w:eastAsia="Times New Roman" w:hAnsi="Times New Roman" w:cs="Times New Roman"/>
                <w:b/>
                <w:bCs/>
                <w:sz w:val="24"/>
                <w:szCs w:val="24"/>
                <w:lang w:eastAsia="ru-RU"/>
              </w:rPr>
              <w:t xml:space="preserve"> здоровому образу жизни: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содействовать полноценному физическому развитию:</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продолжать поддерживать и развив</w:t>
            </w:r>
            <w:r w:rsidR="00450FD0" w:rsidRPr="00E84463">
              <w:rPr>
                <w:rFonts w:ascii="Times New Roman" w:eastAsia="Times New Roman" w:hAnsi="Times New Roman" w:cs="Times New Roman"/>
                <w:sz w:val="24"/>
                <w:szCs w:val="24"/>
                <w:lang w:eastAsia="ru-RU"/>
              </w:rPr>
              <w:t xml:space="preserve">ать потребность в разнообразной </w:t>
            </w:r>
            <w:r w:rsidRPr="00E84463">
              <w:rPr>
                <w:rFonts w:ascii="Times New Roman" w:eastAsia="Times New Roman" w:hAnsi="Times New Roman" w:cs="Times New Roman"/>
                <w:sz w:val="24"/>
                <w:szCs w:val="24"/>
                <w:lang w:eastAsia="ru-RU"/>
              </w:rPr>
              <w:t xml:space="preserve">самостоятельной двигательной активности;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обогащать двигательный опыт детей за счёт</w:t>
            </w:r>
            <w:r w:rsidR="00450FD0" w:rsidRPr="00E84463">
              <w:rPr>
                <w:rFonts w:ascii="Times New Roman" w:eastAsia="Times New Roman" w:hAnsi="Times New Roman" w:cs="Times New Roman"/>
                <w:sz w:val="24"/>
                <w:szCs w:val="24"/>
                <w:lang w:eastAsia="ru-RU"/>
              </w:rPr>
              <w:t xml:space="preserve"> общеразвивающих и спортивных </w:t>
            </w:r>
            <w:r w:rsidRPr="00E84463">
              <w:rPr>
                <w:rFonts w:ascii="Times New Roman" w:eastAsia="Times New Roman" w:hAnsi="Times New Roman" w:cs="Times New Roman"/>
                <w:sz w:val="24"/>
                <w:szCs w:val="24"/>
                <w:lang w:eastAsia="ru-RU"/>
              </w:rPr>
              <w:t xml:space="preserve">упражнений;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lastRenderedPageBreak/>
              <w:t xml:space="preserve"> - начать знакомить детей с элементами спортивных игр;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обогащать репертуар подвижных игр, в которые играют дети; создавать условия для проявления и совершенствования ловкости, скорости и других физических качеств. Совершенствовать умение держать равновесие; совершенствовать выполнение основных движений;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обеспечивать безопасность жизнедеятельност</w:t>
            </w:r>
            <w:r w:rsidR="00450FD0" w:rsidRPr="00E84463">
              <w:rPr>
                <w:rFonts w:ascii="Times New Roman" w:eastAsia="Times New Roman" w:hAnsi="Times New Roman" w:cs="Times New Roman"/>
                <w:sz w:val="24"/>
                <w:szCs w:val="24"/>
                <w:lang w:eastAsia="ru-RU"/>
              </w:rPr>
              <w:t xml:space="preserve">и, строго соблюдая санитарные </w:t>
            </w:r>
            <w:r w:rsidRPr="00E84463">
              <w:rPr>
                <w:rFonts w:ascii="Times New Roman" w:eastAsia="Times New Roman" w:hAnsi="Times New Roman" w:cs="Times New Roman"/>
                <w:sz w:val="24"/>
                <w:szCs w:val="24"/>
                <w:lang w:eastAsia="ru-RU"/>
              </w:rPr>
              <w:t xml:space="preserve">нормы и правила охраны жизни и здоровья детей;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укреплять здоровье детей: создавать условия, способствующие повышению защитных сил организма, выносливости и работоспособности; предупреждать детские заболевания, систем</w:t>
            </w:r>
            <w:r w:rsidR="00450FD0" w:rsidRPr="00E84463">
              <w:rPr>
                <w:rFonts w:ascii="Times New Roman" w:eastAsia="Times New Roman" w:hAnsi="Times New Roman" w:cs="Times New Roman"/>
                <w:sz w:val="24"/>
                <w:szCs w:val="24"/>
                <w:lang w:eastAsia="ru-RU"/>
              </w:rPr>
              <w:t>атически проводить оздоровитель</w:t>
            </w:r>
            <w:r w:rsidRPr="00E84463">
              <w:rPr>
                <w:rFonts w:ascii="Times New Roman" w:eastAsia="Times New Roman" w:hAnsi="Times New Roman" w:cs="Times New Roman"/>
                <w:sz w:val="24"/>
                <w:szCs w:val="24"/>
                <w:lang w:eastAsia="ru-RU"/>
              </w:rPr>
              <w:t xml:space="preserve">ные мероприятия с учётом состояния здоровья и уровня физического развития каждого ребёнка;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укреплять разные группы мышц, способствуя формированию правильной осанки, и следить за её поддержанием во время разных видов деятельности; предупреждать нарушения зрения;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укреплять организм, используя естественные </w:t>
            </w:r>
            <w:r w:rsidR="00450FD0" w:rsidRPr="00E84463">
              <w:rPr>
                <w:rFonts w:ascii="Times New Roman" w:eastAsia="Times New Roman" w:hAnsi="Times New Roman" w:cs="Times New Roman"/>
                <w:sz w:val="24"/>
                <w:szCs w:val="24"/>
                <w:lang w:eastAsia="ru-RU"/>
              </w:rPr>
              <w:t xml:space="preserve">природные закаливающие факторы </w:t>
            </w:r>
            <w:r w:rsidRPr="00E84463">
              <w:rPr>
                <w:rFonts w:ascii="Times New Roman" w:eastAsia="Times New Roman" w:hAnsi="Times New Roman" w:cs="Times New Roman"/>
                <w:sz w:val="24"/>
                <w:szCs w:val="24"/>
                <w:lang w:eastAsia="ru-RU"/>
              </w:rPr>
              <w:t xml:space="preserve">(солнечный свет, воздух, вода);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оберегать нервную систему ребёнка от стрессов и перегрузок; обеспечивать рациональный режим дня, сбалансированное качественное питание, обязательный дневной сон, достаточное пребывание на свежем воздухе.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w:t>
            </w:r>
            <w:proofErr w:type="gramStart"/>
            <w:r w:rsidRPr="00E84463">
              <w:rPr>
                <w:rFonts w:ascii="Times New Roman" w:eastAsia="Times New Roman" w:hAnsi="Times New Roman" w:cs="Times New Roman"/>
                <w:sz w:val="24"/>
                <w:szCs w:val="24"/>
                <w:lang w:eastAsia="ru-RU"/>
              </w:rPr>
              <w:t>Педагог должен</w:t>
            </w:r>
            <w:r w:rsidRPr="00E84463">
              <w:rPr>
                <w:rFonts w:ascii="Times New Roman" w:eastAsia="Times New Roman" w:hAnsi="Times New Roman" w:cs="Times New Roman"/>
                <w:b/>
                <w:bCs/>
                <w:sz w:val="24"/>
                <w:szCs w:val="24"/>
                <w:lang w:eastAsia="ru-RU"/>
              </w:rPr>
              <w:t xml:space="preserve"> содействовать своевременному и полноценному психическому развитию каждого ребёнка, способствуя становлению деятельности </w:t>
            </w:r>
            <w:r w:rsidRPr="00E84463">
              <w:rPr>
                <w:rFonts w:ascii="Times New Roman" w:eastAsia="Times New Roman" w:hAnsi="Times New Roman" w:cs="Times New Roman"/>
                <w:sz w:val="24"/>
                <w:szCs w:val="24"/>
                <w:lang w:eastAsia="ru-RU"/>
              </w:rPr>
              <w:t xml:space="preserve">путём </w:t>
            </w:r>
            <w:r w:rsidRPr="00E84463">
              <w:rPr>
                <w:rFonts w:ascii="Times New Roman" w:eastAsia="Times New Roman" w:hAnsi="Times New Roman" w:cs="Times New Roman"/>
                <w:sz w:val="24"/>
                <w:szCs w:val="24"/>
                <w:lang w:eastAsia="ru-RU"/>
              </w:rPr>
              <w:tab/>
              <w:t>поощрения двигательной активности ребёнка и создания условий для её развития через развитие основных движений (ходьба, бег, пр</w:t>
            </w:r>
            <w:r w:rsidR="00450FD0" w:rsidRPr="00E84463">
              <w:rPr>
                <w:rFonts w:ascii="Times New Roman" w:eastAsia="Times New Roman" w:hAnsi="Times New Roman" w:cs="Times New Roman"/>
                <w:sz w:val="24"/>
                <w:szCs w:val="24"/>
                <w:lang w:eastAsia="ru-RU"/>
              </w:rPr>
              <w:t>ыжки, равновесие, лазанье, мета</w:t>
            </w:r>
            <w:r w:rsidRPr="00E84463">
              <w:rPr>
                <w:rFonts w:ascii="Times New Roman" w:eastAsia="Times New Roman" w:hAnsi="Times New Roman" w:cs="Times New Roman"/>
                <w:sz w:val="24"/>
                <w:szCs w:val="24"/>
                <w:lang w:eastAsia="ru-RU"/>
              </w:rPr>
              <w:t xml:space="preserve">ние) и физических качеств (быстрота, гибкость, ловкость, сила, выносливость), а также </w:t>
            </w:r>
            <w:r w:rsidRPr="00E84463">
              <w:rPr>
                <w:rFonts w:ascii="Times New Roman" w:eastAsia="Times New Roman" w:hAnsi="Times New Roman" w:cs="Times New Roman"/>
                <w:sz w:val="24"/>
                <w:szCs w:val="24"/>
                <w:lang w:eastAsia="ru-RU"/>
              </w:rPr>
              <w:tab/>
              <w:t xml:space="preserve">удовлетворения потребности ребёнка в движении в течение дня. </w:t>
            </w:r>
            <w:proofErr w:type="gramEnd"/>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w:t>
            </w:r>
            <w:proofErr w:type="gramStart"/>
            <w:r w:rsidRPr="00E84463">
              <w:rPr>
                <w:rFonts w:ascii="Times New Roman" w:eastAsia="Times New Roman" w:hAnsi="Times New Roman" w:cs="Times New Roman"/>
                <w:sz w:val="24"/>
                <w:szCs w:val="24"/>
                <w:lang w:eastAsia="ru-RU"/>
              </w:rPr>
              <w:t>Педагог должен</w:t>
            </w:r>
            <w:r w:rsidRPr="00E84463">
              <w:rPr>
                <w:rFonts w:ascii="Times New Roman" w:eastAsia="Times New Roman" w:hAnsi="Times New Roman" w:cs="Times New Roman"/>
                <w:b/>
                <w:bCs/>
                <w:sz w:val="24"/>
                <w:szCs w:val="24"/>
                <w:lang w:eastAsia="ru-RU"/>
              </w:rPr>
              <w:t xml:space="preserve"> содействовать своевременному и полноценному психическому развитию каждого ребёнка, способствуя становлению сознания </w:t>
            </w:r>
            <w:r w:rsidRPr="00E84463">
              <w:rPr>
                <w:rFonts w:ascii="Times New Roman" w:eastAsia="Times New Roman" w:hAnsi="Times New Roman" w:cs="Times New Roman"/>
                <w:sz w:val="24"/>
                <w:szCs w:val="24"/>
                <w:lang w:eastAsia="ru-RU"/>
              </w:rPr>
              <w:t>путём формирования основ культуры здоровья: совершенствовать культурно-гигиенические навыки, начинать формировать навыки культурного поведения: закреплять навыки культурного поведения за столом; закреплять умение правильно пользоваться предметами личной гигиены (полотенце, расчёска, носовой платок, одежда); закреплять умение правильно выполнять основные культурно-гигиенические ритуалы: подготовки к еде, подготовки ко сну;</w:t>
            </w:r>
            <w:proofErr w:type="gramEnd"/>
            <w:r w:rsidRPr="00E84463">
              <w:rPr>
                <w:rFonts w:ascii="Times New Roman" w:eastAsia="Times New Roman" w:hAnsi="Times New Roman" w:cs="Times New Roman"/>
                <w:sz w:val="24"/>
                <w:szCs w:val="24"/>
                <w:lang w:eastAsia="ru-RU"/>
              </w:rPr>
              <w:t xml:space="preserve"> </w:t>
            </w:r>
            <w:proofErr w:type="gramStart"/>
            <w:r w:rsidRPr="00E84463">
              <w:rPr>
                <w:rFonts w:ascii="Times New Roman" w:eastAsia="Times New Roman" w:hAnsi="Times New Roman" w:cs="Times New Roman"/>
                <w:sz w:val="24"/>
                <w:szCs w:val="24"/>
                <w:lang w:eastAsia="ru-RU"/>
              </w:rPr>
              <w:t xml:space="preserve">обращать внимание детей на чистоту того, что употребляется в пищу; на чистоту  </w:t>
            </w:r>
            <w:r w:rsidRPr="00E84463">
              <w:rPr>
                <w:rFonts w:ascii="Times New Roman" w:eastAsia="Times New Roman" w:hAnsi="Times New Roman" w:cs="Times New Roman"/>
                <w:sz w:val="24"/>
                <w:szCs w:val="24"/>
                <w:lang w:eastAsia="ru-RU"/>
              </w:rPr>
              <w:tab/>
              <w:t xml:space="preserve">помещений, предметов, одежды;  </w:t>
            </w:r>
            <w:r w:rsidRPr="00E84463">
              <w:rPr>
                <w:rFonts w:ascii="Times New Roman" w:eastAsia="Times New Roman" w:hAnsi="Times New Roman" w:cs="Times New Roman"/>
                <w:sz w:val="24"/>
                <w:szCs w:val="24"/>
                <w:lang w:eastAsia="ru-RU"/>
              </w:rPr>
              <w:tab/>
              <w:t xml:space="preserve">продолжать формировать представления о факторах, влияющих на здоровье (продукты питания, сон, прогулки, движение, гигиена); </w:t>
            </w:r>
            <w:proofErr w:type="gramEnd"/>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расширять начальные представления о правилах безопасного поведения; закреплять осторожность поведения в быту, на природе, на улице.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Педагог должен</w:t>
            </w:r>
            <w:r w:rsidRPr="00E84463">
              <w:rPr>
                <w:rFonts w:ascii="Times New Roman" w:eastAsia="Times New Roman" w:hAnsi="Times New Roman" w:cs="Times New Roman"/>
                <w:b/>
                <w:bCs/>
                <w:sz w:val="24"/>
                <w:szCs w:val="24"/>
                <w:lang w:eastAsia="ru-RU"/>
              </w:rPr>
              <w:t xml:space="preserve"> содействовать своевременному и полноценному психическому развитию каждого ребёнка, закладывая основы личности </w:t>
            </w:r>
            <w:r w:rsidR="00450FD0" w:rsidRPr="00E84463">
              <w:rPr>
                <w:rFonts w:ascii="Times New Roman" w:eastAsia="Times New Roman" w:hAnsi="Times New Roman" w:cs="Times New Roman"/>
                <w:sz w:val="24"/>
                <w:szCs w:val="24"/>
                <w:lang w:eastAsia="ru-RU"/>
              </w:rPr>
              <w:t xml:space="preserve">путём </w:t>
            </w:r>
            <w:proofErr w:type="spellStart"/>
            <w:r w:rsidR="00450FD0" w:rsidRPr="00E84463">
              <w:rPr>
                <w:rFonts w:ascii="Times New Roman" w:eastAsia="Times New Roman" w:hAnsi="Times New Roman" w:cs="Times New Roman"/>
                <w:sz w:val="24"/>
                <w:szCs w:val="24"/>
                <w:lang w:eastAsia="ru-RU"/>
              </w:rPr>
              <w:t>формирова</w:t>
            </w:r>
            <w:proofErr w:type="spellEnd"/>
            <w:r w:rsidR="00450FD0" w:rsidRPr="00E84463">
              <w:rPr>
                <w:rFonts w:ascii="Times New Roman" w:eastAsia="Times New Roman" w:hAnsi="Times New Roman" w:cs="Times New Roman"/>
                <w:sz w:val="24"/>
                <w:szCs w:val="24"/>
                <w:lang w:eastAsia="ru-RU"/>
              </w:rPr>
              <w:tab/>
            </w:r>
            <w:proofErr w:type="spellStart"/>
            <w:r w:rsidR="00450FD0" w:rsidRPr="00E84463">
              <w:rPr>
                <w:rFonts w:ascii="Times New Roman" w:eastAsia="Times New Roman" w:hAnsi="Times New Roman" w:cs="Times New Roman"/>
                <w:sz w:val="24"/>
                <w:szCs w:val="24"/>
                <w:lang w:eastAsia="ru-RU"/>
              </w:rPr>
              <w:t>ния</w:t>
            </w:r>
            <w:r w:rsidRPr="00E84463">
              <w:rPr>
                <w:rFonts w:ascii="Times New Roman" w:eastAsia="Times New Roman" w:hAnsi="Times New Roman" w:cs="Times New Roman"/>
                <w:sz w:val="24"/>
                <w:szCs w:val="24"/>
                <w:lang w:eastAsia="ru-RU"/>
              </w:rPr>
              <w:t>основ</w:t>
            </w:r>
            <w:proofErr w:type="spellEnd"/>
            <w:r w:rsidRPr="00E84463">
              <w:rPr>
                <w:rFonts w:ascii="Times New Roman" w:eastAsia="Times New Roman" w:hAnsi="Times New Roman" w:cs="Times New Roman"/>
                <w:sz w:val="24"/>
                <w:szCs w:val="24"/>
                <w:lang w:eastAsia="ru-RU"/>
              </w:rPr>
              <w:t xml:space="preserve"> культуры здоровья: </w:t>
            </w:r>
          </w:p>
          <w:p w:rsidR="00A14A12" w:rsidRPr="00E84463" w:rsidRDefault="00A14A12" w:rsidP="00E84463">
            <w:pPr>
              <w:spacing w:after="0" w:line="240" w:lineRule="auto"/>
              <w:ind w:firstLine="709"/>
              <w:jc w:val="both"/>
              <w:rPr>
                <w:rFonts w:ascii="Times New Roman" w:eastAsia="Times New Roman" w:hAnsi="Times New Roman" w:cs="Times New Roman"/>
                <w:b/>
                <w:i/>
                <w:sz w:val="24"/>
                <w:szCs w:val="24"/>
                <w:lang w:eastAsia="ru-RU"/>
              </w:rPr>
            </w:pPr>
            <w:r w:rsidRPr="00E84463">
              <w:rPr>
                <w:rFonts w:ascii="Times New Roman" w:eastAsia="Times New Roman" w:hAnsi="Times New Roman" w:cs="Times New Roman"/>
                <w:sz w:val="24"/>
                <w:szCs w:val="24"/>
                <w:lang w:eastAsia="ru-RU"/>
              </w:rPr>
              <w:t xml:space="preserve"> - закреплять ответственное отношение к здоровью своему и окружающих; давать представление о спорте как особом виде человеческой деятельности; знакомить с несколькими видами спорта, выдающимися</w:t>
            </w:r>
          </w:p>
        </w:tc>
      </w:tr>
      <w:tr w:rsidR="00A14A12" w:rsidRPr="00E84463" w:rsidTr="00D77EE7">
        <w:tc>
          <w:tcPr>
            <w:tcW w:w="10194" w:type="dxa"/>
          </w:tcPr>
          <w:p w:rsidR="00231C55" w:rsidRPr="00F94B54" w:rsidRDefault="00231C55" w:rsidP="00E84463">
            <w:pPr>
              <w:spacing w:after="0" w:line="240" w:lineRule="auto"/>
              <w:ind w:firstLine="709"/>
              <w:jc w:val="center"/>
              <w:rPr>
                <w:rFonts w:ascii="Times New Roman" w:eastAsia="Times New Roman" w:hAnsi="Times New Roman" w:cs="Times New Roman"/>
                <w:b/>
                <w:sz w:val="24"/>
                <w:szCs w:val="24"/>
                <w:lang w:eastAsia="ru-RU"/>
              </w:rPr>
            </w:pPr>
          </w:p>
          <w:p w:rsidR="00A14A12" w:rsidRPr="00E84463" w:rsidRDefault="00A14A12" w:rsidP="00E84463">
            <w:pPr>
              <w:spacing w:after="0" w:line="240" w:lineRule="auto"/>
              <w:ind w:firstLine="709"/>
              <w:jc w:val="center"/>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Дети 5-6 лет</w:t>
            </w:r>
          </w:p>
        </w:tc>
      </w:tr>
      <w:tr w:rsidR="00A14A12" w:rsidRPr="00E84463" w:rsidTr="00D77EE7">
        <w:tc>
          <w:tcPr>
            <w:tcW w:w="10194" w:type="dxa"/>
          </w:tcPr>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Педагог должен</w:t>
            </w:r>
            <w:r w:rsidRPr="00E84463">
              <w:rPr>
                <w:rFonts w:ascii="Times New Roman" w:eastAsia="Times New Roman" w:hAnsi="Times New Roman" w:cs="Times New Roman"/>
                <w:b/>
                <w:bCs/>
                <w:sz w:val="24"/>
                <w:szCs w:val="24"/>
                <w:lang w:eastAsia="ru-RU"/>
              </w:rPr>
              <w:t xml:space="preserve"> охранять и укреплять здоровье детей, формировать у них привычку к здоровому образу жизни:</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содействовать полноценному физическому развитию:</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создавать условия для совершенствования основных физических качеств; продолжать поддерживать и развивать потребность в разнообразной самостоятельной двигательной активности;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обогащать двигательный опыт детей за счёт общеразвивающих и спортивных упражнений;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обучать детей технике выполнения основных движений;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lastRenderedPageBreak/>
              <w:t xml:space="preserve">- обеспечивать безопасность жизнедеятельности;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укреплять здоровье детей:</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широко использовать спортивные игры и упражнения, корригирующие упражнения, элементы ЛФК для профилактики нарушений осанки, опорно-двигательного аппарата, плоскостопия;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следить за поддержанием правильной осанки во время разных видов деятельности;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укреплять организм, используя естественные природные закаливающие факторы (солнечный свет, воздух, вода);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избегать перегрузки организованными занятиями;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обеспечивать рациональный режим дня, сбалансированное качественное питание, дневной сон, достаточное пребывание на свежем воздухе;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формировать сознательное отношение к окружающей среде, воспитывать здоровую брезгливость и стремление к чистоте;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развивать самоконтроль при выполнении правил и норм личной гигиены; совершенствовать навыки самообслуживания.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w:t>
            </w:r>
            <w:proofErr w:type="gramStart"/>
            <w:r w:rsidRPr="00E84463">
              <w:rPr>
                <w:rFonts w:ascii="Times New Roman" w:eastAsia="Times New Roman" w:hAnsi="Times New Roman" w:cs="Times New Roman"/>
                <w:sz w:val="24"/>
                <w:szCs w:val="24"/>
                <w:lang w:eastAsia="ru-RU"/>
              </w:rPr>
              <w:t>Педагог должен</w:t>
            </w:r>
            <w:r w:rsidRPr="00E84463">
              <w:rPr>
                <w:rFonts w:ascii="Times New Roman" w:eastAsia="Times New Roman" w:hAnsi="Times New Roman" w:cs="Times New Roman"/>
                <w:b/>
                <w:bCs/>
                <w:sz w:val="24"/>
                <w:szCs w:val="24"/>
                <w:lang w:eastAsia="ru-RU"/>
              </w:rPr>
              <w:t xml:space="preserve"> содействовать своевременному и полноценному психическому развитию каждого ребёнка, способствуя становлению деятельности:</w:t>
            </w:r>
            <w:r w:rsidRPr="00E84463">
              <w:rPr>
                <w:rFonts w:ascii="Times New Roman" w:eastAsia="Times New Roman" w:hAnsi="Times New Roman" w:cs="Times New Roman"/>
                <w:sz w:val="24"/>
                <w:szCs w:val="24"/>
                <w:lang w:eastAsia="ru-RU"/>
              </w:rPr>
              <w:t xml:space="preserve"> поощрять двигательную активность ребёнка и создавать условия для её развития путём развития основных движений (ходьба, бег, прыжки, равновесие, лазанье, метание) и физических качеств (быстрота, гибкость, ловкость, сила, выносливость), а также удовлетворения потребности ребёнка в движении в течение дня;</w:t>
            </w:r>
            <w:proofErr w:type="gramEnd"/>
            <w:r w:rsidRPr="00E84463">
              <w:rPr>
                <w:rFonts w:ascii="Times New Roman" w:eastAsia="Times New Roman" w:hAnsi="Times New Roman" w:cs="Times New Roman"/>
                <w:sz w:val="24"/>
                <w:szCs w:val="24"/>
                <w:lang w:eastAsia="ru-RU"/>
              </w:rPr>
              <w:t xml:space="preserve"> обучать детей элементам спортивных игр, осваивать их правила и учиться подчиняться им.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Совершенствовать навыки произвольности, тренировать внимание, скорость реакции в подвижных играх; дать представление о совместной распределённой деятельности в команде. Учить детей действовать в команде.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Педагог должен</w:t>
            </w:r>
            <w:r w:rsidRPr="00E84463">
              <w:rPr>
                <w:rFonts w:ascii="Times New Roman" w:eastAsia="Times New Roman" w:hAnsi="Times New Roman" w:cs="Times New Roman"/>
                <w:b/>
                <w:bCs/>
                <w:sz w:val="24"/>
                <w:szCs w:val="24"/>
                <w:lang w:eastAsia="ru-RU"/>
              </w:rPr>
              <w:t xml:space="preserve"> содействовать своевременному и полноценному психическому развитию каждого ребёнка, способствуя становлению сознания:</w:t>
            </w:r>
            <w:r w:rsidRPr="00E84463">
              <w:rPr>
                <w:rFonts w:ascii="Times New Roman" w:eastAsia="Times New Roman" w:hAnsi="Times New Roman" w:cs="Times New Roman"/>
                <w:sz w:val="24"/>
                <w:szCs w:val="24"/>
                <w:lang w:eastAsia="ru-RU"/>
              </w:rPr>
              <w:t xml:space="preserve"> формировать основы культуры здоровья: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рассказывать детям о строении и работе важнейших органов и систем организма; знакомить их с правилами личной безопасности в быту и в различных жизненных ситуациях. Учить предвидеть простейшие последствия собственных действий; закреплять действия, направленные на охрану здоровья окружающих (отворачиваться, когда кашляешь; закрываться платком, когда чихаешь); расширять знания о правилах безопасного поведения на природе, на улице; передавать детям знания о правилах безопасности дорожного движения в качестве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пешехода и пассажира транспортного средства;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формировать осознанное выполнение требований безопасности; поддерживать проявления осторожности и осмотрительности.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b/>
                <w:i/>
                <w:sz w:val="24"/>
                <w:szCs w:val="24"/>
                <w:lang w:eastAsia="ru-RU"/>
              </w:rPr>
            </w:pPr>
            <w:r w:rsidRPr="00E84463">
              <w:rPr>
                <w:rFonts w:ascii="Times New Roman" w:eastAsia="Times New Roman" w:hAnsi="Times New Roman" w:cs="Times New Roman"/>
                <w:sz w:val="24"/>
                <w:szCs w:val="24"/>
                <w:lang w:eastAsia="ru-RU"/>
              </w:rPr>
              <w:t xml:space="preserve">     Педагог должен</w:t>
            </w:r>
            <w:r w:rsidRPr="00E84463">
              <w:rPr>
                <w:rFonts w:ascii="Times New Roman" w:eastAsia="Times New Roman" w:hAnsi="Times New Roman" w:cs="Times New Roman"/>
                <w:b/>
                <w:bCs/>
                <w:sz w:val="24"/>
                <w:szCs w:val="24"/>
                <w:lang w:eastAsia="ru-RU"/>
              </w:rPr>
              <w:t xml:space="preserve"> содействовать своевременному и полноценному </w:t>
            </w:r>
            <w:proofErr w:type="spellStart"/>
            <w:r w:rsidRPr="00E84463">
              <w:rPr>
                <w:rFonts w:ascii="Times New Roman" w:eastAsia="Times New Roman" w:hAnsi="Times New Roman" w:cs="Times New Roman"/>
                <w:b/>
                <w:bCs/>
                <w:sz w:val="24"/>
                <w:szCs w:val="24"/>
                <w:lang w:eastAsia="ru-RU"/>
              </w:rPr>
              <w:t>психическму</w:t>
            </w:r>
            <w:proofErr w:type="spellEnd"/>
            <w:r w:rsidRPr="00E84463">
              <w:rPr>
                <w:rFonts w:ascii="Times New Roman" w:eastAsia="Times New Roman" w:hAnsi="Times New Roman" w:cs="Times New Roman"/>
                <w:b/>
                <w:bCs/>
                <w:sz w:val="24"/>
                <w:szCs w:val="24"/>
                <w:lang w:eastAsia="ru-RU"/>
              </w:rPr>
              <w:t xml:space="preserve"> развитию каждого ребёнка, закладывая основы личности, </w:t>
            </w:r>
            <w:r w:rsidRPr="00E84463">
              <w:rPr>
                <w:rFonts w:ascii="Times New Roman" w:eastAsia="Times New Roman" w:hAnsi="Times New Roman" w:cs="Times New Roman"/>
                <w:sz w:val="24"/>
                <w:szCs w:val="24"/>
                <w:lang w:eastAsia="ru-RU"/>
              </w:rPr>
              <w:t xml:space="preserve">приобщая детей к ценностям физической культуры и занятий спортом. </w:t>
            </w:r>
            <w:r w:rsidRPr="00E84463">
              <w:rPr>
                <w:rFonts w:ascii="Times New Roman" w:eastAsia="Times New Roman" w:hAnsi="Times New Roman" w:cs="Times New Roman"/>
                <w:sz w:val="24"/>
                <w:szCs w:val="24"/>
                <w:lang w:eastAsia="ru-RU"/>
              </w:rPr>
              <w:tab/>
            </w:r>
          </w:p>
        </w:tc>
      </w:tr>
      <w:tr w:rsidR="00A14A12" w:rsidRPr="00E84463" w:rsidTr="00D77EE7">
        <w:tc>
          <w:tcPr>
            <w:tcW w:w="10194" w:type="dxa"/>
          </w:tcPr>
          <w:p w:rsidR="00A14A12" w:rsidRPr="00E84463" w:rsidRDefault="00A14A12" w:rsidP="00E84463">
            <w:pPr>
              <w:spacing w:after="0" w:line="240" w:lineRule="auto"/>
              <w:ind w:firstLine="709"/>
              <w:jc w:val="center"/>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lastRenderedPageBreak/>
              <w:t>Дети 6 – 7 лет</w:t>
            </w:r>
          </w:p>
        </w:tc>
      </w:tr>
      <w:tr w:rsidR="00A14A12" w:rsidRPr="00E84463" w:rsidTr="00D77EE7">
        <w:tc>
          <w:tcPr>
            <w:tcW w:w="10194" w:type="dxa"/>
          </w:tcPr>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Педагог должен</w:t>
            </w:r>
            <w:r w:rsidRPr="00E84463">
              <w:rPr>
                <w:rFonts w:ascii="Times New Roman" w:eastAsia="Times New Roman" w:hAnsi="Times New Roman" w:cs="Times New Roman"/>
                <w:b/>
                <w:bCs/>
                <w:sz w:val="24"/>
                <w:szCs w:val="24"/>
                <w:lang w:eastAsia="ru-RU"/>
              </w:rPr>
              <w:t xml:space="preserve"> охранять и укреплять здоровье детей, формировать у них привычку к здоровому образу жизни: </w:t>
            </w:r>
            <w:r w:rsidRPr="00E84463">
              <w:rPr>
                <w:rFonts w:ascii="Times New Roman" w:eastAsia="Times New Roman" w:hAnsi="Times New Roman" w:cs="Times New Roman"/>
                <w:sz w:val="24"/>
                <w:szCs w:val="24"/>
                <w:lang w:eastAsia="ru-RU"/>
              </w:rPr>
              <w:t xml:space="preserve">содействовать полноценному физическому развитию: создавать условия для совершенствования основных физических качеств; продолжать поддерживать и развивать потребность в разнообразной самостоятельной двигательной активности;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обогащать двигательный опыт детей за счёт общеразвивающих и спортивных упражнений; обучать детей технике выполнения основных движений;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обеспечивать безопасность жизнедеятельности;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укреплять здоровье детей:</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широко использовать спортивные игры и упражнения, корригирующие упражнения, элементы ЛФК для профилактики нарушений осанки, опорно-двигательного аппарата, плоскостопия;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следить за поддержанием правильной осанки во время разных видов деятельности; укреплять организм, используя естественные природные закаливающие факторы (солнечный </w:t>
            </w:r>
            <w:r w:rsidRPr="00E84463">
              <w:rPr>
                <w:rFonts w:ascii="Times New Roman" w:eastAsia="Times New Roman" w:hAnsi="Times New Roman" w:cs="Times New Roman"/>
                <w:sz w:val="24"/>
                <w:szCs w:val="24"/>
                <w:lang w:eastAsia="ru-RU"/>
              </w:rPr>
              <w:lastRenderedPageBreak/>
              <w:t xml:space="preserve">свет, воздух, вода);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избегать перегрузки организованными занятиями;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обеспечивать рациональный режим дня, сбалансированное качественное питание, дневной сон, достаточное пребывание на свежем воздухе;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формировать сознательное отношение к окружающей среде, воспитывать здоровую брезгливость и стремление к чистоте;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развивать самоконтроль при выполнении правил и норм личной гигиены; совершенствовать навыки самообслуживания.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w:t>
            </w:r>
            <w:proofErr w:type="gramStart"/>
            <w:r w:rsidRPr="00E84463">
              <w:rPr>
                <w:rFonts w:ascii="Times New Roman" w:eastAsia="Times New Roman" w:hAnsi="Times New Roman" w:cs="Times New Roman"/>
                <w:sz w:val="24"/>
                <w:szCs w:val="24"/>
                <w:lang w:eastAsia="ru-RU"/>
              </w:rPr>
              <w:t>Педагог должен</w:t>
            </w:r>
            <w:r w:rsidRPr="00E84463">
              <w:rPr>
                <w:rFonts w:ascii="Times New Roman" w:eastAsia="Times New Roman" w:hAnsi="Times New Roman" w:cs="Times New Roman"/>
                <w:b/>
                <w:bCs/>
                <w:sz w:val="24"/>
                <w:szCs w:val="24"/>
                <w:lang w:eastAsia="ru-RU"/>
              </w:rPr>
              <w:t xml:space="preserve"> содействовать своевременному и полноценному психическому развитию каждого ребёнка, способствуя становлению деятельности:</w:t>
            </w:r>
            <w:r w:rsidRPr="00E84463">
              <w:rPr>
                <w:rFonts w:ascii="Times New Roman" w:eastAsia="Times New Roman" w:hAnsi="Times New Roman" w:cs="Times New Roman"/>
                <w:sz w:val="24"/>
                <w:szCs w:val="24"/>
                <w:lang w:eastAsia="ru-RU"/>
              </w:rPr>
              <w:t xml:space="preserve"> поощрять двигательную активность ребёнка и создавать условия для её развития путём развития основных движений (ходьба, бег, прыжки, равновесие, лазанье, метание) и физических качеств (быстрота, гибкость, ловкость, сила, выносливость), а также удовлетворения потребности ребёнка в движении в течение дня;</w:t>
            </w:r>
            <w:proofErr w:type="gramEnd"/>
            <w:r w:rsidRPr="00E84463">
              <w:rPr>
                <w:rFonts w:ascii="Times New Roman" w:eastAsia="Times New Roman" w:hAnsi="Times New Roman" w:cs="Times New Roman"/>
                <w:sz w:val="24"/>
                <w:szCs w:val="24"/>
                <w:lang w:eastAsia="ru-RU"/>
              </w:rPr>
              <w:t xml:space="preserve"> обучать детей элементам спортивных игр, осваивать их правила и учиться подчиняться им.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Совершенствовать навыки произвольности, тренировать внимание, скорость реакции в подвижных играх;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дать представление о совместной распределённой деятельности в команде. Учить детей действовать в команде.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Педагог должен</w:t>
            </w:r>
            <w:r w:rsidRPr="00E84463">
              <w:rPr>
                <w:rFonts w:ascii="Times New Roman" w:eastAsia="Times New Roman" w:hAnsi="Times New Roman" w:cs="Times New Roman"/>
                <w:b/>
                <w:bCs/>
                <w:sz w:val="24"/>
                <w:szCs w:val="24"/>
                <w:lang w:eastAsia="ru-RU"/>
              </w:rPr>
              <w:t xml:space="preserve"> содействовать своевременному и полноценному психическому развитию каждого ребёнка, способствуя становлению сознания:</w:t>
            </w:r>
            <w:r w:rsidRPr="00E84463">
              <w:rPr>
                <w:rFonts w:ascii="Times New Roman" w:eastAsia="Times New Roman" w:hAnsi="Times New Roman" w:cs="Times New Roman"/>
                <w:sz w:val="24"/>
                <w:szCs w:val="24"/>
                <w:lang w:eastAsia="ru-RU"/>
              </w:rPr>
              <w:t xml:space="preserve"> формировать основы культуры здоровья: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рассказывать детям о строении и работе важнейших органов и систем организма; знакомить их с правилами личной безопасности в быту и в различных жизненных ситуациях. Учить предвидеть простейшие последствия собственных действий; закреплять действия, направленные на охрану здоровья окружающих (отворачиваться, когда кашляешь; закрываться платком, когда чихаешь); расширять знания о правилах безопасного поведения на природе, на улице; передавать детям знания о правилах безопасности дорожного движения в качестве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пешехода и пассажира транспортного средства;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формировать осознанное выполнение требований безопасности; поддерживать проявления осторожности и осмотрительности. </w:t>
            </w:r>
          </w:p>
          <w:p w:rsidR="00A14A12" w:rsidRPr="00E84463" w:rsidRDefault="00A14A12" w:rsidP="00E844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Педагог должен</w:t>
            </w:r>
            <w:r w:rsidRPr="00E84463">
              <w:rPr>
                <w:rFonts w:ascii="Times New Roman" w:eastAsia="Times New Roman" w:hAnsi="Times New Roman" w:cs="Times New Roman"/>
                <w:b/>
                <w:bCs/>
                <w:sz w:val="24"/>
                <w:szCs w:val="24"/>
                <w:lang w:eastAsia="ru-RU"/>
              </w:rPr>
              <w:t xml:space="preserve"> содействовать своевременному и полноценному психическому развитию каждого ребёнка, закладывая основы личности, </w:t>
            </w:r>
            <w:r w:rsidRPr="00E84463">
              <w:rPr>
                <w:rFonts w:ascii="Times New Roman" w:eastAsia="Times New Roman" w:hAnsi="Times New Roman" w:cs="Times New Roman"/>
                <w:sz w:val="24"/>
                <w:szCs w:val="24"/>
                <w:lang w:eastAsia="ru-RU"/>
              </w:rPr>
              <w:t xml:space="preserve">приобщая детей к ценностям физической культуры и занятий спортом. </w:t>
            </w:r>
          </w:p>
          <w:p w:rsidR="00A14A12" w:rsidRPr="00E84463" w:rsidRDefault="00A14A12" w:rsidP="00E84463">
            <w:pPr>
              <w:spacing w:after="0" w:line="240" w:lineRule="auto"/>
              <w:ind w:firstLine="709"/>
              <w:jc w:val="both"/>
              <w:rPr>
                <w:rFonts w:ascii="Times New Roman" w:eastAsia="Times New Roman" w:hAnsi="Times New Roman" w:cs="Times New Roman"/>
                <w:i/>
                <w:sz w:val="24"/>
                <w:szCs w:val="24"/>
                <w:lang w:eastAsia="ru-RU"/>
              </w:rPr>
            </w:pPr>
            <w:r w:rsidRPr="00E84463">
              <w:rPr>
                <w:rFonts w:ascii="Times New Roman" w:eastAsia="Times New Roman" w:hAnsi="Times New Roman" w:cs="Times New Roman"/>
                <w:i/>
                <w:sz w:val="24"/>
                <w:szCs w:val="24"/>
                <w:lang w:eastAsia="ru-RU"/>
              </w:rPr>
              <w:t>Сохранение и укрепление физического и психического здоровья детей:</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творчество, самостоятельность, инициативу в двигательных действиях, осознанное отношение к ним, способность к самоконтролю, самооценке при выполнении движений. - Формировать интерес и любовь к спорту.</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Систематически проводить под руководством медицинских работников различные виды закаливающих процедур с учетом индивидуальных особенностей детей.</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Ежедневно проводить утреннюю гимнастику продолжительностью 10-12 минут.</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Во время занятий, требующих большой умственной нагрузки, и в промежутках между ними проводить физкультминутки продолжительностью 1-3 минуты.</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Обеспечивать оптимальную двигательную активность детей в течение всего дня, используя подвижные, спортивные, народные игры и физические упражнения.</w:t>
            </w:r>
          </w:p>
          <w:p w:rsidR="00A14A12" w:rsidRPr="00E84463" w:rsidRDefault="00A14A12" w:rsidP="00E84463">
            <w:pPr>
              <w:spacing w:after="0" w:line="240" w:lineRule="auto"/>
              <w:ind w:firstLine="709"/>
              <w:jc w:val="both"/>
              <w:rPr>
                <w:rFonts w:ascii="Times New Roman" w:eastAsia="Times New Roman" w:hAnsi="Times New Roman" w:cs="Times New Roman"/>
                <w:i/>
                <w:sz w:val="24"/>
                <w:szCs w:val="24"/>
                <w:lang w:eastAsia="ru-RU"/>
              </w:rPr>
            </w:pPr>
            <w:r w:rsidRPr="00E84463">
              <w:rPr>
                <w:rFonts w:ascii="Times New Roman" w:eastAsia="Times New Roman" w:hAnsi="Times New Roman" w:cs="Times New Roman"/>
                <w:i/>
                <w:sz w:val="24"/>
                <w:szCs w:val="24"/>
                <w:lang w:eastAsia="ru-RU"/>
              </w:rPr>
              <w:t>Воспитание культурно-гигиенических навыков:</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Воспитывать привычку быстро и правильно умываться, насухо вытираться. </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Пользуясь индивидуальным полотенцем, чистить зубы, полоскать рот после еды, мыть ноги перед сном, правильно пользоваться носовым платком и расческой, следить за своим внешним видом, быстро раздеваться и одеваться, вешать одежду в определенном порядке, следить за чистотой одежды и обуви.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Закреплять умение аккуратно пользоваться столовыми приборами, обращаться с просьбой, благодарить.</w:t>
            </w:r>
          </w:p>
          <w:p w:rsidR="00A14A12" w:rsidRPr="00E84463" w:rsidRDefault="00A14A12" w:rsidP="00E84463">
            <w:pPr>
              <w:spacing w:after="0" w:line="240" w:lineRule="auto"/>
              <w:ind w:firstLine="709"/>
              <w:jc w:val="both"/>
              <w:rPr>
                <w:rFonts w:ascii="Times New Roman" w:eastAsia="Times New Roman" w:hAnsi="Times New Roman" w:cs="Times New Roman"/>
                <w:i/>
                <w:sz w:val="24"/>
                <w:szCs w:val="24"/>
                <w:lang w:eastAsia="ru-RU"/>
              </w:rPr>
            </w:pPr>
            <w:r w:rsidRPr="00E84463">
              <w:rPr>
                <w:rFonts w:ascii="Times New Roman" w:eastAsia="Times New Roman" w:hAnsi="Times New Roman" w:cs="Times New Roman"/>
                <w:i/>
                <w:sz w:val="24"/>
                <w:szCs w:val="24"/>
                <w:lang w:eastAsia="ru-RU"/>
              </w:rPr>
              <w:t>Формирование начальных представлений о здоровом образе жизни: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lastRenderedPageBreak/>
              <w:t>- Продолжать знакомить детей с особенностями строения и функциями организма человека.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Расширять представления о рациональном питании (объем пищи, последовательность ее приема, разнообразие в питании, питьевой режим).</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Формировать представления о значении двигательной активности в жизни человека. Учить использовать специальные физические упражнения для укрепления своих органов и систем.</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Учить активному отдыху.</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Расширять представления о правилах и видах закаливания, о пользе закаливающих процедур.</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Расширять представления о роли солнечного света, воздуха и воды в жизни человека и их влиянии на здоровье.</w:t>
            </w:r>
          </w:p>
          <w:p w:rsidR="00A14A12" w:rsidRPr="00E84463" w:rsidRDefault="00A14A12" w:rsidP="00E84463">
            <w:pPr>
              <w:spacing w:after="0" w:line="240" w:lineRule="auto"/>
              <w:ind w:firstLine="709"/>
              <w:jc w:val="both"/>
              <w:rPr>
                <w:rFonts w:ascii="Times New Roman" w:eastAsia="Times New Roman" w:hAnsi="Times New Roman" w:cs="Times New Roman"/>
                <w:i/>
                <w:sz w:val="24"/>
                <w:szCs w:val="24"/>
                <w:lang w:eastAsia="ru-RU"/>
              </w:rPr>
            </w:pPr>
            <w:r w:rsidRPr="00E84463">
              <w:rPr>
                <w:rFonts w:ascii="Times New Roman" w:eastAsia="Times New Roman" w:hAnsi="Times New Roman" w:cs="Times New Roman"/>
                <w:i/>
                <w:sz w:val="24"/>
                <w:szCs w:val="24"/>
                <w:lang w:eastAsia="ru-RU"/>
              </w:rPr>
              <w:t>Развитие физических качеств, накопление и обогащение двигательного опыта: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Формировать потребность в ежедневной двигательной деятельности. Формировать сохранять правильную осанку в различных видах деятельности.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Закреплять умение соблюдать заданный темп в ходьбе и беге.</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Добиваться активного движения кисти руки при броске.</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Закреплять умение быстро перестраиваться на месте и во время движения, равняться в колонне, шеренге, круге; выполнять упражнения ритмично, в указанном воспитателем темпе.</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физические качества: силу, быстроту, выносливость, ловкость, гибкость.</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Продолжать упражнять детей в статическом и динамическом равновесии, развивать координацию движений и ориентировку в пространстве.</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Закреплять умение участвовать в разнообразных подвижных играх (в том числе играх с элементами соревнования), способствующих развитию психофизических качеств (ловкость, сила, быстрота, выносливость, гибкость), координации движений, умения ориентироваться в пространстве.</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Совершенствовать технику основных движений, добиваясь естественности, легкости, точности, выразительности их выполнения.</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Закреплять умение сочетать разбег с отталкиванием в прыжках на мягкое покрытие, в длину и высоту с разбега.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proofErr w:type="gramStart"/>
            <w:r w:rsidRPr="00E84463">
              <w:rPr>
                <w:rFonts w:ascii="Times New Roman" w:eastAsia="Times New Roman" w:hAnsi="Times New Roman" w:cs="Times New Roman"/>
                <w:sz w:val="24"/>
                <w:szCs w:val="24"/>
                <w:lang w:eastAsia="ru-RU"/>
              </w:rPr>
              <w:t xml:space="preserve">- Упражнять в </w:t>
            </w:r>
            <w:proofErr w:type="spellStart"/>
            <w:r w:rsidRPr="00E84463">
              <w:rPr>
                <w:rFonts w:ascii="Times New Roman" w:eastAsia="Times New Roman" w:hAnsi="Times New Roman" w:cs="Times New Roman"/>
                <w:sz w:val="24"/>
                <w:szCs w:val="24"/>
                <w:lang w:eastAsia="ru-RU"/>
              </w:rPr>
              <w:t>перелезании</w:t>
            </w:r>
            <w:proofErr w:type="spellEnd"/>
            <w:r w:rsidRPr="00E84463">
              <w:rPr>
                <w:rFonts w:ascii="Times New Roman" w:eastAsia="Times New Roman" w:hAnsi="Times New Roman" w:cs="Times New Roman"/>
                <w:sz w:val="24"/>
                <w:szCs w:val="24"/>
                <w:lang w:eastAsia="ru-RU"/>
              </w:rPr>
              <w:t xml:space="preserve"> с пролета на пролег гимнастической стенки по диагонали.</w:t>
            </w:r>
            <w:proofErr w:type="gramEnd"/>
          </w:p>
          <w:p w:rsidR="00A14A12" w:rsidRPr="00E84463" w:rsidRDefault="00A14A12" w:rsidP="00E84463">
            <w:pPr>
              <w:spacing w:after="0" w:line="240" w:lineRule="auto"/>
              <w:ind w:firstLine="709"/>
              <w:jc w:val="both"/>
              <w:rPr>
                <w:rFonts w:ascii="Times New Roman" w:eastAsia="Times New Roman" w:hAnsi="Times New Roman" w:cs="Times New Roman"/>
                <w:i/>
                <w:sz w:val="24"/>
                <w:szCs w:val="24"/>
                <w:lang w:eastAsia="ru-RU"/>
              </w:rPr>
            </w:pPr>
            <w:r w:rsidRPr="00E84463">
              <w:rPr>
                <w:rFonts w:ascii="Times New Roman" w:eastAsia="Times New Roman" w:hAnsi="Times New Roman" w:cs="Times New Roman"/>
                <w:i/>
                <w:sz w:val="24"/>
                <w:szCs w:val="24"/>
                <w:lang w:eastAsia="ru-RU"/>
              </w:rPr>
              <w:t>Фо</w:t>
            </w:r>
            <w:r w:rsidR="00450FD0" w:rsidRPr="00E84463">
              <w:rPr>
                <w:rFonts w:ascii="Times New Roman" w:eastAsia="Times New Roman" w:hAnsi="Times New Roman" w:cs="Times New Roman"/>
                <w:i/>
                <w:sz w:val="24"/>
                <w:szCs w:val="24"/>
                <w:lang w:eastAsia="ru-RU"/>
              </w:rPr>
              <w:t>рмирование потребности в двигат</w:t>
            </w:r>
            <w:r w:rsidRPr="00E84463">
              <w:rPr>
                <w:rFonts w:ascii="Times New Roman" w:eastAsia="Times New Roman" w:hAnsi="Times New Roman" w:cs="Times New Roman"/>
                <w:i/>
                <w:sz w:val="24"/>
                <w:szCs w:val="24"/>
                <w:lang w:eastAsia="ru-RU"/>
              </w:rPr>
              <w:t>ельной активности и физическом совершенствовании:</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Закреплять умение придумывать варианты игр, комбинировать движения, проявляя творческие способности. Закреплять умение самостоятельно организовывать подвижные игры, придумывать собственные игры.</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Поддерживать интерес к физической культуре и спорту, отдельным достижениям в области спорта.</w:t>
            </w:r>
          </w:p>
          <w:p w:rsidR="00A14A12" w:rsidRPr="00E84463" w:rsidRDefault="00A14A12"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Развивать интерес к спортивным играм и упражнениям (городки, бадминтон, баскетбол, настольный теннис, хоккей, футбол).</w:t>
            </w:r>
          </w:p>
          <w:p w:rsidR="00A14A12" w:rsidRPr="00E84463" w:rsidRDefault="00A14A12" w:rsidP="00E84463">
            <w:pPr>
              <w:spacing w:after="0" w:line="240" w:lineRule="auto"/>
              <w:ind w:firstLine="709"/>
              <w:jc w:val="both"/>
              <w:rPr>
                <w:rFonts w:ascii="Times New Roman" w:eastAsia="Times New Roman" w:hAnsi="Times New Roman" w:cs="Times New Roman"/>
                <w:b/>
                <w:i/>
                <w:sz w:val="24"/>
                <w:szCs w:val="24"/>
                <w:lang w:eastAsia="ru-RU"/>
              </w:rPr>
            </w:pPr>
            <w:r w:rsidRPr="00E84463">
              <w:rPr>
                <w:rFonts w:ascii="Times New Roman" w:eastAsia="Times New Roman" w:hAnsi="Times New Roman" w:cs="Times New Roman"/>
                <w:sz w:val="24"/>
                <w:szCs w:val="24"/>
                <w:lang w:eastAsia="ru-RU"/>
              </w:rPr>
              <w:t xml:space="preserve">- Проводить один раз в месяц физкультурные досуги длительностью до 40 минут, два раза в </w:t>
            </w:r>
            <w:proofErr w:type="gramStart"/>
            <w:r w:rsidRPr="00E84463">
              <w:rPr>
                <w:rFonts w:ascii="Times New Roman" w:eastAsia="Times New Roman" w:hAnsi="Times New Roman" w:cs="Times New Roman"/>
                <w:sz w:val="24"/>
                <w:szCs w:val="24"/>
                <w:lang w:eastAsia="ru-RU"/>
              </w:rPr>
              <w:t>год—физкультурные</w:t>
            </w:r>
            <w:proofErr w:type="gramEnd"/>
            <w:r w:rsidRPr="00E84463">
              <w:rPr>
                <w:rFonts w:ascii="Times New Roman" w:eastAsia="Times New Roman" w:hAnsi="Times New Roman" w:cs="Times New Roman"/>
                <w:sz w:val="24"/>
                <w:szCs w:val="24"/>
                <w:lang w:eastAsia="ru-RU"/>
              </w:rPr>
              <w:t xml:space="preserve"> праздники (зимний и летний) длительностью до 1 часа.</w:t>
            </w:r>
          </w:p>
        </w:tc>
      </w:tr>
    </w:tbl>
    <w:p w:rsidR="00A14A12" w:rsidRPr="00E84463" w:rsidRDefault="00A14A12" w:rsidP="00E84463">
      <w:pPr>
        <w:spacing w:after="0" w:line="240" w:lineRule="auto"/>
        <w:jc w:val="center"/>
        <w:rPr>
          <w:rFonts w:ascii="Times New Roman" w:eastAsia="Times New Roman" w:hAnsi="Times New Roman" w:cs="Times New Roman"/>
          <w:color w:val="000000"/>
          <w:sz w:val="24"/>
          <w:szCs w:val="24"/>
          <w:lang w:eastAsia="ru-RU"/>
        </w:rPr>
      </w:pPr>
    </w:p>
    <w:p w:rsidR="0095747C" w:rsidRPr="00E84463" w:rsidRDefault="0095747C" w:rsidP="00E84463">
      <w:pPr>
        <w:widowControl w:val="0"/>
        <w:spacing w:after="0" w:line="240" w:lineRule="auto"/>
        <w:ind w:firstLine="709"/>
        <w:jc w:val="center"/>
        <w:outlineLvl w:val="1"/>
        <w:rPr>
          <w:rFonts w:ascii="Times New Roman" w:eastAsia="Times New Roman" w:hAnsi="Times New Roman" w:cs="Times New Roman"/>
          <w:b/>
          <w:bCs/>
          <w:noProof/>
          <w:sz w:val="24"/>
          <w:szCs w:val="24"/>
          <w:lang w:eastAsia="ru-RU"/>
        </w:rPr>
      </w:pPr>
      <w:bookmarkStart w:id="17" w:name="_Toc500192139"/>
      <w:r w:rsidRPr="00E84463">
        <w:rPr>
          <w:rFonts w:ascii="Times New Roman" w:eastAsia="Times New Roman" w:hAnsi="Times New Roman" w:cs="Times New Roman"/>
          <w:b/>
          <w:bCs/>
          <w:noProof/>
          <w:sz w:val="24"/>
          <w:szCs w:val="24"/>
          <w:lang w:eastAsia="ru-RU"/>
        </w:rPr>
        <w:t>2.3. Программа коррекционно-развивающей работы</w:t>
      </w:r>
      <w:bookmarkEnd w:id="17"/>
    </w:p>
    <w:p w:rsidR="00917425" w:rsidRPr="00E84463" w:rsidRDefault="0095747C" w:rsidP="00E84463">
      <w:pPr>
        <w:spacing w:after="0" w:line="240" w:lineRule="auto"/>
        <w:ind w:firstLine="709"/>
        <w:rPr>
          <w:rFonts w:ascii="Times New Roman" w:eastAsia="Calibri" w:hAnsi="Times New Roman" w:cs="Times New Roman"/>
          <w:sz w:val="24"/>
          <w:szCs w:val="24"/>
        </w:rPr>
      </w:pPr>
      <w:r w:rsidRPr="00E84463">
        <w:rPr>
          <w:rFonts w:ascii="Times New Roman" w:eastAsia="Calibri" w:hAnsi="Times New Roman" w:cs="Times New Roman"/>
          <w:b/>
          <w:sz w:val="24"/>
          <w:szCs w:val="24"/>
        </w:rPr>
        <w:t>Коррекционно-развивающая деятельность педагогов</w:t>
      </w:r>
      <w:r w:rsidR="00917425" w:rsidRPr="00E84463">
        <w:rPr>
          <w:rFonts w:ascii="Times New Roman" w:eastAsia="Calibri" w:hAnsi="Times New Roman" w:cs="Times New Roman"/>
          <w:b/>
          <w:sz w:val="24"/>
          <w:szCs w:val="24"/>
        </w:rPr>
        <w:t>.</w:t>
      </w:r>
    </w:p>
    <w:p w:rsidR="0095747C" w:rsidRPr="00E84463" w:rsidRDefault="00CA2027" w:rsidP="00E84463">
      <w:pPr>
        <w:spacing w:after="0" w:line="240" w:lineRule="auto"/>
        <w:ind w:firstLine="709"/>
        <w:rPr>
          <w:rFonts w:ascii="Times New Roman" w:eastAsia="Calibri" w:hAnsi="Times New Roman" w:cs="Times New Roman"/>
          <w:sz w:val="24"/>
          <w:szCs w:val="24"/>
        </w:rPr>
      </w:pPr>
      <w:r w:rsidRPr="00E84463">
        <w:rPr>
          <w:rFonts w:ascii="Times New Roman" w:eastAsia="Calibri" w:hAnsi="Times New Roman" w:cs="Times New Roman"/>
          <w:b/>
          <w:sz w:val="24"/>
          <w:szCs w:val="24"/>
        </w:rPr>
        <w:t xml:space="preserve">1-й год обучения </w:t>
      </w:r>
      <w:r w:rsidR="0095747C" w:rsidRPr="00E84463">
        <w:rPr>
          <w:rFonts w:ascii="Times New Roman" w:eastAsia="Calibri" w:hAnsi="Times New Roman" w:cs="Times New Roman"/>
          <w:b/>
          <w:sz w:val="24"/>
          <w:szCs w:val="24"/>
        </w:rPr>
        <w:t>(</w:t>
      </w:r>
      <w:r w:rsidR="0095747C" w:rsidRPr="00E84463">
        <w:rPr>
          <w:rFonts w:ascii="Times New Roman" w:eastAsia="Calibri" w:hAnsi="Times New Roman" w:cs="Times New Roman"/>
          <w:sz w:val="24"/>
          <w:szCs w:val="24"/>
        </w:rPr>
        <w:t>средний дошкольный возраст)</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84463">
        <w:rPr>
          <w:rFonts w:ascii="Times New Roman" w:eastAsia="Calibri" w:hAnsi="Times New Roman" w:cs="Times New Roman"/>
          <w:b/>
          <w:sz w:val="24"/>
          <w:szCs w:val="24"/>
        </w:rPr>
        <w:t>1-е полугодие</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Учить детей зрительным способом узнавать, выделять в окружающем (с увеличением расстояния до предмета) и называть светлые и темные тона </w:t>
      </w:r>
      <w:r w:rsidRPr="00E84463">
        <w:rPr>
          <w:rFonts w:ascii="Times New Roman" w:eastAsia="Calibri" w:hAnsi="Times New Roman" w:cs="Times New Roman"/>
          <w:sz w:val="24"/>
          <w:szCs w:val="24"/>
        </w:rPr>
        <w:br/>
        <w:t xml:space="preserve">4-х основных цветов; стимулировать зрительную поисковую деятельность детей на обобщающее понятие «оттенок»; </w:t>
      </w:r>
      <w:proofErr w:type="spellStart"/>
      <w:proofErr w:type="gramStart"/>
      <w:r w:rsidRPr="00E84463">
        <w:rPr>
          <w:rFonts w:ascii="Times New Roman" w:eastAsia="Calibri" w:hAnsi="Times New Roman" w:cs="Times New Roman"/>
          <w:sz w:val="24"/>
          <w:szCs w:val="24"/>
        </w:rPr>
        <w:t>локализовывать</w:t>
      </w:r>
      <w:proofErr w:type="spellEnd"/>
      <w:r w:rsidRPr="00E84463">
        <w:rPr>
          <w:rFonts w:ascii="Times New Roman" w:eastAsia="Calibri" w:hAnsi="Times New Roman" w:cs="Times New Roman"/>
          <w:sz w:val="24"/>
          <w:szCs w:val="24"/>
        </w:rPr>
        <w:t xml:space="preserve">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w:t>
      </w:r>
      <w:r w:rsidRPr="00E84463">
        <w:rPr>
          <w:rFonts w:ascii="Times New Roman" w:eastAsia="Calibri" w:hAnsi="Times New Roman" w:cs="Times New Roman"/>
          <w:sz w:val="24"/>
          <w:szCs w:val="24"/>
        </w:rPr>
        <w:lastRenderedPageBreak/>
        <w:t xml:space="preserve">множество, из которого производится выбор, вводить оттенки локализуемых цветов), белый из </w:t>
      </w:r>
      <w:proofErr w:type="spellStart"/>
      <w:r w:rsidRPr="00E84463">
        <w:rPr>
          <w:rFonts w:ascii="Times New Roman" w:eastAsia="Calibri" w:hAnsi="Times New Roman" w:cs="Times New Roman"/>
          <w:sz w:val="24"/>
          <w:szCs w:val="24"/>
        </w:rPr>
        <w:t>хроматичных</w:t>
      </w:r>
      <w:proofErr w:type="spellEnd"/>
      <w:r w:rsidRPr="00E84463">
        <w:rPr>
          <w:rFonts w:ascii="Times New Roman" w:eastAsia="Calibri" w:hAnsi="Times New Roman" w:cs="Times New Roman"/>
          <w:sz w:val="24"/>
          <w:szCs w:val="24"/>
        </w:rPr>
        <w:t xml:space="preserve"> цветов.</w:t>
      </w:r>
      <w:proofErr w:type="gramEnd"/>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Учить узнавать и называть точным словом белый, черный, оранжевый и коричневый цвета; различать оранжевый – желтый, оранжевый </w:t>
      </w:r>
      <w:proofErr w:type="gramStart"/>
      <w:r w:rsidRPr="00E84463">
        <w:rPr>
          <w:rFonts w:ascii="Times New Roman" w:eastAsia="Calibri" w:hAnsi="Times New Roman" w:cs="Times New Roman"/>
          <w:sz w:val="24"/>
          <w:szCs w:val="24"/>
        </w:rPr>
        <w:t>–ф</w:t>
      </w:r>
      <w:proofErr w:type="gramEnd"/>
      <w:r w:rsidRPr="00E84463">
        <w:rPr>
          <w:rFonts w:ascii="Times New Roman" w:eastAsia="Calibri" w:hAnsi="Times New Roman" w:cs="Times New Roman"/>
          <w:sz w:val="24"/>
          <w:szCs w:val="24"/>
        </w:rPr>
        <w:t>иолетовый, коричневый – красный, коричневый – зеленый, коричневый –синий, соотносить заданный цвет (коричневый или оранжевый)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красно-желто-фиолетовых цветов, коричневый из красно-сине-фиолетовых. Продолжать формировать обобщающее понятие «цвет», ввести это понятие в речь ребенка; расширить знания детей о предметах окружающего мира, имеющих постоянный признак: основные цвета; учить ориентироваться на этот признак при узнавании предмета.</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Учить детей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 овал, квадрат – 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w:t>
      </w:r>
      <w:proofErr w:type="gramStart"/>
      <w:r w:rsidRPr="00E84463">
        <w:rPr>
          <w:rFonts w:ascii="Times New Roman" w:eastAsia="Calibri" w:hAnsi="Times New Roman" w:cs="Times New Roman"/>
          <w:sz w:val="24"/>
          <w:szCs w:val="24"/>
        </w:rPr>
        <w:t>Учить осязательно-зрительным способом анализировать</w:t>
      </w:r>
      <w:proofErr w:type="gramEnd"/>
      <w:r w:rsidRPr="00E84463">
        <w:rPr>
          <w:rFonts w:ascii="Times New Roman" w:eastAsia="Calibri" w:hAnsi="Times New Roman" w:cs="Times New Roman"/>
          <w:sz w:val="24"/>
          <w:szCs w:val="24"/>
        </w:rPr>
        <w:t xml:space="preserve"> форму предмета, конфигурация которого включает две простые формы, учить ориентироваться при опознании предметов в окружающем 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изображении при первоначальном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детей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и пр. Сообщить сведения о том, что по форме можно отличать один предмет от другого.</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Повышать зрительную дифференцировку предметов по величине, выделять и располагать в ряд 3-4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детей в применении в практической деятельности. Дать знания детям о том, что в окружающем мире есть предметы (их назначение) маленькие и большие по величине, познакомить с таковыми на примере посуды, мебели, одежды, учить сопоставлять их по величине. Осязательным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(1-2 предмета), по длине с первоначальным четким выделением границ протяженности и расположения их в ряд (с постоянным уменьшением разницы).</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Развивать зрительную дифференцировку расстояния до двух предметов в малом и большом пространствах с уменьшением 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w:t>
      </w:r>
      <w:proofErr w:type="gramStart"/>
      <w:r w:rsidRPr="00E84463">
        <w:rPr>
          <w:rFonts w:ascii="Times New Roman" w:eastAsia="Calibri" w:hAnsi="Times New Roman" w:cs="Times New Roman"/>
          <w:sz w:val="24"/>
          <w:szCs w:val="24"/>
        </w:rPr>
        <w:t>Учить практическим способом выделять</w:t>
      </w:r>
      <w:proofErr w:type="gramEnd"/>
      <w:r w:rsidRPr="00E84463">
        <w:rPr>
          <w:rFonts w:ascii="Times New Roman" w:eastAsia="Calibri" w:hAnsi="Times New Roman" w:cs="Times New Roman"/>
          <w:sz w:val="24"/>
          <w:szCs w:val="24"/>
        </w:rPr>
        <w:t xml:space="preserve"> и показывать пространственное положение в группе из трех предметов, определять изменение положения предметов, видеть разницу в пространственном положении трех предметов в двух группах объектов.</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Учить при рассматривании предмета или его изображения: </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1) прослеживанию его контура, целостному восприятию;</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2) выделению цвета с уточнением оттенка (темный, светлый);</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3) узнаванию и показу основных частей предмета (3-4); при первоначальном знакомстве с предметом части выделяются дополнительными средствами;</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4) определению эталонной формы выделенной части (при наличии образца);</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5) определению величины каждой выделенной части относительно основной;</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6) повторному практическому способу выделения контура предмета.</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w:t>
      </w:r>
      <w:r w:rsidRPr="00E84463">
        <w:rPr>
          <w:rFonts w:ascii="Times New Roman" w:eastAsia="Calibri" w:hAnsi="Times New Roman" w:cs="Times New Roman"/>
          <w:sz w:val="24"/>
          <w:szCs w:val="24"/>
        </w:rPr>
        <w:lastRenderedPageBreak/>
        <w:t>или изменения пространственного положения в группе предметов. Развивать способность выделять в окружении объекты по форме и контуру. Учить совмещать контурное и силуэтное изображения предмета усложненной конфигурации. Побуждать к наблюдательности.</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выделении всех изображенных объектов и их опознание на основе локализации основных (несущих логическую нагрузку) и дополнительных деталей.</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84463">
        <w:rPr>
          <w:rFonts w:ascii="Times New Roman" w:eastAsia="Calibri" w:hAnsi="Times New Roman" w:cs="Times New Roman"/>
          <w:b/>
          <w:sz w:val="24"/>
          <w:szCs w:val="24"/>
        </w:rPr>
        <w:t>2-е полугодие</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E84463">
        <w:rPr>
          <w:rFonts w:ascii="Times New Roman" w:eastAsia="Calibri" w:hAnsi="Times New Roman" w:cs="Times New Roman"/>
          <w:sz w:val="24"/>
          <w:szCs w:val="24"/>
        </w:rPr>
        <w:t>Учить узнавать и называть точным словом голубой и розовый цвета, различать (с постепенным увеличением расстояния) голубой – синий, голубой – белый, темно-фиолетовый;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серо-белых (серый без названия), розовый из красных.</w:t>
      </w:r>
      <w:proofErr w:type="gramEnd"/>
      <w:r w:rsidRPr="00E84463">
        <w:rPr>
          <w:rFonts w:ascii="Times New Roman" w:eastAsia="Calibri" w:hAnsi="Times New Roman" w:cs="Times New Roman"/>
          <w:sz w:val="24"/>
          <w:szCs w:val="24"/>
        </w:rPr>
        <w:t xml:space="preserve"> Развивать способность детей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w:t>
      </w:r>
      <w:proofErr w:type="gramStart"/>
      <w:r w:rsidRPr="00E84463">
        <w:rPr>
          <w:rFonts w:ascii="Times New Roman" w:eastAsia="Calibri" w:hAnsi="Times New Roman" w:cs="Times New Roman"/>
          <w:sz w:val="24"/>
          <w:szCs w:val="24"/>
        </w:rPr>
        <w:t>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w:t>
      </w:r>
      <w:proofErr w:type="gramEnd"/>
      <w:r w:rsidRPr="00E84463">
        <w:rPr>
          <w:rFonts w:ascii="Times New Roman" w:eastAsia="Calibri" w:hAnsi="Times New Roman" w:cs="Times New Roman"/>
          <w:sz w:val="24"/>
          <w:szCs w:val="24"/>
        </w:rPr>
        <w:t xml:space="preserve"> Расширять знания детей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детей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и т. д.)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 и др.).</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w:t>
      </w:r>
      <w:proofErr w:type="spellStart"/>
      <w:r w:rsidRPr="00E84463">
        <w:rPr>
          <w:rFonts w:ascii="Times New Roman" w:eastAsia="Calibri" w:hAnsi="Times New Roman" w:cs="Times New Roman"/>
          <w:sz w:val="24"/>
          <w:szCs w:val="24"/>
        </w:rPr>
        <w:t>локализовывать</w:t>
      </w:r>
      <w:proofErr w:type="spellEnd"/>
      <w:r w:rsidRPr="00E84463">
        <w:rPr>
          <w:rFonts w:ascii="Times New Roman" w:eastAsia="Calibri" w:hAnsi="Times New Roman" w:cs="Times New Roman"/>
          <w:sz w:val="24"/>
          <w:szCs w:val="24"/>
        </w:rPr>
        <w:t xml:space="preserve">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2-х положениях, </w:t>
      </w:r>
      <w:proofErr w:type="spellStart"/>
      <w:r w:rsidRPr="00E84463">
        <w:rPr>
          <w:rFonts w:ascii="Times New Roman" w:eastAsia="Calibri" w:hAnsi="Times New Roman" w:cs="Times New Roman"/>
          <w:sz w:val="24"/>
          <w:szCs w:val="24"/>
        </w:rPr>
        <w:t>локализовывать</w:t>
      </w:r>
      <w:proofErr w:type="spellEnd"/>
      <w:r w:rsidRPr="00E84463">
        <w:rPr>
          <w:rFonts w:ascii="Times New Roman" w:eastAsia="Calibri" w:hAnsi="Times New Roman" w:cs="Times New Roman"/>
          <w:sz w:val="24"/>
          <w:szCs w:val="24"/>
        </w:rPr>
        <w:t xml:space="preserve"> фигуру в заданном расположении. Закреплять обобщающее понятие «форма», учить </w:t>
      </w:r>
      <w:proofErr w:type="gramStart"/>
      <w:r w:rsidRPr="00E84463">
        <w:rPr>
          <w:rFonts w:ascii="Times New Roman" w:eastAsia="Calibri" w:hAnsi="Times New Roman" w:cs="Times New Roman"/>
          <w:sz w:val="24"/>
          <w:szCs w:val="24"/>
        </w:rPr>
        <w:t>правильно</w:t>
      </w:r>
      <w:proofErr w:type="gramEnd"/>
      <w:r w:rsidRPr="00E84463">
        <w:rPr>
          <w:rFonts w:ascii="Times New Roman" w:eastAsia="Calibri" w:hAnsi="Times New Roman" w:cs="Times New Roman"/>
          <w:sz w:val="24"/>
          <w:szCs w:val="24"/>
        </w:rPr>
        <w:t xml:space="preserve">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2 простые формы. Развивать способность выделять в окружении объекты по форме и величине.</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Развивать зрительную дифференцировку по величине: зрительно выделять и располагать в ряд 4-5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3-4 предмето</w:t>
      </w:r>
      <w:proofErr w:type="gramStart"/>
      <w:r w:rsidRPr="00E84463">
        <w:rPr>
          <w:rFonts w:ascii="Times New Roman" w:eastAsia="Calibri" w:hAnsi="Times New Roman" w:cs="Times New Roman"/>
          <w:sz w:val="24"/>
          <w:szCs w:val="24"/>
        </w:rPr>
        <w:t>в(</w:t>
      </w:r>
      <w:proofErr w:type="gramEnd"/>
      <w:r w:rsidRPr="00E84463">
        <w:rPr>
          <w:rFonts w:ascii="Times New Roman" w:eastAsia="Calibri" w:hAnsi="Times New Roman" w:cs="Times New Roman"/>
          <w:sz w:val="24"/>
          <w:szCs w:val="24"/>
        </w:rPr>
        <w:t>с выделением и без выделения границ протяженности). Активизировать словарь за счет слов: длинный, короткий, высокий, низкий.</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Повышать зрительную дифференцировку расстояния до 3-4 предметов в малом пространстве с уменьшением расстояния между ними. </w:t>
      </w:r>
      <w:proofErr w:type="gramStart"/>
      <w:r w:rsidRPr="00E84463">
        <w:rPr>
          <w:rFonts w:ascii="Times New Roman" w:eastAsia="Calibri" w:hAnsi="Times New Roman" w:cs="Times New Roman"/>
          <w:sz w:val="24"/>
          <w:szCs w:val="24"/>
        </w:rPr>
        <w:t>Учить зрительным способом определять</w:t>
      </w:r>
      <w:proofErr w:type="gramEnd"/>
      <w:r w:rsidRPr="00E84463">
        <w:rPr>
          <w:rFonts w:ascii="Times New Roman" w:eastAsia="Calibri" w:hAnsi="Times New Roman" w:cs="Times New Roman"/>
          <w:sz w:val="24"/>
          <w:szCs w:val="24"/>
        </w:rPr>
        <w:t xml:space="preserve"> промежуточное равное расстояние между двумя предметами или ближе - дальше относительно одного. Учить детей зрительным способом выделять и определять пространственное положение 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w:t>
      </w:r>
      <w:r w:rsidRPr="00E84463">
        <w:rPr>
          <w:rFonts w:ascii="Times New Roman" w:eastAsia="Calibri" w:hAnsi="Times New Roman" w:cs="Times New Roman"/>
          <w:sz w:val="24"/>
          <w:szCs w:val="24"/>
        </w:rPr>
        <w:lastRenderedPageBreak/>
        <w:t>учить воспринимать человеческие позы (реальные изображения), обозначать их точным словом: стоит, сидит, наклоняется, двигается, берет и др., выделять признаки, по которым узнал позу (согнуты локти, поднята нога и др.).</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Учить находить различие в 2-х одинаковых по сюжету картинках (1-2 отличия): изменение позы, местоположения героев, появление дополнительных объектов и др. 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w:t>
      </w:r>
      <w:r w:rsidR="00CC69CE" w:rsidRPr="00E84463">
        <w:rPr>
          <w:rFonts w:ascii="Times New Roman" w:eastAsia="Calibri" w:hAnsi="Times New Roman" w:cs="Times New Roman"/>
          <w:sz w:val="24"/>
          <w:szCs w:val="24"/>
        </w:rPr>
        <w:t xml:space="preserve">ии: радость, огорчение, страх; </w:t>
      </w:r>
      <w:r w:rsidRPr="00E84463">
        <w:rPr>
          <w:rFonts w:ascii="Times New Roman" w:eastAsia="Calibri" w:hAnsi="Times New Roman" w:cs="Times New Roman"/>
          <w:sz w:val="24"/>
          <w:szCs w:val="24"/>
        </w:rPr>
        <w:t>учить узнавать эмоцию по форме и положению губ, бровей, выражению глаз.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E84463">
        <w:rPr>
          <w:rFonts w:ascii="Times New Roman" w:eastAsia="Calibri" w:hAnsi="Times New Roman" w:cs="Times New Roman"/>
          <w:sz w:val="24"/>
          <w:szCs w:val="24"/>
        </w:rPr>
        <w:t>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представленных для восприятия: в реалистичном, силуэтном, контурном изображениях, в новых предметно-пространственных связях, продолжать учить совмещать изображения разных модальностей.</w:t>
      </w:r>
      <w:proofErr w:type="gramEnd"/>
      <w:r w:rsidRPr="00E84463">
        <w:rPr>
          <w:rFonts w:ascii="Times New Roman" w:eastAsia="Calibri" w:hAnsi="Times New Roman" w:cs="Times New Roman"/>
          <w:sz w:val="24"/>
          <w:szCs w:val="24"/>
        </w:rPr>
        <w:t xml:space="preserve"> Учить обводить контур предметных изображений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структурных эталонов в сложных объектах. Расширять объем и скорость восприятия при выборе предметного изображения из ряда предметных картинок.</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w:t>
      </w:r>
      <w:proofErr w:type="spellStart"/>
      <w:r w:rsidRPr="00E84463">
        <w:rPr>
          <w:rFonts w:ascii="Times New Roman" w:eastAsia="Calibri" w:hAnsi="Times New Roman" w:cs="Times New Roman"/>
          <w:sz w:val="24"/>
          <w:szCs w:val="24"/>
        </w:rPr>
        <w:t>дорисовывание</w:t>
      </w:r>
      <w:proofErr w:type="spellEnd"/>
      <w:r w:rsidRPr="00E84463">
        <w:rPr>
          <w:rFonts w:ascii="Times New Roman" w:eastAsia="Calibri" w:hAnsi="Times New Roman" w:cs="Times New Roman"/>
          <w:sz w:val="24"/>
          <w:szCs w:val="24"/>
        </w:rPr>
        <w:t>,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w:t>
      </w:r>
    </w:p>
    <w:p w:rsidR="00801AF0"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Формировать ориентировочно-поисковые движения и действия, обеспечивающие пространственную ориентировку в малом и большом пространствах. </w:t>
      </w:r>
      <w:proofErr w:type="gramStart"/>
      <w:r w:rsidRPr="00E84463">
        <w:rPr>
          <w:rFonts w:ascii="Times New Roman" w:eastAsia="Calibri" w:hAnsi="Times New Roman" w:cs="Times New Roman"/>
          <w:sz w:val="24"/>
          <w:szCs w:val="24"/>
        </w:rPr>
        <w:t xml:space="preserve">В малом пространстве учить показывать и называть протяженность (ближняя – дальняя; нижняя – верхняя), левую – правую стороны рабочей поверхности (стол, </w:t>
      </w:r>
      <w:proofErr w:type="spellStart"/>
      <w:r w:rsidRPr="00E84463">
        <w:rPr>
          <w:rFonts w:ascii="Times New Roman" w:eastAsia="Calibri" w:hAnsi="Times New Roman" w:cs="Times New Roman"/>
          <w:sz w:val="24"/>
          <w:szCs w:val="24"/>
        </w:rPr>
        <w:t>фланелеграф</w:t>
      </w:r>
      <w:proofErr w:type="spellEnd"/>
      <w:r w:rsidRPr="00E84463">
        <w:rPr>
          <w:rFonts w:ascii="Times New Roman" w:eastAsia="Calibri" w:hAnsi="Times New Roman" w:cs="Times New Roman"/>
          <w:sz w:val="24"/>
          <w:szCs w:val="24"/>
        </w:rPr>
        <w:t>, лист бумаги, картинка, страницы книги); углы верхние – нижние, левые – правые; середину.</w:t>
      </w:r>
      <w:proofErr w:type="gramEnd"/>
      <w:r w:rsidRPr="00E84463">
        <w:rPr>
          <w:rFonts w:ascii="Times New Roman" w:eastAsia="Calibri" w:hAnsi="Times New Roman" w:cs="Times New Roman"/>
          <w:sz w:val="24"/>
          <w:szCs w:val="24"/>
        </w:rPr>
        <w:t xml:space="preserve"> Обогащать опыт расположения предметов (объектов) вдоль сторон, слева - направо, сверху - вниз, в заданной точке </w:t>
      </w:r>
      <w:proofErr w:type="spellStart"/>
      <w:r w:rsidRPr="00E84463">
        <w:rPr>
          <w:rFonts w:ascii="Times New Roman" w:eastAsia="Calibri" w:hAnsi="Times New Roman" w:cs="Times New Roman"/>
          <w:sz w:val="24"/>
          <w:szCs w:val="24"/>
        </w:rPr>
        <w:t>микропространства</w:t>
      </w:r>
      <w:proofErr w:type="spellEnd"/>
      <w:r w:rsidRPr="00E84463">
        <w:rPr>
          <w:rFonts w:ascii="Times New Roman" w:eastAsia="Calibri" w:hAnsi="Times New Roman" w:cs="Times New Roman"/>
          <w:sz w:val="24"/>
          <w:szCs w:val="24"/>
        </w:rPr>
        <w:t xml:space="preserve">. Учить изменять местоположение, менять местами предметы (объекты) в </w:t>
      </w:r>
      <w:proofErr w:type="spellStart"/>
      <w:r w:rsidRPr="00E84463">
        <w:rPr>
          <w:rFonts w:ascii="Times New Roman" w:eastAsia="Calibri" w:hAnsi="Times New Roman" w:cs="Times New Roman"/>
          <w:sz w:val="24"/>
          <w:szCs w:val="24"/>
        </w:rPr>
        <w:t>микропространстве</w:t>
      </w:r>
      <w:proofErr w:type="spellEnd"/>
      <w:r w:rsidRPr="00E84463">
        <w:rPr>
          <w:rFonts w:ascii="Times New Roman" w:eastAsia="Calibri" w:hAnsi="Times New Roman" w:cs="Times New Roman"/>
          <w:sz w:val="24"/>
          <w:szCs w:val="24"/>
        </w:rPr>
        <w:t>. Обогащать опыт осязания со зрительным прослеживанием в заданном направлении контура плоскостных фигур, изобра</w:t>
      </w:r>
      <w:r w:rsidR="00547C5E" w:rsidRPr="00E84463">
        <w:rPr>
          <w:rFonts w:ascii="Times New Roman" w:eastAsia="Calibri" w:hAnsi="Times New Roman" w:cs="Times New Roman"/>
          <w:sz w:val="24"/>
          <w:szCs w:val="24"/>
        </w:rPr>
        <w:t>жений.</w:t>
      </w:r>
      <w:r w:rsidR="00547C5E" w:rsidRPr="00E84463">
        <w:rPr>
          <w:rFonts w:ascii="Times New Roman" w:eastAsia="Calibri" w:hAnsi="Times New Roman" w:cs="Times New Roman"/>
          <w:sz w:val="24"/>
          <w:szCs w:val="24"/>
        </w:rPr>
        <w:br/>
      </w:r>
      <w:proofErr w:type="gramStart"/>
      <w:r w:rsidR="00547C5E" w:rsidRPr="00E84463">
        <w:rPr>
          <w:rFonts w:ascii="Times New Roman" w:eastAsia="Calibri" w:hAnsi="Times New Roman" w:cs="Times New Roman"/>
          <w:sz w:val="24"/>
          <w:szCs w:val="24"/>
        </w:rPr>
        <w:t xml:space="preserve">В большом пространстве: </w:t>
      </w:r>
      <w:r w:rsidRPr="00E84463">
        <w:rPr>
          <w:rFonts w:ascii="Times New Roman" w:eastAsia="Calibri" w:hAnsi="Times New Roman" w:cs="Times New Roman"/>
          <w:sz w:val="24"/>
          <w:szCs w:val="24"/>
        </w:rPr>
        <w:t>обогащать опыт двигательного освоения и зрительной оценки протяженности глубины пространства, опыт зрительного прослеживания линейных ориентиров (без и с изменением направления), расположенных на горизонтальной или вертикальной плоскостях.</w:t>
      </w:r>
      <w:proofErr w:type="gramEnd"/>
    </w:p>
    <w:p w:rsidR="0095747C" w:rsidRPr="00E84463" w:rsidRDefault="00547C5E"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b/>
          <w:sz w:val="24"/>
          <w:szCs w:val="24"/>
        </w:rPr>
        <w:lastRenderedPageBreak/>
        <w:t xml:space="preserve">2-й год обучения </w:t>
      </w:r>
      <w:r w:rsidRPr="00E84463">
        <w:rPr>
          <w:rFonts w:ascii="Times New Roman" w:eastAsia="Calibri" w:hAnsi="Times New Roman" w:cs="Times New Roman"/>
          <w:sz w:val="24"/>
          <w:szCs w:val="24"/>
        </w:rPr>
        <w:t>(</w:t>
      </w:r>
      <w:r w:rsidR="0095747C" w:rsidRPr="00E84463">
        <w:rPr>
          <w:rFonts w:ascii="Times New Roman" w:eastAsia="Calibri" w:hAnsi="Times New Roman" w:cs="Times New Roman"/>
          <w:sz w:val="24"/>
          <w:szCs w:val="24"/>
        </w:rPr>
        <w:t>старший дошкольный возраст)</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84463">
        <w:rPr>
          <w:rFonts w:ascii="Times New Roman" w:eastAsia="Calibri" w:hAnsi="Times New Roman" w:cs="Times New Roman"/>
          <w:b/>
          <w:sz w:val="24"/>
          <w:szCs w:val="24"/>
        </w:rPr>
        <w:t>1-е полугодие</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Учить узнавать и называть точным словом </w:t>
      </w:r>
      <w:proofErr w:type="gramStart"/>
      <w:r w:rsidRPr="00E84463">
        <w:rPr>
          <w:rFonts w:ascii="Times New Roman" w:eastAsia="Calibri" w:hAnsi="Times New Roman" w:cs="Times New Roman"/>
          <w:sz w:val="24"/>
          <w:szCs w:val="24"/>
        </w:rPr>
        <w:t>фиолетовый</w:t>
      </w:r>
      <w:proofErr w:type="gramEnd"/>
      <w:r w:rsidRPr="00E84463">
        <w:rPr>
          <w:rFonts w:ascii="Times New Roman" w:eastAsia="Calibri" w:hAnsi="Times New Roman" w:cs="Times New Roman"/>
          <w:sz w:val="24"/>
          <w:szCs w:val="24"/>
        </w:rPr>
        <w:t xml:space="preserve">, серый цвета, различать фиолетовый – оранжевый, фиолетовый – коричневый, фиолетовый – бордовый. </w:t>
      </w:r>
      <w:proofErr w:type="gramStart"/>
      <w:r w:rsidRPr="00E84463">
        <w:rPr>
          <w:rFonts w:ascii="Times New Roman" w:eastAsia="Calibri" w:hAnsi="Times New Roman" w:cs="Times New Roman"/>
          <w:sz w:val="24"/>
          <w:szCs w:val="24"/>
        </w:rPr>
        <w:t>Познакомить с предметами, имеющими постоянный признак: фиолетовый цвет (овощи: баклажаны, капуста; ягоды: слива; цветы – ирис; серый – окрас животных; с предметами окружающего быта, отличающимися фиолетовой или серой окрасками: посуда, одежда, игрушки и др. Обогащать опыт локализации оттенков синего из сине-фиолетовых тонов; фиолетового из красно-синих и их оттенков; голубого из бело-синих; серого из коричнево-голубых;</w:t>
      </w:r>
      <w:proofErr w:type="gramEnd"/>
      <w:r w:rsidRPr="00E84463">
        <w:rPr>
          <w:rFonts w:ascii="Times New Roman" w:eastAsia="Calibri" w:hAnsi="Times New Roman" w:cs="Times New Roman"/>
          <w:sz w:val="24"/>
          <w:szCs w:val="24"/>
        </w:rPr>
        <w:t xml:space="preserve"> </w:t>
      </w:r>
      <w:proofErr w:type="gramStart"/>
      <w:r w:rsidRPr="00E84463">
        <w:rPr>
          <w:rFonts w:ascii="Times New Roman" w:eastAsia="Calibri" w:hAnsi="Times New Roman" w:cs="Times New Roman"/>
          <w:sz w:val="24"/>
          <w:szCs w:val="24"/>
        </w:rPr>
        <w:t>у основных цветов – темные оттенки из темных, светлые из светлых (постоянно уменьшать время выполнения ребенком задания).</w:t>
      </w:r>
      <w:proofErr w:type="gramEnd"/>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Развивать способность различать в знакомых предметах большого пространства светлоту (постепенно увеличивать расстояние до объекта). Продолжать учить </w:t>
      </w:r>
      <w:proofErr w:type="spellStart"/>
      <w:r w:rsidRPr="00E84463">
        <w:rPr>
          <w:rFonts w:ascii="Times New Roman" w:eastAsia="Calibri" w:hAnsi="Times New Roman" w:cs="Times New Roman"/>
          <w:sz w:val="24"/>
          <w:szCs w:val="24"/>
        </w:rPr>
        <w:t>локализовывать</w:t>
      </w:r>
      <w:proofErr w:type="spellEnd"/>
      <w:r w:rsidRPr="00E84463">
        <w:rPr>
          <w:rFonts w:ascii="Times New Roman" w:eastAsia="Calibri" w:hAnsi="Times New Roman" w:cs="Times New Roman"/>
          <w:sz w:val="24"/>
          <w:szCs w:val="24"/>
        </w:rPr>
        <w:t xml:space="preserve"> оттенки на обратном контрасте. Обогащать опыт отражения и расширять знания детей о предметах (их частях), имеющих постоянный признак того или иного цвета: растения,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 и др.</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треугольников и шестиугольников. </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E84463">
        <w:rPr>
          <w:rFonts w:ascii="Times New Roman" w:eastAsia="Calibri" w:hAnsi="Times New Roman" w:cs="Times New Roman"/>
          <w:sz w:val="24"/>
          <w:szCs w:val="24"/>
        </w:rPr>
        <w:t>Учить зрительным способом анализировать</w:t>
      </w:r>
      <w:proofErr w:type="gramEnd"/>
      <w:r w:rsidRPr="00E84463">
        <w:rPr>
          <w:rFonts w:ascii="Times New Roman" w:eastAsia="Calibri" w:hAnsi="Times New Roman" w:cs="Times New Roman"/>
          <w:sz w:val="24"/>
          <w:szCs w:val="24"/>
        </w:rPr>
        <w:t xml:space="preserve"> форму предмета, конфигурация которого включает 3-4 разнородные простые формы или 2-3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w:t>
      </w:r>
      <w:proofErr w:type="gramStart"/>
      <w:r w:rsidRPr="00E84463">
        <w:rPr>
          <w:rFonts w:ascii="Times New Roman" w:eastAsia="Calibri" w:hAnsi="Times New Roman" w:cs="Times New Roman"/>
          <w:sz w:val="24"/>
          <w:szCs w:val="24"/>
        </w:rPr>
        <w:t>различное</w:t>
      </w:r>
      <w:proofErr w:type="gramEnd"/>
      <w:r w:rsidRPr="00E84463">
        <w:rPr>
          <w:rFonts w:ascii="Times New Roman" w:eastAsia="Calibri" w:hAnsi="Times New Roman" w:cs="Times New Roman"/>
          <w:sz w:val="24"/>
          <w:szCs w:val="24"/>
        </w:rPr>
        <w:t xml:space="preserve"> в конфигурации натуральных предметов. </w:t>
      </w:r>
      <w:proofErr w:type="gramStart"/>
      <w:r w:rsidRPr="00E84463">
        <w:rPr>
          <w:rFonts w:ascii="Times New Roman" w:eastAsia="Calibri" w:hAnsi="Times New Roman" w:cs="Times New Roman"/>
          <w:sz w:val="24"/>
          <w:szCs w:val="24"/>
        </w:rPr>
        <w:t>Учить осязательно-зрительным способом различать</w:t>
      </w:r>
      <w:proofErr w:type="gramEnd"/>
      <w:r w:rsidRPr="00E84463">
        <w:rPr>
          <w:rFonts w:ascii="Times New Roman" w:eastAsia="Calibri" w:hAnsi="Times New Roman" w:cs="Times New Roman"/>
          <w:sz w:val="24"/>
          <w:szCs w:val="24"/>
        </w:rPr>
        <w:t xml:space="preserve"> объемные и плоскостные изображения форм (шар – круг, куб – квадрат, кирпичик – прямоугольник). Формировать обобщающие понятия «круглая форма», «угольная форма», включать их в речь ребенка.</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Усложнять зрительную дифференцировку предметов по величине: зрительно выделять и располагать в ряд по убыванию или нарастанию величины 6-7 предметов в малом и большом пространствах, учить </w:t>
      </w:r>
      <w:proofErr w:type="gramStart"/>
      <w:r w:rsidRPr="00E84463">
        <w:rPr>
          <w:rFonts w:ascii="Times New Roman" w:eastAsia="Calibri" w:hAnsi="Times New Roman" w:cs="Times New Roman"/>
          <w:sz w:val="24"/>
          <w:szCs w:val="24"/>
        </w:rPr>
        <w:t>зрительно</w:t>
      </w:r>
      <w:proofErr w:type="gramEnd"/>
      <w:r w:rsidRPr="00E84463">
        <w:rPr>
          <w:rFonts w:ascii="Times New Roman" w:eastAsia="Calibri" w:hAnsi="Times New Roman" w:cs="Times New Roman"/>
          <w:sz w:val="24"/>
          <w:szCs w:val="24"/>
        </w:rPr>
        <w:t xml:space="preserve"> выбирать одинаковые по величине предметы из множества, соотносить величину частей целого объекта. Расширить знания детей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w:t>
      </w:r>
      <w:proofErr w:type="spellStart"/>
      <w:r w:rsidRPr="00E84463">
        <w:rPr>
          <w:rFonts w:ascii="Times New Roman" w:eastAsia="Calibri" w:hAnsi="Times New Roman" w:cs="Times New Roman"/>
          <w:sz w:val="24"/>
          <w:szCs w:val="24"/>
        </w:rPr>
        <w:t>величине</w:t>
      </w:r>
      <w:proofErr w:type="gramStart"/>
      <w:r w:rsidRPr="00E84463">
        <w:rPr>
          <w:rFonts w:ascii="Times New Roman" w:eastAsia="Calibri" w:hAnsi="Times New Roman" w:cs="Times New Roman"/>
          <w:sz w:val="24"/>
          <w:szCs w:val="24"/>
        </w:rPr>
        <w:t>.У</w:t>
      </w:r>
      <w:proofErr w:type="gramEnd"/>
      <w:r w:rsidRPr="00E84463">
        <w:rPr>
          <w:rFonts w:ascii="Times New Roman" w:eastAsia="Calibri" w:hAnsi="Times New Roman" w:cs="Times New Roman"/>
          <w:sz w:val="24"/>
          <w:szCs w:val="24"/>
        </w:rPr>
        <w:t>чить</w:t>
      </w:r>
      <w:proofErr w:type="spellEnd"/>
      <w:r w:rsidRPr="00E84463">
        <w:rPr>
          <w:rFonts w:ascii="Times New Roman" w:eastAsia="Calibri" w:hAnsi="Times New Roman" w:cs="Times New Roman"/>
          <w:sz w:val="24"/>
          <w:szCs w:val="24"/>
        </w:rPr>
        <w:t xml:space="preserve"> осязательно-зрительным способом воспринимать ширину – длину, длину – высоту натурального объекта, зрительно дифференцировать предмет по заданной величине (высоте, ширине, длине) из 5-7 предметов. </w:t>
      </w:r>
      <w:proofErr w:type="gramStart"/>
      <w:r w:rsidRPr="00E84463">
        <w:rPr>
          <w:rFonts w:ascii="Times New Roman" w:eastAsia="Calibri" w:hAnsi="Times New Roman" w:cs="Times New Roman"/>
          <w:sz w:val="24"/>
          <w:szCs w:val="24"/>
        </w:rPr>
        <w:t>Учить при рассматривании объекта выделять</w:t>
      </w:r>
      <w:proofErr w:type="gramEnd"/>
      <w:r w:rsidRPr="00E84463">
        <w:rPr>
          <w:rFonts w:ascii="Times New Roman" w:eastAsia="Calibri" w:hAnsi="Times New Roman" w:cs="Times New Roman"/>
          <w:sz w:val="24"/>
          <w:szCs w:val="24"/>
        </w:rPr>
        <w:t xml:space="preserve"> его величину или величину его частей как опознавательный признак (например, животные и их детеныши).</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Развивать зрительную дифференцировку 4-5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«дальше от ...», «до». </w:t>
      </w:r>
      <w:proofErr w:type="gramStart"/>
      <w:r w:rsidRPr="00E84463">
        <w:rPr>
          <w:rFonts w:ascii="Times New Roman" w:eastAsia="Calibri" w:hAnsi="Times New Roman" w:cs="Times New Roman"/>
          <w:sz w:val="24"/>
          <w:szCs w:val="24"/>
        </w:rPr>
        <w:t>Учить зрительно точно определять</w:t>
      </w:r>
      <w:proofErr w:type="gramEnd"/>
      <w:r w:rsidRPr="00E84463">
        <w:rPr>
          <w:rFonts w:ascii="Times New Roman" w:eastAsia="Calibri" w:hAnsi="Times New Roman" w:cs="Times New Roman"/>
          <w:sz w:val="24"/>
          <w:szCs w:val="24"/>
        </w:rPr>
        <w:t xml:space="preserve"> уменьшение и увеличение расстояния; сравнивать и определять расстояние до двух предметов, расположенных в разных направлениях.</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Показать на примере предметов большого пространства, что предмет, перекрывающий контур другого предмета, ближе, а перекрываемый – дальше. Упражнять в узнавании предметов на большом расстоянии. Учить </w:t>
      </w:r>
      <w:proofErr w:type="gramStart"/>
      <w:r w:rsidRPr="00E84463">
        <w:rPr>
          <w:rFonts w:ascii="Times New Roman" w:eastAsia="Calibri" w:hAnsi="Times New Roman" w:cs="Times New Roman"/>
          <w:sz w:val="24"/>
          <w:szCs w:val="24"/>
        </w:rPr>
        <w:t>зрительно</w:t>
      </w:r>
      <w:proofErr w:type="gramEnd"/>
      <w:r w:rsidRPr="00E84463">
        <w:rPr>
          <w:rFonts w:ascii="Times New Roman" w:eastAsia="Calibri" w:hAnsi="Times New Roman" w:cs="Times New Roman"/>
          <w:sz w:val="24"/>
          <w:szCs w:val="24"/>
        </w:rPr>
        <w:t xml:space="preserve"> 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Формировать представление об алгоритме рассматривания объектов (</w:t>
      </w:r>
      <w:proofErr w:type="gramStart"/>
      <w:r w:rsidRPr="00E84463">
        <w:rPr>
          <w:rFonts w:ascii="Times New Roman" w:eastAsia="Calibri" w:hAnsi="Times New Roman" w:cs="Times New Roman"/>
          <w:sz w:val="24"/>
          <w:szCs w:val="24"/>
        </w:rPr>
        <w:t>обобщенный</w:t>
      </w:r>
      <w:proofErr w:type="gramEnd"/>
      <w:r w:rsidRPr="00E84463">
        <w:rPr>
          <w:rFonts w:ascii="Times New Roman" w:eastAsia="Calibri" w:hAnsi="Times New Roman" w:cs="Times New Roman"/>
          <w:sz w:val="24"/>
          <w:szCs w:val="24"/>
        </w:rPr>
        <w:t xml:space="preserve"> и конкретный по родовым группам). </w:t>
      </w:r>
      <w:proofErr w:type="gramStart"/>
      <w:r w:rsidRPr="00E84463">
        <w:rPr>
          <w:rFonts w:ascii="Times New Roman" w:eastAsia="Calibri" w:hAnsi="Times New Roman" w:cs="Times New Roman"/>
          <w:sz w:val="24"/>
          <w:szCs w:val="24"/>
        </w:rPr>
        <w:t xml:space="preserve">Обогащать опыт рассматривания предмета или его </w:t>
      </w:r>
      <w:r w:rsidRPr="00E84463">
        <w:rPr>
          <w:rFonts w:ascii="Times New Roman" w:eastAsia="Calibri" w:hAnsi="Times New Roman" w:cs="Times New Roman"/>
          <w:sz w:val="24"/>
          <w:szCs w:val="24"/>
        </w:rPr>
        <w:lastRenderedPageBreak/>
        <w:t>изображения по плану: целостное самостоятельное восприятие объекта, определение цветовой гаммы, одноцветный –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w:t>
      </w:r>
      <w:proofErr w:type="gramEnd"/>
      <w:r w:rsidRPr="00E84463">
        <w:rPr>
          <w:rFonts w:ascii="Times New Roman" w:eastAsia="Calibri" w:hAnsi="Times New Roman" w:cs="Times New Roman"/>
          <w:sz w:val="24"/>
          <w:szCs w:val="24"/>
        </w:rPr>
        <w:t xml:space="preserve"> Продолжать формировать представления об экспрессии эмоций.</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E84463">
        <w:rPr>
          <w:rFonts w:ascii="Times New Roman" w:eastAsia="Calibri" w:hAnsi="Times New Roman" w:cs="Times New Roman"/>
          <w:sz w:val="24"/>
          <w:szCs w:val="24"/>
        </w:rPr>
        <w:t>Обогащать опыт восприятия мимики изображенного человеческого лица: радость, интерес, удивление, печаль, обида, огорчение, страх.</w:t>
      </w:r>
      <w:proofErr w:type="gramEnd"/>
      <w:r w:rsidRPr="00E84463">
        <w:rPr>
          <w:rFonts w:ascii="Times New Roman" w:eastAsia="Calibri" w:hAnsi="Times New Roman" w:cs="Times New Roman"/>
          <w:sz w:val="24"/>
          <w:szCs w:val="24"/>
        </w:rPr>
        <w:t xml:space="preserve"> Учить видеть изобразительные средства отражения эмоций.</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Обучать рассматривать сюжетную картинку: целостное восприятие картинки, выделение и узнавание основных объектов; детальное рассматривание 3-х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и др.), места событий; устанавливать причинно-следственные связи на основе воспринятого. Развивать внимание, память.</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84463">
        <w:rPr>
          <w:rFonts w:ascii="Times New Roman" w:eastAsia="Calibri" w:hAnsi="Times New Roman" w:cs="Times New Roman"/>
          <w:b/>
          <w:sz w:val="24"/>
          <w:szCs w:val="24"/>
        </w:rPr>
        <w:t>2-е полугодие</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Развивать способность детей различать до 8 оттенков красного, зеленого, синего, коричневого цветов и до 5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конфигурации предмета (объемного и изображения) с подключением мануальных действий.</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w:t>
      </w:r>
      <w:proofErr w:type="spellStart"/>
      <w:r w:rsidRPr="00E84463">
        <w:rPr>
          <w:rFonts w:ascii="Times New Roman" w:eastAsia="Calibri" w:hAnsi="Times New Roman" w:cs="Times New Roman"/>
          <w:sz w:val="24"/>
          <w:szCs w:val="24"/>
        </w:rPr>
        <w:t>локализовывать</w:t>
      </w:r>
      <w:proofErr w:type="spellEnd"/>
      <w:r w:rsidRPr="00E84463">
        <w:rPr>
          <w:rFonts w:ascii="Times New Roman" w:eastAsia="Calibri" w:hAnsi="Times New Roman" w:cs="Times New Roman"/>
          <w:sz w:val="24"/>
          <w:szCs w:val="24"/>
        </w:rPr>
        <w:t xml:space="preserve"> заданную форму в разных пространственных положениях. Повышать различительную способность при восприятии квадрата и прямоугольника, по форме приближенного к квадрату, круга и овала, приближенного по форме к кругу. Обогащать опыт различения трапеции и пятиугольника, узнавания фигур без названия (по слову педагога). Учить при восприятии натуральных объектов видеть сложность форм, их частей, предлагать детям уточнять составные части заданной конфигурации, например</w:t>
      </w:r>
      <w:proofErr w:type="gramStart"/>
      <w:r w:rsidRPr="00E84463">
        <w:rPr>
          <w:rFonts w:ascii="Times New Roman" w:eastAsia="Calibri" w:hAnsi="Times New Roman" w:cs="Times New Roman"/>
          <w:sz w:val="24"/>
          <w:szCs w:val="24"/>
        </w:rPr>
        <w:t>,</w:t>
      </w:r>
      <w:proofErr w:type="gramEnd"/>
      <w:r w:rsidRPr="00E84463">
        <w:rPr>
          <w:rFonts w:ascii="Times New Roman" w:eastAsia="Calibri" w:hAnsi="Times New Roman" w:cs="Times New Roman"/>
          <w:sz w:val="24"/>
          <w:szCs w:val="24"/>
        </w:rPr>
        <w:t xml:space="preserve"> конфигурация листа дерева включает две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толщине стволов, величине кроны; различать 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детей зрительно определять и сравнивать величину (большой – маленький) движущихся объектов (транспорт). Продолжать развивать зрительную дифференцировку расстояния до 4-5 предметов; до двух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 других.</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Показать детям на примере «ухода» дороги линейную перспективу.</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Учить выделять пространственное положение объекта в группе из 4-5 предметов в комнате, на участке, отражать эти отношения в практической деятельности (составление макета, элементарной схемы).</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Учить видеть зависимость изменения характеристик предмета от пространственных отношений между частями.</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детей узнавать предметы в контурном и силуэтном изображении. Обогащать опыт сличения и точного </w:t>
      </w:r>
      <w:r w:rsidRPr="00E84463">
        <w:rPr>
          <w:rFonts w:ascii="Times New Roman" w:eastAsia="Calibri" w:hAnsi="Times New Roman" w:cs="Times New Roman"/>
          <w:sz w:val="24"/>
          <w:szCs w:val="24"/>
        </w:rPr>
        <w:lastRenderedPageBreak/>
        <w:t>совмещения контуров и силуэтов сложной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Продолжать учить рассматривать сюжетную картину по плану (вопросам педагога): </w:t>
      </w:r>
    </w:p>
    <w:p w:rsidR="0095747C" w:rsidRPr="00E84463" w:rsidRDefault="0095747C" w:rsidP="00E84463">
      <w:pPr>
        <w:numPr>
          <w:ilvl w:val="0"/>
          <w:numId w:val="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Обведи взором всю картину (педагог направляет восприятие).</w:t>
      </w:r>
    </w:p>
    <w:p w:rsidR="0095747C" w:rsidRPr="00E84463" w:rsidRDefault="0095747C" w:rsidP="00E84463">
      <w:pPr>
        <w:numPr>
          <w:ilvl w:val="0"/>
          <w:numId w:val="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Внимательно рассмотри и узнай предметы на 1-ом, 2-ом, 3-ем планах.</w:t>
      </w:r>
    </w:p>
    <w:p w:rsidR="0095747C" w:rsidRPr="00E84463" w:rsidRDefault="0095747C" w:rsidP="00E84463">
      <w:pPr>
        <w:numPr>
          <w:ilvl w:val="0"/>
          <w:numId w:val="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О ком эта картина? (Ребенку предлагается выделить и назвать действующих лиц).</w:t>
      </w:r>
    </w:p>
    <w:p w:rsidR="0095747C" w:rsidRPr="00E84463" w:rsidRDefault="0095747C" w:rsidP="00E84463">
      <w:pPr>
        <w:numPr>
          <w:ilvl w:val="0"/>
          <w:numId w:val="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Что случилось? (Почему так думаешь?)</w:t>
      </w:r>
    </w:p>
    <w:p w:rsidR="0095747C" w:rsidRPr="00E84463" w:rsidRDefault="0095747C" w:rsidP="00E84463">
      <w:pPr>
        <w:numPr>
          <w:ilvl w:val="0"/>
          <w:numId w:val="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Где находятся персонажи? (Как узнал?)</w:t>
      </w:r>
    </w:p>
    <w:p w:rsidR="0095747C" w:rsidRPr="00E84463" w:rsidRDefault="0095747C" w:rsidP="00E84463">
      <w:pPr>
        <w:numPr>
          <w:ilvl w:val="0"/>
          <w:numId w:val="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В какое время суток это происходит? (Как определил?)</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Учить определять социальную принадлежность (школьница, мама, папа и др.) персонажей по одежде, предметам обихода и т. д. Воспринимать и осмысливать содержание, картины, на которых изображены мелкие объекты. Предлагать детям устанавливать разницу в содержании трех картин, изображающих одно время и место действия, но отличающихся событиями.</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ее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зашумленном фоне; без деталей; в новых (или малоизвестных) причинно-следственных связях. Развивать способность дифференцировать объекты по форме, определять их структурные особенности: способность к выделению и соотношению между собой структурных элементов в сложных объектах. Обогащать опыт оперирования образами памяти о предметах и объектах окружающей действительности в познавательной деятельности. Развивать объем и скорость восприятия ряда предметных картинок: выбор по образцу, слову, ряду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расположенные на расстоянии друг от друга или в удалении от ребенка. Обогащать опыт точного обведения </w:t>
      </w:r>
      <w:proofErr w:type="gramStart"/>
      <w:r w:rsidRPr="00E84463">
        <w:rPr>
          <w:rFonts w:ascii="Times New Roman" w:eastAsia="Calibri" w:hAnsi="Times New Roman" w:cs="Times New Roman"/>
          <w:sz w:val="24"/>
          <w:szCs w:val="24"/>
        </w:rPr>
        <w:t>деталей</w:t>
      </w:r>
      <w:proofErr w:type="gramEnd"/>
      <w:r w:rsidRPr="00E84463">
        <w:rPr>
          <w:rFonts w:ascii="Times New Roman" w:eastAsia="Calibri" w:hAnsi="Times New Roman" w:cs="Times New Roman"/>
          <w:sz w:val="24"/>
          <w:szCs w:val="24"/>
        </w:rPr>
        <w:t xml:space="preserve">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 </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Продолжать формировать ориентировочно-поисковые движения и действия; последовательно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 – часть – целое – часть, с объекта на объект)</w:t>
      </w:r>
      <w:proofErr w:type="gramStart"/>
      <w:r w:rsidRPr="00E84463">
        <w:rPr>
          <w:rFonts w:ascii="Times New Roman" w:eastAsia="Calibri" w:hAnsi="Times New Roman" w:cs="Times New Roman"/>
          <w:sz w:val="24"/>
          <w:szCs w:val="24"/>
        </w:rPr>
        <w:t>.П</w:t>
      </w:r>
      <w:proofErr w:type="gramEnd"/>
      <w:r w:rsidRPr="00E84463">
        <w:rPr>
          <w:rFonts w:ascii="Times New Roman" w:eastAsia="Calibri" w:hAnsi="Times New Roman" w:cs="Times New Roman"/>
          <w:sz w:val="24"/>
          <w:szCs w:val="24"/>
        </w:rPr>
        <w:t xml:space="preserve">родолжать формировать умения </w:t>
      </w:r>
      <w:proofErr w:type="spellStart"/>
      <w:r w:rsidRPr="00E84463">
        <w:rPr>
          <w:rFonts w:ascii="Times New Roman" w:eastAsia="Calibri" w:hAnsi="Times New Roman" w:cs="Times New Roman"/>
          <w:sz w:val="24"/>
          <w:szCs w:val="24"/>
        </w:rPr>
        <w:t>локализовывать</w:t>
      </w:r>
      <w:proofErr w:type="spellEnd"/>
      <w:r w:rsidRPr="00E84463">
        <w:rPr>
          <w:rFonts w:ascii="Times New Roman" w:eastAsia="Calibri" w:hAnsi="Times New Roman" w:cs="Times New Roman"/>
          <w:sz w:val="24"/>
          <w:szCs w:val="24"/>
        </w:rPr>
        <w:t xml:space="preserve"> точку и выкладывать объекты по заданному местоположению (в центре, середине, углах, по сторонам); </w:t>
      </w:r>
      <w:proofErr w:type="gramStart"/>
      <w:r w:rsidRPr="00E84463">
        <w:rPr>
          <w:rFonts w:ascii="Times New Roman" w:eastAsia="Calibri" w:hAnsi="Times New Roman" w:cs="Times New Roman"/>
          <w:sz w:val="24"/>
          <w:szCs w:val="24"/>
        </w:rPr>
        <w:t>умение раскладывать объекты по горизонтали (слева – направо), по вертикали (сверху – вниз); раскладывать объекты вдоль заданного края (по нижнему, по верхнему краю).</w:t>
      </w:r>
      <w:proofErr w:type="gramEnd"/>
      <w:r w:rsidRPr="00E84463">
        <w:rPr>
          <w:rFonts w:ascii="Times New Roman" w:eastAsia="Calibri" w:hAnsi="Times New Roman" w:cs="Times New Roman"/>
          <w:sz w:val="24"/>
          <w:szCs w:val="24"/>
        </w:rPr>
        <w:t xml:space="preserve"> Формировать элементарные умения ориентировки на клеточном поле, обогащать опыт выделения отдельных клеток и их ряда.</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Продолжать обогащать опыт двигательного освоения и зрительной оценки протяженности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 </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lastRenderedPageBreak/>
        <w:t>Развивать и обогащать чувство нового при восприятии элементов новизны в знакомой предметно-пространственной обстановке.</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Развивать ЗМК. Совершенствовать двигательное взаимодействие глаза и руки, когда руки ведет глаз с обеспечением точного глазного слежения за точкой движения руки. Развивать двигательное взаимодействие глаза и руки, когда глаз ведет руку для организации точного ее движения. Развивать способность к взаимной передаче функций между рукой и глазом. Развивать тонкую моторику и координацию рук: обогащать опыт ритмичности движений, развивать способность синхронно переключаться на новое положение рук; развивать точность движений большого и среднего пальцев, </w:t>
      </w:r>
      <w:proofErr w:type="spellStart"/>
      <w:r w:rsidRPr="00E84463">
        <w:rPr>
          <w:rFonts w:ascii="Times New Roman" w:eastAsia="Calibri" w:hAnsi="Times New Roman" w:cs="Times New Roman"/>
          <w:sz w:val="24"/>
          <w:szCs w:val="24"/>
        </w:rPr>
        <w:t>дифференцированность</w:t>
      </w:r>
      <w:proofErr w:type="spellEnd"/>
      <w:r w:rsidRPr="00E84463">
        <w:rPr>
          <w:rFonts w:ascii="Times New Roman" w:eastAsia="Calibri" w:hAnsi="Times New Roman" w:cs="Times New Roman"/>
          <w:sz w:val="24"/>
          <w:szCs w:val="24"/>
        </w:rPr>
        <w:t xml:space="preserve"> движений средним пальцем и мизинцем.</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Развивать </w:t>
      </w:r>
      <w:proofErr w:type="spellStart"/>
      <w:r w:rsidRPr="00E84463">
        <w:rPr>
          <w:rFonts w:ascii="Times New Roman" w:eastAsia="Calibri" w:hAnsi="Times New Roman" w:cs="Times New Roman"/>
          <w:sz w:val="24"/>
          <w:szCs w:val="24"/>
        </w:rPr>
        <w:t>графомоторные</w:t>
      </w:r>
      <w:proofErr w:type="spellEnd"/>
      <w:r w:rsidRPr="00E84463">
        <w:rPr>
          <w:rFonts w:ascii="Times New Roman" w:eastAsia="Calibri" w:hAnsi="Times New Roman" w:cs="Times New Roman"/>
          <w:sz w:val="24"/>
          <w:szCs w:val="24"/>
        </w:rPr>
        <w:t xml:space="preserve"> умения. Обогащать пространственный </w:t>
      </w:r>
      <w:proofErr w:type="spellStart"/>
      <w:r w:rsidRPr="00E84463">
        <w:rPr>
          <w:rFonts w:ascii="Times New Roman" w:eastAsia="Calibri" w:hAnsi="Times New Roman" w:cs="Times New Roman"/>
          <w:sz w:val="24"/>
          <w:szCs w:val="24"/>
        </w:rPr>
        <w:t>праксис</w:t>
      </w:r>
      <w:proofErr w:type="spellEnd"/>
      <w:r w:rsidRPr="00E84463">
        <w:rPr>
          <w:rFonts w:ascii="Times New Roman" w:eastAsia="Calibri" w:hAnsi="Times New Roman" w:cs="Times New Roman"/>
          <w:sz w:val="24"/>
          <w:szCs w:val="24"/>
        </w:rPr>
        <w:t xml:space="preserve">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точном совмещении разрезных картинок при составлении целого из частей; различения и узнавания контурных изображений на зашумленном фоне, способности обводить выделенный контур. Учить копировать геометрические фигуры по образцу. Развивать глазомерные действия (действия прослеживания): обогащать зрительно-моторный опыт оценки протяженности линий разной длины, опыт их точного копирования.</w:t>
      </w:r>
    </w:p>
    <w:p w:rsidR="0095747C" w:rsidRPr="00E84463" w:rsidRDefault="00801AF0"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b/>
          <w:sz w:val="24"/>
          <w:szCs w:val="24"/>
        </w:rPr>
        <w:t xml:space="preserve">3-й год обучения </w:t>
      </w:r>
      <w:proofErr w:type="gramStart"/>
      <w:r w:rsidR="0095747C" w:rsidRPr="00E84463">
        <w:rPr>
          <w:rFonts w:ascii="Times New Roman" w:eastAsia="Calibri" w:hAnsi="Times New Roman" w:cs="Times New Roman"/>
          <w:sz w:val="24"/>
          <w:szCs w:val="24"/>
        </w:rPr>
        <w:t xml:space="preserve">( </w:t>
      </w:r>
      <w:proofErr w:type="gramEnd"/>
      <w:r w:rsidR="0095747C" w:rsidRPr="00E84463">
        <w:rPr>
          <w:rFonts w:ascii="Times New Roman" w:eastAsia="Calibri" w:hAnsi="Times New Roman" w:cs="Times New Roman"/>
          <w:sz w:val="24"/>
          <w:szCs w:val="24"/>
        </w:rPr>
        <w:t>подготовительный к школе возраст)</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Учить различать и называть темно-серый и светло-серый цвета. Расширять знания детей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Учить детей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детей узнавать при любой освещенности предмет по его окраске. Предлагать </w:t>
      </w:r>
      <w:proofErr w:type="spellStart"/>
      <w:r w:rsidRPr="00E84463">
        <w:rPr>
          <w:rFonts w:ascii="Times New Roman" w:eastAsia="Calibri" w:hAnsi="Times New Roman" w:cs="Times New Roman"/>
          <w:sz w:val="24"/>
          <w:szCs w:val="24"/>
        </w:rPr>
        <w:t>локализовывать</w:t>
      </w:r>
      <w:proofErr w:type="spellEnd"/>
      <w:r w:rsidRPr="00E84463">
        <w:rPr>
          <w:rFonts w:ascii="Times New Roman" w:eastAsia="Calibri" w:hAnsi="Times New Roman" w:cs="Times New Roman"/>
          <w:sz w:val="24"/>
          <w:szCs w:val="24"/>
        </w:rPr>
        <w:t xml:space="preserve"> цвет или его оттенок в предмете (например, кленовый лист) и на этой основе давать более точную характеристику конкретному предмету. Учить узнавать и называть трапецию, соотносить с другими четырехугольниками, показать ее отличие от пятиугольника и треугольника. </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Учить дополнять знакомую форму недостающей частью, узнавать предмет в неполном предметно-силуэтном изображении (пересечение контуров), учить </w:t>
      </w:r>
      <w:proofErr w:type="gramStart"/>
      <w:r w:rsidRPr="00E84463">
        <w:rPr>
          <w:rFonts w:ascii="Times New Roman" w:eastAsia="Calibri" w:hAnsi="Times New Roman" w:cs="Times New Roman"/>
          <w:sz w:val="24"/>
          <w:szCs w:val="24"/>
        </w:rPr>
        <w:t>целостно</w:t>
      </w:r>
      <w:proofErr w:type="gramEnd"/>
      <w:r w:rsidRPr="00E84463">
        <w:rPr>
          <w:rFonts w:ascii="Times New Roman" w:eastAsia="Calibri" w:hAnsi="Times New Roman" w:cs="Times New Roman"/>
          <w:sz w:val="24"/>
          <w:szCs w:val="24"/>
        </w:rPr>
        <w:t xml:space="preserve"> прослеживать контур предметов сложной конфигурации.</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Продолжать учить соотносить и подбирать предметы по величине на глаз, определять размер предметов в зависимости от удаленности, отражать эти знания в практической деятельности. Развивать способность </w:t>
      </w:r>
      <w:proofErr w:type="spellStart"/>
      <w:r w:rsidRPr="00E84463">
        <w:rPr>
          <w:rFonts w:ascii="Times New Roman" w:eastAsia="Calibri" w:hAnsi="Times New Roman" w:cs="Times New Roman"/>
          <w:sz w:val="24"/>
          <w:szCs w:val="24"/>
        </w:rPr>
        <w:t>локализовывать</w:t>
      </w:r>
      <w:proofErr w:type="spellEnd"/>
      <w:r w:rsidRPr="00E84463">
        <w:rPr>
          <w:rFonts w:ascii="Times New Roman" w:eastAsia="Calibri" w:hAnsi="Times New Roman" w:cs="Times New Roman"/>
          <w:sz w:val="24"/>
          <w:szCs w:val="24"/>
        </w:rPr>
        <w:t xml:space="preserve"> 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w:t>
      </w:r>
      <w:proofErr w:type="gramStart"/>
      <w:r w:rsidRPr="00E84463">
        <w:rPr>
          <w:rFonts w:ascii="Times New Roman" w:eastAsia="Calibri" w:hAnsi="Times New Roman" w:cs="Times New Roman"/>
          <w:sz w:val="24"/>
          <w:szCs w:val="24"/>
        </w:rPr>
        <w:t>Учить по схеме располагать</w:t>
      </w:r>
      <w:proofErr w:type="gramEnd"/>
      <w:r w:rsidRPr="00E84463">
        <w:rPr>
          <w:rFonts w:ascii="Times New Roman" w:eastAsia="Calibri" w:hAnsi="Times New Roman" w:cs="Times New Roman"/>
          <w:sz w:val="24"/>
          <w:szCs w:val="24"/>
        </w:rPr>
        <w:t xml:space="preserve"> объекты (чтение схемы осязательно-зрительным способом).</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Развивать тонкую зрительную дифференциацию расстояний между </w:t>
      </w:r>
      <w:r w:rsidRPr="00E84463">
        <w:rPr>
          <w:rFonts w:ascii="Times New Roman" w:eastAsia="Calibri" w:hAnsi="Times New Roman" w:cs="Times New Roman"/>
          <w:sz w:val="24"/>
          <w:szCs w:val="24"/>
        </w:rPr>
        <w:br/>
        <w:t>4-5 предметами (постепенно уменьшать разницу) в малом и большом пространствах, расположенными в одном (двух) направлени</w:t>
      </w:r>
      <w:proofErr w:type="gramStart"/>
      <w:r w:rsidRPr="00E84463">
        <w:rPr>
          <w:rFonts w:ascii="Times New Roman" w:eastAsia="Calibri" w:hAnsi="Times New Roman" w:cs="Times New Roman"/>
          <w:sz w:val="24"/>
          <w:szCs w:val="24"/>
        </w:rPr>
        <w:t>и(</w:t>
      </w:r>
      <w:proofErr w:type="spellStart"/>
      <w:proofErr w:type="gramEnd"/>
      <w:r w:rsidRPr="00E84463">
        <w:rPr>
          <w:rFonts w:ascii="Times New Roman" w:eastAsia="Calibri" w:hAnsi="Times New Roman" w:cs="Times New Roman"/>
          <w:sz w:val="24"/>
          <w:szCs w:val="24"/>
        </w:rPr>
        <w:t>ях</w:t>
      </w:r>
      <w:proofErr w:type="spellEnd"/>
      <w:r w:rsidRPr="00E84463">
        <w:rPr>
          <w:rFonts w:ascii="Times New Roman" w:eastAsia="Calibri" w:hAnsi="Times New Roman" w:cs="Times New Roman"/>
          <w:sz w:val="24"/>
          <w:szCs w:val="24"/>
        </w:rPr>
        <w:t>) и между предметами, расположенными в разных направлениях (без уменьшения разницы). Учить определять удаленность предмета в большом пространстве по способности различать его окраску, форму, размер. Продолжать упражнять детей в узнавании предметов на большом расстоянии с уточнением признака, по которому узнавал.</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lastRenderedPageBreak/>
        <w:t xml:space="preserve">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 </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E84463">
        <w:rPr>
          <w:rFonts w:ascii="Times New Roman" w:eastAsia="Calibri" w:hAnsi="Times New Roman" w:cs="Times New Roman"/>
          <w:sz w:val="24"/>
          <w:szCs w:val="24"/>
        </w:rPr>
        <w:t>При рассматривании и описании сюжетной картины предлагать придерживаться плана (по вопросам педагога); целостно описывать облик персонажей картины, учить на 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w:t>
      </w:r>
      <w:proofErr w:type="gramEnd"/>
      <w:r w:rsidRPr="00E84463">
        <w:rPr>
          <w:rFonts w:ascii="Times New Roman" w:eastAsia="Calibri" w:hAnsi="Times New Roman" w:cs="Times New Roman"/>
          <w:sz w:val="24"/>
          <w:szCs w:val="24"/>
        </w:rPr>
        <w:t xml:space="preserve"> Развивать способность различать изображенные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Продолжать развивать у детей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 Продолжать формировать социальные эталоны. Повышать </w:t>
      </w:r>
      <w:proofErr w:type="spellStart"/>
      <w:r w:rsidRPr="00E84463">
        <w:rPr>
          <w:rFonts w:ascii="Times New Roman" w:eastAsia="Calibri" w:hAnsi="Times New Roman" w:cs="Times New Roman"/>
          <w:sz w:val="24"/>
          <w:szCs w:val="24"/>
        </w:rPr>
        <w:t>дифференцированность</w:t>
      </w:r>
      <w:proofErr w:type="spellEnd"/>
      <w:r w:rsidRPr="00E84463">
        <w:rPr>
          <w:rFonts w:ascii="Times New Roman" w:eastAsia="Calibri" w:hAnsi="Times New Roman" w:cs="Times New Roman"/>
          <w:sz w:val="24"/>
          <w:szCs w:val="24"/>
        </w:rPr>
        <w:t xml:space="preserve"> восприятия, экспрессивность пантомимического выражения знакомых эмоций. Формировать представления об экспрессии: эмоции интереса, удивления, спокойствия и др. Обогащать опыт осмысления эмоционального состояния персонажей сюжетных </w:t>
      </w:r>
      <w:proofErr w:type="gramStart"/>
      <w:r w:rsidRPr="00E84463">
        <w:rPr>
          <w:rFonts w:ascii="Times New Roman" w:eastAsia="Calibri" w:hAnsi="Times New Roman" w:cs="Times New Roman"/>
          <w:sz w:val="24"/>
          <w:szCs w:val="24"/>
        </w:rPr>
        <w:t>изображений</w:t>
      </w:r>
      <w:proofErr w:type="gramEnd"/>
      <w:r w:rsidRPr="00E84463">
        <w:rPr>
          <w:rFonts w:ascii="Times New Roman" w:eastAsia="Calibri" w:hAnsi="Times New Roman" w:cs="Times New Roman"/>
          <w:sz w:val="24"/>
          <w:szCs w:val="24"/>
        </w:rPr>
        <w:t xml:space="preserve"> на основе детализированного и целостного восприятия пантомимики.</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Продолжать уточнять, расширять и обогащать предметные представления (по лексическим темам). Обогащать умения детального рассматривания предметов (и их изображений) познания. Совершенствовать осмысленн</w:t>
      </w:r>
      <w:r w:rsidR="00450FD0" w:rsidRPr="00E84463">
        <w:rPr>
          <w:rFonts w:ascii="Times New Roman" w:eastAsia="Calibri" w:hAnsi="Times New Roman" w:cs="Times New Roman"/>
          <w:sz w:val="24"/>
          <w:szCs w:val="24"/>
        </w:rPr>
        <w:t>ость восприятия деталей</w:t>
      </w:r>
      <w:r w:rsidRPr="00E84463">
        <w:rPr>
          <w:rFonts w:ascii="Times New Roman" w:eastAsia="Calibri" w:hAnsi="Times New Roman" w:cs="Times New Roman"/>
          <w:sz w:val="24"/>
          <w:szCs w:val="24"/>
        </w:rPr>
        <w:t xml:space="preserve">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Формировать образы букв (печатный вариант) и цифр. Развивать </w:t>
      </w:r>
      <w:proofErr w:type="gramStart"/>
      <w:r w:rsidRPr="00E84463">
        <w:rPr>
          <w:rFonts w:ascii="Times New Roman" w:eastAsia="Calibri" w:hAnsi="Times New Roman" w:cs="Times New Roman"/>
          <w:sz w:val="24"/>
          <w:szCs w:val="24"/>
        </w:rPr>
        <w:t>ориентировочную</w:t>
      </w:r>
      <w:proofErr w:type="gramEnd"/>
      <w:r w:rsidRPr="00E84463">
        <w:rPr>
          <w:rFonts w:ascii="Times New Roman" w:eastAsia="Calibri" w:hAnsi="Times New Roman" w:cs="Times New Roman"/>
          <w:sz w:val="24"/>
          <w:szCs w:val="24"/>
        </w:rPr>
        <w:t>,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и др. Развивать глазомерные действия. Развивать тонкую моторику и координацию рук:</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повышать ритмичность движений;</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совершенствовать способность синхронно переключаться на новое положение рук, пальцев с одного движения на другое;</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повышать точность, </w:t>
      </w:r>
      <w:proofErr w:type="spellStart"/>
      <w:r w:rsidRPr="00E84463">
        <w:rPr>
          <w:rFonts w:ascii="Times New Roman" w:eastAsia="Calibri" w:hAnsi="Times New Roman" w:cs="Times New Roman"/>
          <w:sz w:val="24"/>
          <w:szCs w:val="24"/>
        </w:rPr>
        <w:t>дифференцированность</w:t>
      </w:r>
      <w:proofErr w:type="spellEnd"/>
      <w:r w:rsidRPr="00E84463">
        <w:rPr>
          <w:rFonts w:ascii="Times New Roman" w:eastAsia="Calibri" w:hAnsi="Times New Roman" w:cs="Times New Roman"/>
          <w:sz w:val="24"/>
          <w:szCs w:val="24"/>
        </w:rPr>
        <w:t xml:space="preserve"> движений пальцев. </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Совершенствовать динамическую организацию двигательного акта.</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относительно вертикальной оси </w:t>
      </w:r>
      <w:r w:rsidRPr="00E84463">
        <w:rPr>
          <w:rFonts w:ascii="Times New Roman" w:eastAsia="Calibri" w:hAnsi="Times New Roman" w:cs="Times New Roman"/>
          <w:sz w:val="24"/>
          <w:szCs w:val="24"/>
        </w:rPr>
        <w:lastRenderedPageBreak/>
        <w:t>линий, предупреждать проведение двойных, прерывистых линий, проявление дрожания. Развивать мышечную выносливость в выполнении графических заданий.</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Формировать умение копирования: </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узнай и назови фигуру, которую предстоит копировать; </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выдели (покажи и (или) назови) каждый элемент; </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-определи элемент, с которого начнешь копирование формы и последовательность копирования; </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определи пространственное положение элемента относительно других и оцени протяженность относительно целого; </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приступай к копированию. </w:t>
      </w:r>
    </w:p>
    <w:p w:rsidR="0095747C" w:rsidRPr="00E84463" w:rsidRDefault="0095747C" w:rsidP="00E844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Совершенствовать точность копирования. Постоянно совершенствовать «чувство линии», умение отличать правильную окружность от неправильной, прямой угол от </w:t>
      </w:r>
      <w:proofErr w:type="gramStart"/>
      <w:r w:rsidRPr="00E84463">
        <w:rPr>
          <w:rFonts w:ascii="Times New Roman" w:eastAsia="Calibri" w:hAnsi="Times New Roman" w:cs="Times New Roman"/>
          <w:sz w:val="24"/>
          <w:szCs w:val="24"/>
        </w:rPr>
        <w:t>тупого</w:t>
      </w:r>
      <w:proofErr w:type="gramEnd"/>
      <w:r w:rsidRPr="00E84463">
        <w:rPr>
          <w:rFonts w:ascii="Times New Roman" w:eastAsia="Calibri" w:hAnsi="Times New Roman" w:cs="Times New Roman"/>
          <w:sz w:val="24"/>
          <w:szCs w:val="24"/>
        </w:rPr>
        <w:t xml:space="preserve">, слегка изогнутую линию от прямой, выделять волнообразную, зигзагообразную линии. </w:t>
      </w:r>
      <w:proofErr w:type="gramStart"/>
      <w:r w:rsidRPr="00E84463">
        <w:rPr>
          <w:rFonts w:ascii="Times New Roman" w:eastAsia="Calibri" w:hAnsi="Times New Roman" w:cs="Times New Roman"/>
          <w:sz w:val="24"/>
          <w:szCs w:val="24"/>
        </w:rPr>
        <w:t>Обогащать опыт «чтения» линий сложной конфигурации, включающей элементы прямой, ломаной, волнистой, зигзагообразной (с вариативностью).</w:t>
      </w:r>
      <w:proofErr w:type="gramEnd"/>
    </w:p>
    <w:p w:rsidR="00CF7323" w:rsidRPr="00E84463" w:rsidRDefault="0095747C" w:rsidP="00E84463">
      <w:pPr>
        <w:tabs>
          <w:tab w:val="left" w:pos="567"/>
        </w:tabs>
        <w:spacing w:after="0" w:line="240" w:lineRule="auto"/>
        <w:ind w:firstLine="709"/>
        <w:contextualSpacing/>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sz w:val="24"/>
          <w:szCs w:val="24"/>
          <w:lang w:eastAsia="ru-RU"/>
        </w:rPr>
        <w:t>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 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пространственных отношений. Совершенствовать ориентировочно-поисковые умения и действия.</w:t>
      </w:r>
    </w:p>
    <w:tbl>
      <w:tblPr>
        <w:tblpPr w:leftFromText="180" w:rightFromText="180" w:vertAnchor="text" w:horzAnchor="margin" w:tblpY="13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3373"/>
      </w:tblGrid>
      <w:tr w:rsidR="00801AF0" w:rsidRPr="00E84463" w:rsidTr="00653EE3">
        <w:tc>
          <w:tcPr>
            <w:tcW w:w="10456" w:type="dxa"/>
            <w:gridSpan w:val="2"/>
          </w:tcPr>
          <w:p w:rsidR="00BB1F84" w:rsidRPr="00E84463" w:rsidRDefault="00BB1F84" w:rsidP="00E84463">
            <w:pPr>
              <w:spacing w:after="0" w:line="240" w:lineRule="auto"/>
              <w:jc w:val="center"/>
              <w:rPr>
                <w:rFonts w:ascii="Times New Roman" w:eastAsia="Calibri" w:hAnsi="Times New Roman" w:cs="Times New Roman"/>
                <w:b/>
                <w:sz w:val="24"/>
                <w:szCs w:val="24"/>
                <w:lang w:val="en-US" w:bidi="en-US"/>
              </w:rPr>
            </w:pPr>
            <w:proofErr w:type="spellStart"/>
            <w:r w:rsidRPr="00E84463">
              <w:rPr>
                <w:rFonts w:ascii="Times New Roman" w:eastAsia="Calibri" w:hAnsi="Times New Roman" w:cs="Times New Roman"/>
                <w:b/>
                <w:sz w:val="24"/>
                <w:szCs w:val="24"/>
                <w:lang w:val="en-US" w:bidi="en-US"/>
              </w:rPr>
              <w:t>Создание</w:t>
            </w:r>
            <w:proofErr w:type="spellEnd"/>
            <w:r w:rsidR="00917425" w:rsidRPr="00E84463">
              <w:rPr>
                <w:rFonts w:ascii="Times New Roman" w:eastAsia="Calibri" w:hAnsi="Times New Roman" w:cs="Times New Roman"/>
                <w:b/>
                <w:sz w:val="24"/>
                <w:szCs w:val="24"/>
                <w:lang w:bidi="en-US"/>
              </w:rPr>
              <w:t xml:space="preserve"> </w:t>
            </w:r>
            <w:r w:rsidRPr="00E84463">
              <w:rPr>
                <w:rFonts w:ascii="Times New Roman" w:eastAsia="Calibri" w:hAnsi="Times New Roman" w:cs="Times New Roman"/>
                <w:b/>
                <w:sz w:val="24"/>
                <w:szCs w:val="24"/>
                <w:lang w:bidi="en-US"/>
              </w:rPr>
              <w:t>специальных условий</w:t>
            </w:r>
          </w:p>
        </w:tc>
      </w:tr>
      <w:tr w:rsidR="00801AF0" w:rsidRPr="00E84463" w:rsidTr="00653EE3">
        <w:trPr>
          <w:trHeight w:val="564"/>
        </w:trPr>
        <w:tc>
          <w:tcPr>
            <w:tcW w:w="7083" w:type="dxa"/>
          </w:tcPr>
          <w:p w:rsidR="00801AF0" w:rsidRPr="00E84463" w:rsidRDefault="00801AF0" w:rsidP="00E84463">
            <w:pPr>
              <w:shd w:val="clear" w:color="auto" w:fill="FFFFFF"/>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Times New Roman" w:hAnsi="Times New Roman" w:cs="Times New Roman"/>
                <w:color w:val="000000"/>
                <w:sz w:val="24"/>
                <w:szCs w:val="24"/>
                <w:lang w:val="en-US" w:eastAsia="ru-RU" w:bidi="en-US"/>
              </w:rPr>
              <w:t> </w:t>
            </w:r>
            <w:r w:rsidRPr="00E84463">
              <w:rPr>
                <w:rFonts w:ascii="Times New Roman" w:eastAsia="Calibri" w:hAnsi="Times New Roman" w:cs="Times New Roman"/>
                <w:sz w:val="24"/>
                <w:szCs w:val="24"/>
                <w:bdr w:val="none" w:sz="0" w:space="0" w:color="auto" w:frame="1"/>
                <w:lang w:eastAsia="ru-RU" w:bidi="en-US"/>
              </w:rPr>
              <w:t>Коррекция нарушения зрительных функций должна предусматривать создание специальных условий в образовательном учреждении:</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 xml:space="preserve">- освещённость рабочей зоны в 500-1000 </w:t>
            </w:r>
            <w:proofErr w:type="spellStart"/>
            <w:r w:rsidRPr="00E84463">
              <w:rPr>
                <w:rFonts w:ascii="Times New Roman" w:eastAsia="Calibri" w:hAnsi="Times New Roman" w:cs="Times New Roman"/>
                <w:sz w:val="24"/>
                <w:szCs w:val="24"/>
                <w:bdr w:val="none" w:sz="0" w:space="0" w:color="auto" w:frame="1"/>
                <w:lang w:eastAsia="ru-RU" w:bidi="en-US"/>
              </w:rPr>
              <w:t>лк</w:t>
            </w:r>
            <w:proofErr w:type="spellEnd"/>
            <w:r w:rsidRPr="00E84463">
              <w:rPr>
                <w:rFonts w:ascii="Times New Roman" w:eastAsia="Calibri" w:hAnsi="Times New Roman" w:cs="Times New Roman"/>
                <w:sz w:val="24"/>
                <w:szCs w:val="24"/>
                <w:bdr w:val="none" w:sz="0" w:space="0" w:color="auto" w:frame="1"/>
                <w:lang w:eastAsia="ru-RU" w:bidi="en-US"/>
              </w:rPr>
              <w:t>,</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 соответствие мебели росту ребёнка,</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 внутреннее оформление помещений должно быть разработано с учетом особенностей восприятия окружающего мира детей с нарушением зрения, которое обеспечивает им безопасное и комфортное передвижение. При выборе цветового решения интерьеров рекомендуется учитывать эффект лучшего распознавания объектов красного и желтого цветов на ахроматическом фоне, а ахроматических объектов — на синем и желтом фоне.</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Всюду - на дверях, притолоках, в углах – должны быть наклеены крупные разноцветные метки, чтобы дети видели границы предметов и не натыкались на них. Для этой же цели все плинтусы в садике специально выкрашены в контрастные цвета.</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Контрастное по цвету и фактуре поверхности оформление перил и краев ступеней выполняет предупредительную функцию.</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 xml:space="preserve">При оформлении стен классов, спален должна быть учтена возможность размещения зрительных тренажёров: схем </w:t>
            </w:r>
            <w:proofErr w:type="spellStart"/>
            <w:r w:rsidRPr="00E84463">
              <w:rPr>
                <w:rFonts w:ascii="Times New Roman" w:eastAsia="Calibri" w:hAnsi="Times New Roman" w:cs="Times New Roman"/>
                <w:sz w:val="24"/>
                <w:szCs w:val="24"/>
                <w:bdr w:val="none" w:sz="0" w:space="0" w:color="auto" w:frame="1"/>
                <w:lang w:eastAsia="ru-RU" w:bidi="en-US"/>
              </w:rPr>
              <w:t>Базарнова</w:t>
            </w:r>
            <w:proofErr w:type="spellEnd"/>
            <w:r w:rsidRPr="00E84463">
              <w:rPr>
                <w:rFonts w:ascii="Times New Roman" w:eastAsia="Calibri" w:hAnsi="Times New Roman" w:cs="Times New Roman"/>
                <w:sz w:val="24"/>
                <w:szCs w:val="24"/>
                <w:bdr w:val="none" w:sz="0" w:space="0" w:color="auto" w:frame="1"/>
                <w:lang w:eastAsia="ru-RU" w:bidi="en-US"/>
              </w:rPr>
              <w:t>, различных лабиринтов, заслонённых изображений предметов, выполненных на потолочных плитках. Такие изображения позволяют учить воспитанников чтению заслонённых и зашумлённых изображений в свободное от занятий время. Изображения могут меняться в зависимости от темы изучаемого материала, что обеспечивает подвижность окружающей среды.</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 xml:space="preserve">При прохождении лабиринтов могут использоваться гимнастические катки. </w:t>
            </w:r>
            <w:proofErr w:type="gramStart"/>
            <w:r w:rsidRPr="00E84463">
              <w:rPr>
                <w:rFonts w:ascii="Times New Roman" w:eastAsia="Calibri" w:hAnsi="Times New Roman" w:cs="Times New Roman"/>
                <w:sz w:val="24"/>
                <w:szCs w:val="24"/>
                <w:bdr w:val="none" w:sz="0" w:space="0" w:color="auto" w:frame="1"/>
                <w:lang w:eastAsia="ru-RU" w:bidi="en-US"/>
              </w:rPr>
              <w:t>Дети с расходящимся косоглазием проходят их ниже уровня глаз, а со сходящимся - выше уровня глаз.</w:t>
            </w:r>
            <w:proofErr w:type="gramEnd"/>
            <w:r w:rsidRPr="00E84463">
              <w:rPr>
                <w:rFonts w:ascii="Times New Roman" w:eastAsia="Calibri" w:hAnsi="Times New Roman" w:cs="Times New Roman"/>
                <w:sz w:val="24"/>
                <w:szCs w:val="24"/>
                <w:bdr w:val="none" w:sz="0" w:space="0" w:color="auto" w:frame="1"/>
                <w:lang w:eastAsia="ru-RU" w:bidi="en-US"/>
              </w:rPr>
              <w:t xml:space="preserve"> Работа с лабиринтами тренирует мышцы глаза, развивает </w:t>
            </w:r>
            <w:r w:rsidRPr="00E84463">
              <w:rPr>
                <w:rFonts w:ascii="Times New Roman" w:eastAsia="Calibri" w:hAnsi="Times New Roman" w:cs="Times New Roman"/>
                <w:sz w:val="24"/>
                <w:szCs w:val="24"/>
                <w:bdr w:val="none" w:sz="0" w:space="0" w:color="auto" w:frame="1"/>
                <w:lang w:eastAsia="ru-RU" w:bidi="en-US"/>
              </w:rPr>
              <w:lastRenderedPageBreak/>
              <w:t>точность движений, а также способствует коррекции осанки.</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Интересным приёмом является использование в качестве зрительных тренажёров гибких светящихся шнуров, чаще всего их используют при проведении зрительных гимнастик.</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 игровые панели и тактильные панно с использованием различных природных материалов способствуют созданию психологической комфортности, обеспечивают возможность для большего образовательного взаимодействия с окружающей средой для всех детей;</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 направляющие вдоль стен коридоров обеспечивают незрячим детям непрерывную информационную поддержку на всем пути следования по зданию. Мягкие направляющие и безопасное оформление углов, тактильные знаки и пространственные ориентиры около помещений необходимы для самостоятельной ориентировки незрячих детей, расширения запаса представлений об окружающем мире.</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Неотъемлемой частью «</w:t>
            </w:r>
            <w:proofErr w:type="spellStart"/>
            <w:r w:rsidRPr="00E84463">
              <w:rPr>
                <w:rFonts w:ascii="Times New Roman" w:eastAsia="Calibri" w:hAnsi="Times New Roman" w:cs="Times New Roman"/>
                <w:sz w:val="24"/>
                <w:szCs w:val="24"/>
                <w:bdr w:val="none" w:sz="0" w:space="0" w:color="auto" w:frame="1"/>
                <w:lang w:eastAsia="ru-RU" w:bidi="en-US"/>
              </w:rPr>
              <w:t>безбарьерной</w:t>
            </w:r>
            <w:proofErr w:type="spellEnd"/>
            <w:r w:rsidRPr="00E84463">
              <w:rPr>
                <w:rFonts w:ascii="Times New Roman" w:eastAsia="Calibri" w:hAnsi="Times New Roman" w:cs="Times New Roman"/>
                <w:sz w:val="24"/>
                <w:szCs w:val="24"/>
                <w:bdr w:val="none" w:sz="0" w:space="0" w:color="auto" w:frame="1"/>
                <w:lang w:eastAsia="ru-RU" w:bidi="en-US"/>
              </w:rPr>
              <w:t xml:space="preserve">» развивающей среды является сенсорная «Темная комната». На занятиях с детьми используются контрастное освещение и специальное оборудование, что создает максимально благоприятные условия для коррекции зрительного восприятия. В темной комнате абсолютно незрячие дети получают возможность увидеть луч света, учатся пользоваться остаточным </w:t>
            </w:r>
            <w:proofErr w:type="spellStart"/>
            <w:r w:rsidRPr="00E84463">
              <w:rPr>
                <w:rFonts w:ascii="Times New Roman" w:eastAsia="Calibri" w:hAnsi="Times New Roman" w:cs="Times New Roman"/>
                <w:sz w:val="24"/>
                <w:szCs w:val="24"/>
                <w:bdr w:val="none" w:sz="0" w:space="0" w:color="auto" w:frame="1"/>
                <w:lang w:eastAsia="ru-RU" w:bidi="en-US"/>
              </w:rPr>
              <w:t>светоощущением</w:t>
            </w:r>
            <w:proofErr w:type="spellEnd"/>
            <w:r w:rsidRPr="00E84463">
              <w:rPr>
                <w:rFonts w:ascii="Times New Roman" w:eastAsia="Calibri" w:hAnsi="Times New Roman" w:cs="Times New Roman"/>
                <w:sz w:val="24"/>
                <w:szCs w:val="24"/>
                <w:bdr w:val="none" w:sz="0" w:space="0" w:color="auto" w:frame="1"/>
                <w:lang w:eastAsia="ru-RU" w:bidi="en-US"/>
              </w:rPr>
              <w:t>.</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На территории учреждения можно создать «Сад ощущений» - прогулочная сенсорно-тактильная площадка для незрячих детей. Цель ее – создание исключительно безопасного, комфортного пространства, насыщенного обучающими элементами. Занятия на ней служат основой для целой серии упражнений, направленных на развитие навыков ориентировки в пространстве, мышления и навыков принятия решения. «Сад ощущений» состоит из нескольких зон: тактильной, шумовой и водной.</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В работе можно использовать систему 4-х углов, которая давно применяется в американской специальной педагогике. В каждом углу класса стоит невысокий столик с дидактическим материалом, который соотносится с назначением данного угла.</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“Уголок математики” – это счеты, палочки, шнурки, пуговицы, прищепки.</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“Уголок чтения и письма” – это книги, нужные буквы, сюжетные картинки, предметы для развития мелкой моторики рук.</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“Уголок ППД и ХБТ” – это пластилин, альбомы, мозаика, конструктор и пр.</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“Уголок развития речи” – это карточки со словами, предметные картинки, наглядные материалы, календарь природы. Каждый день на нём выкладывается календарь погоды: уточняются день недели, месяц, дата. Определяются, какой день был вчера, какой будет завтра.</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Весь материал взаимозаменяем. Например, при изучении темы: “Фрукты” на столике лежат картинки с фруктами, сюжетные картинки о том, как собирают фрукты, и обязательно свежие фрукты. Это делается для того, чтобы дети могли увидеть, потрогать, понюхать (включаются все анализаторы) и на уроке попробовать на вкус.</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 xml:space="preserve">Ученики </w:t>
            </w:r>
            <w:proofErr w:type="gramStart"/>
            <w:r w:rsidRPr="00E84463">
              <w:rPr>
                <w:rFonts w:ascii="Times New Roman" w:eastAsia="Calibri" w:hAnsi="Times New Roman" w:cs="Times New Roman"/>
                <w:sz w:val="24"/>
                <w:szCs w:val="24"/>
                <w:bdr w:val="none" w:sz="0" w:space="0" w:color="auto" w:frame="1"/>
                <w:lang w:eastAsia="ru-RU" w:bidi="en-US"/>
              </w:rPr>
              <w:t xml:space="preserve">могут подходить в любой уголок и именно с этой </w:t>
            </w:r>
            <w:r w:rsidRPr="00E84463">
              <w:rPr>
                <w:rFonts w:ascii="Times New Roman" w:eastAsia="Calibri" w:hAnsi="Times New Roman" w:cs="Times New Roman"/>
                <w:sz w:val="24"/>
                <w:szCs w:val="24"/>
                <w:bdr w:val="none" w:sz="0" w:space="0" w:color="auto" w:frame="1"/>
                <w:lang w:eastAsia="ru-RU" w:bidi="en-US"/>
              </w:rPr>
              <w:lastRenderedPageBreak/>
              <w:t>позиции начинается</w:t>
            </w:r>
            <w:proofErr w:type="gramEnd"/>
            <w:r w:rsidRPr="00E84463">
              <w:rPr>
                <w:rFonts w:ascii="Times New Roman" w:eastAsia="Calibri" w:hAnsi="Times New Roman" w:cs="Times New Roman"/>
                <w:sz w:val="24"/>
                <w:szCs w:val="24"/>
                <w:bdr w:val="none" w:sz="0" w:space="0" w:color="auto" w:frame="1"/>
                <w:lang w:eastAsia="ru-RU" w:bidi="en-US"/>
              </w:rPr>
              <w:t xml:space="preserve"> учебный день. Учитель же направляет их к тому уголку, который соответствует первому уроку по расписанию. Делается это как бы между делом: “А что у нас на этом столе. Что-то появилось у нас на тарелке. Пойдёмте, подбежим (подползём, подскачем) и посмотрим!”</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Свободно подходя к столикам, дети учатся спокойно ходить по классу, не задевая столы и стулья, осмысленно двигаться, учатся осторожности. Это им пригодится в будущей жизни</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Для реализации плановой программы по уточнению сенсомоторных представлений у детей, освоению ими элементарных математических представлений на основе специального дидактического материала, для этого я использую настенное панно.</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 xml:space="preserve">Большое внимание уделяется совершенствованию предметной деятельности, развитию </w:t>
            </w:r>
            <w:proofErr w:type="spellStart"/>
            <w:r w:rsidRPr="00E84463">
              <w:rPr>
                <w:rFonts w:ascii="Times New Roman" w:eastAsia="Calibri" w:hAnsi="Times New Roman" w:cs="Times New Roman"/>
                <w:sz w:val="24"/>
                <w:szCs w:val="24"/>
                <w:bdr w:val="none" w:sz="0" w:space="0" w:color="auto" w:frame="1"/>
                <w:lang w:eastAsia="ru-RU" w:bidi="en-US"/>
              </w:rPr>
              <w:t>сенсорики</w:t>
            </w:r>
            <w:proofErr w:type="spellEnd"/>
            <w:r w:rsidRPr="00E84463">
              <w:rPr>
                <w:rFonts w:ascii="Times New Roman" w:eastAsia="Calibri" w:hAnsi="Times New Roman" w:cs="Times New Roman"/>
                <w:sz w:val="24"/>
                <w:szCs w:val="24"/>
                <w:bdr w:val="none" w:sz="0" w:space="0" w:color="auto" w:frame="1"/>
                <w:lang w:eastAsia="ru-RU" w:bidi="en-US"/>
              </w:rPr>
              <w:t xml:space="preserve"> и зрительно-двигательной координации.</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Обводка силуэта, контура или по трафарету способствует уточнению, конкретизации строения предмета и его изображения, учит детей рисовать различные линии в заданных условиях. Дети начинают осознавать и понимать образование различных линий: прямых, ломаных, прерывистых, волнистых.</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Упражнение в рисовании по трафаретам без участия зрения способствует формированию тактильно-двигательных ощущений, лежащих в основе развития формообразующих движений. Многократное повторение одних и тех же движений при рисовании по трафаретам различных фигур приводит к развитию моторики руки, автоматизации двигательных навыков, обеспечивающих воспроизведение изображений. Формирование приемов и способов автоматизации изобразительных действий снимает зрительное напряжение, которое возникает тогда, когда дети слабо владеют навыками рисования и не умеют зрительно анализировать качество рисования.</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 xml:space="preserve">Работа с использованием </w:t>
            </w:r>
            <w:proofErr w:type="spellStart"/>
            <w:r w:rsidRPr="00E84463">
              <w:rPr>
                <w:rFonts w:ascii="Times New Roman" w:eastAsia="Calibri" w:hAnsi="Times New Roman" w:cs="Times New Roman"/>
                <w:sz w:val="24"/>
                <w:szCs w:val="24"/>
                <w:bdr w:val="none" w:sz="0" w:space="0" w:color="auto" w:frame="1"/>
                <w:lang w:eastAsia="ru-RU" w:bidi="en-US"/>
              </w:rPr>
              <w:t>фланелеграфа</w:t>
            </w:r>
            <w:proofErr w:type="spellEnd"/>
            <w:r w:rsidRPr="00E84463">
              <w:rPr>
                <w:rFonts w:ascii="Times New Roman" w:eastAsia="Calibri" w:hAnsi="Times New Roman" w:cs="Times New Roman"/>
                <w:sz w:val="24"/>
                <w:szCs w:val="24"/>
                <w:bdr w:val="none" w:sz="0" w:space="0" w:color="auto" w:frame="1"/>
                <w:lang w:eastAsia="ru-RU" w:bidi="en-US"/>
              </w:rPr>
              <w:t>, на котором дети составляют из частей целый предмет, сюжетную картину, способствует формированию у детей понимания структуры, строения предмета или сюжета. Одним из эффективных средств, способствующих улучшению качества навыков рисования, является рисование по трафаретам, обводка по силуэту и контуру.</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 xml:space="preserve">Большее количество игр относится к развитию зрительного восприятия. </w:t>
            </w:r>
            <w:proofErr w:type="gramStart"/>
            <w:r w:rsidRPr="00E84463">
              <w:rPr>
                <w:rFonts w:ascii="Times New Roman" w:eastAsia="Calibri" w:hAnsi="Times New Roman" w:cs="Times New Roman"/>
                <w:sz w:val="24"/>
                <w:szCs w:val="24"/>
                <w:bdr w:val="none" w:sz="0" w:space="0" w:color="auto" w:frame="1"/>
                <w:lang w:eastAsia="ru-RU" w:bidi="en-US"/>
              </w:rPr>
              <w:t xml:space="preserve">Такие дидактические пособия и игрушки, как: логические кубы, «Сложи узор», палочки </w:t>
            </w:r>
            <w:proofErr w:type="spellStart"/>
            <w:r w:rsidRPr="00E84463">
              <w:rPr>
                <w:rFonts w:ascii="Times New Roman" w:eastAsia="Calibri" w:hAnsi="Times New Roman" w:cs="Times New Roman"/>
                <w:sz w:val="24"/>
                <w:szCs w:val="24"/>
                <w:bdr w:val="none" w:sz="0" w:space="0" w:color="auto" w:frame="1"/>
                <w:lang w:eastAsia="ru-RU" w:bidi="en-US"/>
              </w:rPr>
              <w:t>Кюизенера</w:t>
            </w:r>
            <w:proofErr w:type="spellEnd"/>
            <w:r w:rsidRPr="00E84463">
              <w:rPr>
                <w:rFonts w:ascii="Times New Roman" w:eastAsia="Calibri" w:hAnsi="Times New Roman" w:cs="Times New Roman"/>
                <w:sz w:val="24"/>
                <w:szCs w:val="24"/>
                <w:bdr w:val="none" w:sz="0" w:space="0" w:color="auto" w:frame="1"/>
                <w:lang w:eastAsia="ru-RU" w:bidi="en-US"/>
              </w:rPr>
              <w:t xml:space="preserve">, блоки </w:t>
            </w:r>
            <w:proofErr w:type="spellStart"/>
            <w:r w:rsidRPr="00E84463">
              <w:rPr>
                <w:rFonts w:ascii="Times New Roman" w:eastAsia="Calibri" w:hAnsi="Times New Roman" w:cs="Times New Roman"/>
                <w:sz w:val="24"/>
                <w:szCs w:val="24"/>
                <w:bdr w:val="none" w:sz="0" w:space="0" w:color="auto" w:frame="1"/>
                <w:lang w:eastAsia="ru-RU" w:bidi="en-US"/>
              </w:rPr>
              <w:t>Дьенеша</w:t>
            </w:r>
            <w:proofErr w:type="spellEnd"/>
            <w:r w:rsidRPr="00E84463">
              <w:rPr>
                <w:rFonts w:ascii="Times New Roman" w:eastAsia="Calibri" w:hAnsi="Times New Roman" w:cs="Times New Roman"/>
                <w:sz w:val="24"/>
                <w:szCs w:val="24"/>
                <w:bdr w:val="none" w:sz="0" w:space="0" w:color="auto" w:frame="1"/>
                <w:lang w:eastAsia="ru-RU" w:bidi="en-US"/>
              </w:rPr>
              <w:t>, различные виды мозаик, конструкторов позволяют формировать умения различать форму, цвет, величину и пространственное положение объектов на основе применения сенсорных эталонов, а также воссоздавать предмет по контурному изображению, разделять конструкцию на составные части, воссоздавать форму из геометрических фигур, развивают умение анализировать изображения, сличать их с реальным объектом</w:t>
            </w:r>
            <w:proofErr w:type="gramEnd"/>
            <w:r w:rsidRPr="00E84463">
              <w:rPr>
                <w:rFonts w:ascii="Times New Roman" w:eastAsia="Calibri" w:hAnsi="Times New Roman" w:cs="Times New Roman"/>
                <w:sz w:val="24"/>
                <w:szCs w:val="24"/>
                <w:bdr w:val="none" w:sz="0" w:space="0" w:color="auto" w:frame="1"/>
                <w:lang w:eastAsia="ru-RU" w:bidi="en-US"/>
              </w:rPr>
              <w:t>, силуэтным и контурным изображением, обучают зрительно-пространственной ориентировке на плоскости.</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Размер деталей мозаик и конструкторов зависит от зрительной нагрузки, рекомендованной офтальмологом, таким образом, работа с этими играми является тренировочным комплексом в помощь к лечению.</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lastRenderedPageBreak/>
              <w:t>Для упражнения детского глазомера и глазодвигательных функций, развития периферического зрения и координационных способностей детей используются игры типа: скатывания шара с горки по жёлобу, «продвинь шар», сетка, скользящие фигурки, копировальный экран «Мираж».</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 xml:space="preserve">Наши дети любят всё потрогать руками. Для развития и стимулирования осязательных и тактильно-кинестетических функций применяются различные игровые средства: тактильные дощечки, контейнеры, мешочки, коробочки с природным материалом. Использование шнуровок, нанизывание бус, сортировка предметов пинцетом, дидактическое упражнение «Обведи по контуру» помогают развитию мелкой моторики и сочетаются с активизацией и стимуляцией зрительных функций, способствуют формированию бинокулярного зрения. Складывание фигурок из </w:t>
            </w:r>
            <w:proofErr w:type="gramStart"/>
            <w:r w:rsidRPr="00E84463">
              <w:rPr>
                <w:rFonts w:ascii="Times New Roman" w:eastAsia="Calibri" w:hAnsi="Times New Roman" w:cs="Times New Roman"/>
                <w:sz w:val="24"/>
                <w:szCs w:val="24"/>
                <w:bdr w:val="none" w:sz="0" w:space="0" w:color="auto" w:frame="1"/>
                <w:lang w:eastAsia="ru-RU" w:bidi="en-US"/>
              </w:rPr>
              <w:t>бумаги-оригами</w:t>
            </w:r>
            <w:proofErr w:type="gramEnd"/>
            <w:r w:rsidRPr="00E84463">
              <w:rPr>
                <w:rFonts w:ascii="Times New Roman" w:eastAsia="Calibri" w:hAnsi="Times New Roman" w:cs="Times New Roman"/>
                <w:sz w:val="24"/>
                <w:szCs w:val="24"/>
                <w:bdr w:val="none" w:sz="0" w:space="0" w:color="auto" w:frame="1"/>
                <w:lang w:eastAsia="ru-RU" w:bidi="en-US"/>
              </w:rPr>
              <w:t xml:space="preserve"> по мнению японских специалистов снимает избыточное нервное напряжение, улучшает память, внимание, речь, усидчивость, целеустремлённость, интерес к учёбе.</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Для детей, имеющих нарушения зрения, необходимы специальные оптические средства (очки, лупы, линзы и др.), тактильные панели (наборы материалов разной текстуры), которые можно осязать и совершать ими различные манипуляции, «Чудесные мешочки» - в холщовом мешке надо нащупать и правильно назвать какой-нибудь мелкий предмет.</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 xml:space="preserve">Для развития слухового внимания необходимо развивать чуткость детей к звукам окружающей среды. </w:t>
            </w:r>
            <w:proofErr w:type="gramStart"/>
            <w:r w:rsidRPr="00E84463">
              <w:rPr>
                <w:rFonts w:ascii="Times New Roman" w:eastAsia="Calibri" w:hAnsi="Times New Roman" w:cs="Times New Roman"/>
                <w:sz w:val="24"/>
                <w:szCs w:val="24"/>
                <w:bdr w:val="none" w:sz="0" w:space="0" w:color="auto" w:frame="1"/>
                <w:lang w:eastAsia="ru-RU" w:bidi="en-US"/>
              </w:rPr>
              <w:t xml:space="preserve">Для решения этой задачи используются детские музыкальные инструменты: </w:t>
            </w:r>
            <w:proofErr w:type="spellStart"/>
            <w:r w:rsidRPr="00E84463">
              <w:rPr>
                <w:rFonts w:ascii="Times New Roman" w:eastAsia="Calibri" w:hAnsi="Times New Roman" w:cs="Times New Roman"/>
                <w:sz w:val="24"/>
                <w:szCs w:val="24"/>
                <w:bdr w:val="none" w:sz="0" w:space="0" w:color="auto" w:frame="1"/>
                <w:lang w:eastAsia="ru-RU" w:bidi="en-US"/>
              </w:rPr>
              <w:t>трещётка</w:t>
            </w:r>
            <w:proofErr w:type="spellEnd"/>
            <w:r w:rsidRPr="00E84463">
              <w:rPr>
                <w:rFonts w:ascii="Times New Roman" w:eastAsia="Calibri" w:hAnsi="Times New Roman" w:cs="Times New Roman"/>
                <w:sz w:val="24"/>
                <w:szCs w:val="24"/>
                <w:bdr w:val="none" w:sz="0" w:space="0" w:color="auto" w:frame="1"/>
                <w:lang w:eastAsia="ru-RU" w:bidi="en-US"/>
              </w:rPr>
              <w:t xml:space="preserve">, кастаньеты, коробочка, тон-блок, бубенцы, треугольник, ксилофон, </w:t>
            </w:r>
            <w:r w:rsidR="00BB1F84" w:rsidRPr="00E84463">
              <w:rPr>
                <w:rFonts w:ascii="Times New Roman" w:eastAsia="Calibri" w:hAnsi="Times New Roman" w:cs="Times New Roman"/>
                <w:sz w:val="24"/>
                <w:szCs w:val="24"/>
                <w:bdr w:val="none" w:sz="0" w:space="0" w:color="auto" w:frame="1"/>
                <w:lang w:eastAsia="ru-RU" w:bidi="en-US"/>
              </w:rPr>
              <w:t>металлофон</w:t>
            </w:r>
            <w:r w:rsidRPr="00E84463">
              <w:rPr>
                <w:rFonts w:ascii="Times New Roman" w:eastAsia="Calibri" w:hAnsi="Times New Roman" w:cs="Times New Roman"/>
                <w:sz w:val="24"/>
                <w:szCs w:val="24"/>
                <w:bdr w:val="none" w:sz="0" w:space="0" w:color="auto" w:frame="1"/>
                <w:lang w:eastAsia="ru-RU" w:bidi="en-US"/>
              </w:rPr>
              <w:t>, маракас, бубен, колокольчики.</w:t>
            </w:r>
            <w:proofErr w:type="gramEnd"/>
            <w:r w:rsidRPr="00E84463">
              <w:rPr>
                <w:rFonts w:ascii="Times New Roman" w:eastAsia="Calibri" w:hAnsi="Times New Roman" w:cs="Times New Roman"/>
                <w:sz w:val="24"/>
                <w:szCs w:val="24"/>
                <w:bdr w:val="none" w:sz="0" w:space="0" w:color="auto" w:frame="1"/>
                <w:lang w:eastAsia="ru-RU" w:bidi="en-US"/>
              </w:rPr>
              <w:t xml:space="preserve"> Обогащению представлений о звуках реального мира помогают аудиозаписи: «Звуки природы», «Звуки улицы».</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В классе можно создать маленькую библиотеку, уголок самообслуживания: зеркало, полочка для щеток, расчесок. Дети самостоятельно подходят и расчесываются, чистят одежду, обувь, пользуются зеркалом.</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Необходимо создать электронную базу “говорящих” книг для детей, как для учебного процесса, так и для развития ребенка. Согласно тематических коллективных и индивидуальных запросов школьников начитывается на аудиокассеты материал по школьной программе и по внеклассному чтению. Чтобы увеличить и разнообразить книжный фонд библиотеки, можно выпускать рукодельные книжки-игрушки.</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Огромное значение имеет правильный подбор и условия предъявления наглядности</w:t>
            </w:r>
            <w:proofErr w:type="gramStart"/>
            <w:r w:rsidRPr="00E84463">
              <w:rPr>
                <w:rFonts w:ascii="Times New Roman" w:eastAsia="Calibri" w:hAnsi="Times New Roman" w:cs="Times New Roman"/>
                <w:sz w:val="24"/>
                <w:szCs w:val="24"/>
                <w:bdr w:val="none" w:sz="0" w:space="0" w:color="auto" w:frame="1"/>
                <w:lang w:eastAsia="ru-RU" w:bidi="en-US"/>
              </w:rPr>
              <w:t xml:space="preserve"> :</w:t>
            </w:r>
            <w:proofErr w:type="gramEnd"/>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 насыщенность цветов, высокий контраст,</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 увеличение размеров демонстрационного материала в 1,5 раза,</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 усиление контуров для улучшения опознания изображения,</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 отсутствие лишних деталей в поле восприятия,</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lastRenderedPageBreak/>
              <w:t>- экспозиция на уровне глаз,</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 оптимальное время для рассматривания,</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 использование подставки для перпендикулярности взгляда к плоскости листа.</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Проблема, возникающая при подборе игр для развития сенсорного восприятия, состоит в том, что наша промышленность практически не предлагает игровых пособий для детей, имеющих патологию зрения, и педагогам приходится пользоваться тем, что выпускается для нормально-видящих детей. Поэтому, при покупке игр и пособий нужно обращать внимание на следующее:</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 цветовое изображение. Дети с нарушением зрения лучше воспринимают изображения в цветовом исполнении. Восприятие цветных изображений стимулирует зрительную реакцию, активизирует зрительные функции, создаёт у детей положительный эмоциональный настрой</w:t>
            </w:r>
            <w:proofErr w:type="gramStart"/>
            <w:r w:rsidRPr="00E84463">
              <w:rPr>
                <w:rFonts w:ascii="Times New Roman" w:eastAsia="Calibri" w:hAnsi="Times New Roman" w:cs="Times New Roman"/>
                <w:sz w:val="24"/>
                <w:szCs w:val="24"/>
                <w:bdr w:val="none" w:sz="0" w:space="0" w:color="auto" w:frame="1"/>
                <w:lang w:eastAsia="ru-RU" w:bidi="en-US"/>
              </w:rPr>
              <w:t>.</w:t>
            </w:r>
            <w:proofErr w:type="gramEnd"/>
            <w:r w:rsidRPr="00E84463">
              <w:rPr>
                <w:rFonts w:ascii="Times New Roman" w:eastAsia="Calibri" w:hAnsi="Times New Roman" w:cs="Times New Roman"/>
                <w:sz w:val="24"/>
                <w:szCs w:val="24"/>
                <w:bdr w:val="none" w:sz="0" w:space="0" w:color="auto" w:frame="1"/>
                <w:lang w:eastAsia="ru-RU" w:bidi="en-US"/>
              </w:rPr>
              <w:t xml:space="preserve"> </w:t>
            </w:r>
            <w:proofErr w:type="gramStart"/>
            <w:r w:rsidRPr="00E84463">
              <w:rPr>
                <w:rFonts w:ascii="Times New Roman" w:eastAsia="Calibri" w:hAnsi="Times New Roman" w:cs="Times New Roman"/>
                <w:sz w:val="24"/>
                <w:szCs w:val="24"/>
                <w:bdr w:val="none" w:sz="0" w:space="0" w:color="auto" w:frame="1"/>
                <w:lang w:eastAsia="ru-RU" w:bidi="en-US"/>
              </w:rPr>
              <w:t>ч</w:t>
            </w:r>
            <w:proofErr w:type="gramEnd"/>
            <w:r w:rsidRPr="00E84463">
              <w:rPr>
                <w:rFonts w:ascii="Times New Roman" w:eastAsia="Calibri" w:hAnsi="Times New Roman" w:cs="Times New Roman"/>
                <w:sz w:val="24"/>
                <w:szCs w:val="24"/>
                <w:bdr w:val="none" w:sz="0" w:space="0" w:color="auto" w:frame="1"/>
                <w:lang w:eastAsia="ru-RU" w:bidi="en-US"/>
              </w:rPr>
              <w:t>ёткие контуры изображений.</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 xml:space="preserve">- </w:t>
            </w:r>
            <w:proofErr w:type="gramStart"/>
            <w:r w:rsidRPr="00E84463">
              <w:rPr>
                <w:rFonts w:ascii="Times New Roman" w:eastAsia="Calibri" w:hAnsi="Times New Roman" w:cs="Times New Roman"/>
                <w:sz w:val="24"/>
                <w:szCs w:val="24"/>
                <w:bdr w:val="none" w:sz="0" w:space="0" w:color="auto" w:frame="1"/>
                <w:lang w:eastAsia="ru-RU" w:bidi="en-US"/>
              </w:rPr>
              <w:t>о</w:t>
            </w:r>
            <w:proofErr w:type="gramEnd"/>
            <w:r w:rsidRPr="00E84463">
              <w:rPr>
                <w:rFonts w:ascii="Times New Roman" w:eastAsia="Calibri" w:hAnsi="Times New Roman" w:cs="Times New Roman"/>
                <w:sz w:val="24"/>
                <w:szCs w:val="24"/>
                <w:bdr w:val="none" w:sz="0" w:space="0" w:color="auto" w:frame="1"/>
                <w:lang w:eastAsia="ru-RU" w:bidi="en-US"/>
              </w:rPr>
              <w:t>тсутствие лишних деталей.</w:t>
            </w:r>
          </w:p>
          <w:p w:rsidR="00801AF0" w:rsidRPr="00E84463" w:rsidRDefault="00801AF0" w:rsidP="00E84463">
            <w:pPr>
              <w:spacing w:after="0" w:line="240" w:lineRule="auto"/>
              <w:ind w:firstLine="567"/>
              <w:jc w:val="both"/>
              <w:rPr>
                <w:rFonts w:ascii="Times New Roman" w:eastAsia="Calibri" w:hAnsi="Times New Roman" w:cs="Times New Roman"/>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 идентичность игрушек реальным объектам.</w:t>
            </w:r>
          </w:p>
          <w:p w:rsidR="00801AF0" w:rsidRPr="00E84463" w:rsidRDefault="00801AF0" w:rsidP="00E84463">
            <w:pPr>
              <w:spacing w:after="0" w:line="240" w:lineRule="auto"/>
              <w:ind w:firstLine="567"/>
              <w:jc w:val="both"/>
              <w:rPr>
                <w:rFonts w:ascii="Times New Roman" w:eastAsia="Calibri" w:hAnsi="Times New Roman" w:cs="Times New Roman"/>
                <w:color w:val="000000"/>
                <w:sz w:val="24"/>
                <w:szCs w:val="24"/>
                <w:lang w:eastAsia="ru-RU" w:bidi="en-US"/>
              </w:rPr>
            </w:pPr>
            <w:r w:rsidRPr="00E84463">
              <w:rPr>
                <w:rFonts w:ascii="Times New Roman" w:eastAsia="Calibri" w:hAnsi="Times New Roman" w:cs="Times New Roman"/>
                <w:sz w:val="24"/>
                <w:szCs w:val="24"/>
                <w:bdr w:val="none" w:sz="0" w:space="0" w:color="auto" w:frame="1"/>
                <w:lang w:eastAsia="ru-RU" w:bidi="en-US"/>
              </w:rPr>
              <w:t>Таким образом, коррекционно-развивающая среда, способствующая развитию сенсорного восприятия детей с учётом их особенностей в зависимости от заболевания, помогает успешно решать задачи социальной адаптации дошкольников с нарушением зрения и повышать результат лечебно-восстановительной работы, что в свою очередь обеспечивает высокий уровень компенсации дефекта.</w:t>
            </w:r>
          </w:p>
          <w:p w:rsidR="00801AF0" w:rsidRPr="00E84463" w:rsidRDefault="00801AF0" w:rsidP="00E84463">
            <w:pPr>
              <w:spacing w:after="0" w:line="240" w:lineRule="auto"/>
              <w:jc w:val="both"/>
              <w:rPr>
                <w:rFonts w:ascii="Times New Roman" w:eastAsia="Calibri" w:hAnsi="Times New Roman" w:cs="Times New Roman"/>
                <w:sz w:val="24"/>
                <w:szCs w:val="24"/>
                <w:lang w:bidi="en-US"/>
              </w:rPr>
            </w:pPr>
          </w:p>
        </w:tc>
        <w:tc>
          <w:tcPr>
            <w:tcW w:w="3373" w:type="dxa"/>
          </w:tcPr>
          <w:p w:rsidR="00801AF0" w:rsidRPr="00E84463" w:rsidRDefault="00801AF0" w:rsidP="00E84463">
            <w:pPr>
              <w:spacing w:after="0" w:line="240" w:lineRule="auto"/>
              <w:ind w:firstLine="430"/>
              <w:jc w:val="both"/>
              <w:rPr>
                <w:rFonts w:ascii="Times New Roman" w:eastAsia="Calibri" w:hAnsi="Times New Roman" w:cs="Times New Roman"/>
                <w:b/>
                <w:i/>
                <w:sz w:val="24"/>
                <w:szCs w:val="24"/>
                <w:u w:val="single"/>
                <w:lang w:bidi="en-US"/>
              </w:rPr>
            </w:pPr>
            <w:r w:rsidRPr="00E84463">
              <w:rPr>
                <w:rFonts w:ascii="Times New Roman" w:eastAsia="Calibri" w:hAnsi="Times New Roman" w:cs="Times New Roman"/>
                <w:b/>
                <w:i/>
                <w:sz w:val="24"/>
                <w:szCs w:val="24"/>
                <w:u w:val="single"/>
                <w:lang w:bidi="en-US"/>
              </w:rPr>
              <w:lastRenderedPageBreak/>
              <w:t>Зрительная нагрузка № 1.</w:t>
            </w:r>
          </w:p>
          <w:p w:rsidR="00801AF0" w:rsidRPr="00E84463" w:rsidRDefault="00801AF0" w:rsidP="00E84463">
            <w:pPr>
              <w:spacing w:after="0" w:line="240" w:lineRule="auto"/>
              <w:ind w:firstLine="430"/>
              <w:jc w:val="both"/>
              <w:rPr>
                <w:rFonts w:ascii="Times New Roman" w:eastAsia="Calibri" w:hAnsi="Times New Roman" w:cs="Times New Roman"/>
                <w:b/>
                <w:sz w:val="24"/>
                <w:szCs w:val="24"/>
                <w:lang w:bidi="en-US"/>
              </w:rPr>
            </w:pPr>
            <w:r w:rsidRPr="00E84463">
              <w:rPr>
                <w:rFonts w:ascii="Times New Roman" w:eastAsia="Calibri" w:hAnsi="Times New Roman" w:cs="Times New Roman"/>
                <w:sz w:val="24"/>
                <w:szCs w:val="24"/>
                <w:lang w:bidi="en-US"/>
              </w:rPr>
              <w:t>Возраст детей – от 2-х до 4-х лет.</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Острота зрения – 0,01 – 0,3.</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 xml:space="preserve">Характер зрения – не учитывается (монокулярное, одновременное, бинокулярное). </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Фиксация – не учитывается (центральная, нецентральная).</w:t>
            </w:r>
          </w:p>
          <w:p w:rsidR="00801AF0" w:rsidRPr="00E84463" w:rsidRDefault="00801AF0" w:rsidP="00E84463">
            <w:pPr>
              <w:spacing w:after="0" w:line="240" w:lineRule="auto"/>
              <w:ind w:firstLine="430"/>
              <w:jc w:val="both"/>
              <w:rPr>
                <w:rFonts w:ascii="Times New Roman" w:eastAsia="Calibri" w:hAnsi="Times New Roman" w:cs="Times New Roman"/>
                <w:b/>
                <w:sz w:val="24"/>
                <w:szCs w:val="24"/>
                <w:lang w:bidi="en-US"/>
              </w:rPr>
            </w:pPr>
            <w:r w:rsidRPr="00E84463">
              <w:rPr>
                <w:rFonts w:ascii="Times New Roman" w:eastAsia="Calibri" w:hAnsi="Times New Roman" w:cs="Times New Roman"/>
                <w:sz w:val="24"/>
                <w:szCs w:val="24"/>
                <w:lang w:bidi="en-US"/>
              </w:rPr>
              <w:t xml:space="preserve">Характер </w:t>
            </w:r>
            <w:proofErr w:type="spellStart"/>
            <w:r w:rsidRPr="00E84463">
              <w:rPr>
                <w:rFonts w:ascii="Times New Roman" w:eastAsia="Calibri" w:hAnsi="Times New Roman" w:cs="Times New Roman"/>
                <w:sz w:val="24"/>
                <w:szCs w:val="24"/>
                <w:lang w:bidi="en-US"/>
              </w:rPr>
              <w:t>учебно</w:t>
            </w:r>
            <w:proofErr w:type="spellEnd"/>
            <w:r w:rsidRPr="00E84463">
              <w:rPr>
                <w:rFonts w:ascii="Times New Roman" w:eastAsia="Calibri" w:hAnsi="Times New Roman" w:cs="Times New Roman"/>
                <w:sz w:val="24"/>
                <w:szCs w:val="24"/>
                <w:lang w:bidi="en-US"/>
              </w:rPr>
              <w:t xml:space="preserve"> – наглядных пособий:</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Цвет – оранжевый, красный, зеленый и их оттенки.</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 xml:space="preserve">Размеры -  больше 2-х см (2 – </w:t>
            </w:r>
            <w:smartTag w:uri="urn:schemas-microsoft-com:office:smarttags" w:element="metricconverter">
              <w:smartTagPr>
                <w:attr w:name="ProductID" w:val="4 см"/>
              </w:smartTagPr>
              <w:r w:rsidRPr="00E84463">
                <w:rPr>
                  <w:rFonts w:ascii="Times New Roman" w:eastAsia="Calibri" w:hAnsi="Times New Roman" w:cs="Times New Roman"/>
                  <w:sz w:val="24"/>
                  <w:szCs w:val="24"/>
                  <w:lang w:bidi="en-US"/>
                </w:rPr>
                <w:t>4 см</w:t>
              </w:r>
            </w:smartTag>
            <w:r w:rsidRPr="00E84463">
              <w:rPr>
                <w:rFonts w:ascii="Times New Roman" w:eastAsia="Calibri" w:hAnsi="Times New Roman" w:cs="Times New Roman"/>
                <w:sz w:val="24"/>
                <w:szCs w:val="24"/>
                <w:lang w:bidi="en-US"/>
              </w:rPr>
              <w:t xml:space="preserve"> - для раздаточного материала и 15 </w:t>
            </w:r>
            <w:smartTag w:uri="urn:schemas-microsoft-com:office:smarttags" w:element="metricconverter">
              <w:smartTagPr>
                <w:attr w:name="ProductID" w:val="-20 см"/>
              </w:smartTagPr>
              <w:r w:rsidRPr="00E84463">
                <w:rPr>
                  <w:rFonts w:ascii="Times New Roman" w:eastAsia="Calibri" w:hAnsi="Times New Roman" w:cs="Times New Roman"/>
                  <w:sz w:val="24"/>
                  <w:szCs w:val="24"/>
                  <w:lang w:bidi="en-US"/>
                </w:rPr>
                <w:t>-20 см</w:t>
              </w:r>
            </w:smartTag>
            <w:r w:rsidRPr="00E84463">
              <w:rPr>
                <w:rFonts w:ascii="Times New Roman" w:eastAsia="Calibri" w:hAnsi="Times New Roman" w:cs="Times New Roman"/>
                <w:sz w:val="24"/>
                <w:szCs w:val="24"/>
                <w:lang w:bidi="en-US"/>
              </w:rPr>
              <w:t xml:space="preserve"> для демонстрационного).</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Форма – разнообразная  (плоскостные изображения,  объемные).</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Время проведения занятий – утро, полдень, вечер.</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Количество в день – 2.</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 xml:space="preserve">Продолжительность (в мин.) – 15 мин. </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Характер упражнений:</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lastRenderedPageBreak/>
              <w:t>При сходящемся косоглазии – на расслабление конвергенции (взор вверх и вдаль).</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 xml:space="preserve">При расходящемся косоглазии – на усиление аккомодации (взор вниз, </w:t>
            </w:r>
            <w:proofErr w:type="spellStart"/>
            <w:r w:rsidRPr="00E84463">
              <w:rPr>
                <w:rFonts w:ascii="Times New Roman" w:eastAsia="Calibri" w:hAnsi="Times New Roman" w:cs="Times New Roman"/>
                <w:sz w:val="24"/>
                <w:szCs w:val="24"/>
                <w:lang w:bidi="en-US"/>
              </w:rPr>
              <w:t>вблизь</w:t>
            </w:r>
            <w:proofErr w:type="spellEnd"/>
            <w:r w:rsidRPr="00E84463">
              <w:rPr>
                <w:rFonts w:ascii="Times New Roman" w:eastAsia="Calibri" w:hAnsi="Times New Roman" w:cs="Times New Roman"/>
                <w:sz w:val="24"/>
                <w:szCs w:val="24"/>
                <w:lang w:bidi="en-US"/>
              </w:rPr>
              <w:t>).</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При отсутствии косоглазия – занятия с привлечением всех анализаторов.</w:t>
            </w:r>
          </w:p>
          <w:p w:rsidR="00801AF0" w:rsidRPr="00E84463" w:rsidRDefault="00801AF0" w:rsidP="00E84463">
            <w:pPr>
              <w:spacing w:after="0" w:line="240" w:lineRule="auto"/>
              <w:ind w:firstLine="430"/>
              <w:jc w:val="both"/>
              <w:rPr>
                <w:rFonts w:ascii="Times New Roman" w:eastAsia="Calibri" w:hAnsi="Times New Roman" w:cs="Times New Roman"/>
                <w:b/>
                <w:i/>
                <w:sz w:val="24"/>
                <w:szCs w:val="24"/>
                <w:u w:val="single"/>
                <w:lang w:bidi="en-US"/>
              </w:rPr>
            </w:pPr>
            <w:r w:rsidRPr="00E84463">
              <w:rPr>
                <w:rFonts w:ascii="Times New Roman" w:eastAsia="Calibri" w:hAnsi="Times New Roman" w:cs="Times New Roman"/>
                <w:b/>
                <w:i/>
                <w:sz w:val="24"/>
                <w:szCs w:val="24"/>
                <w:u w:val="single"/>
                <w:lang w:bidi="en-US"/>
              </w:rPr>
              <w:t>Зрительная нагрузка № 2.</w:t>
            </w:r>
          </w:p>
          <w:p w:rsidR="00801AF0" w:rsidRPr="00E84463" w:rsidRDefault="00801AF0" w:rsidP="00E84463">
            <w:pPr>
              <w:spacing w:after="0" w:line="240" w:lineRule="auto"/>
              <w:ind w:firstLine="430"/>
              <w:jc w:val="both"/>
              <w:rPr>
                <w:rFonts w:ascii="Times New Roman" w:eastAsia="Calibri" w:hAnsi="Times New Roman" w:cs="Times New Roman"/>
                <w:b/>
                <w:sz w:val="24"/>
                <w:szCs w:val="24"/>
                <w:lang w:bidi="en-US"/>
              </w:rPr>
            </w:pPr>
            <w:r w:rsidRPr="00E84463">
              <w:rPr>
                <w:rFonts w:ascii="Times New Roman" w:eastAsia="Calibri" w:hAnsi="Times New Roman" w:cs="Times New Roman"/>
                <w:sz w:val="24"/>
                <w:szCs w:val="24"/>
                <w:lang w:bidi="en-US"/>
              </w:rPr>
              <w:t>Возраст детей – от 2-х до 4-х лет.</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 xml:space="preserve">Острота зрения – 0,4 – 1,0 </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Характер зрения – не учитывается (монокулярное, одновременное, бинокулярное).</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Фиксация – не учитывается (центральная, нецентральная).</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 xml:space="preserve">Характер </w:t>
            </w:r>
            <w:proofErr w:type="spellStart"/>
            <w:r w:rsidRPr="00E84463">
              <w:rPr>
                <w:rFonts w:ascii="Times New Roman" w:eastAsia="Calibri" w:hAnsi="Times New Roman" w:cs="Times New Roman"/>
                <w:sz w:val="24"/>
                <w:szCs w:val="24"/>
                <w:lang w:bidi="en-US"/>
              </w:rPr>
              <w:t>учебно</w:t>
            </w:r>
            <w:proofErr w:type="spellEnd"/>
            <w:r w:rsidRPr="00E84463">
              <w:rPr>
                <w:rFonts w:ascii="Times New Roman" w:eastAsia="Calibri" w:hAnsi="Times New Roman" w:cs="Times New Roman"/>
                <w:sz w:val="24"/>
                <w:szCs w:val="24"/>
                <w:lang w:bidi="en-US"/>
              </w:rPr>
              <w:t xml:space="preserve"> – наглядных пособий:</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Цвет – разнообразный.</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Размеры - от 2-х см и меньше (для раздаточного материала и индивидуальных занятий).</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 xml:space="preserve">Форма – объемные игрушки, различные предметы. </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Время проведения занятий – утро, полдень, вечер.</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Количество в день – 3.</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Продолжительность – 15 мин.</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 xml:space="preserve">Характер упражнений: </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При сходящемся косоглазии – на расслабление конвергенции (взор вверх и вдаль).</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 xml:space="preserve">При расходящемся косоглазии – на усиление аккомодации (взор вниз, </w:t>
            </w:r>
            <w:r w:rsidR="00BB1F84" w:rsidRPr="00E84463">
              <w:rPr>
                <w:rFonts w:ascii="Times New Roman" w:eastAsia="Calibri" w:hAnsi="Times New Roman" w:cs="Times New Roman"/>
                <w:sz w:val="24"/>
                <w:szCs w:val="24"/>
                <w:lang w:bidi="en-US"/>
              </w:rPr>
              <w:t>в близь</w:t>
            </w:r>
            <w:r w:rsidRPr="00E84463">
              <w:rPr>
                <w:rFonts w:ascii="Times New Roman" w:eastAsia="Calibri" w:hAnsi="Times New Roman" w:cs="Times New Roman"/>
                <w:sz w:val="24"/>
                <w:szCs w:val="24"/>
                <w:lang w:bidi="en-US"/>
              </w:rPr>
              <w:t>).</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 xml:space="preserve">При отсутствии косоглазия – занятия с привлечением всех анализаторов с использованием игрушек </w:t>
            </w:r>
            <w:r w:rsidRPr="00E84463">
              <w:rPr>
                <w:rFonts w:ascii="Times New Roman" w:eastAsia="Calibri" w:hAnsi="Times New Roman" w:cs="Times New Roman"/>
                <w:sz w:val="24"/>
                <w:szCs w:val="24"/>
                <w:lang w:bidi="en-US"/>
              </w:rPr>
              <w:lastRenderedPageBreak/>
              <w:t>стереоскопического типа. На этом этапе можно проводить игры и упражнения, формирующие бинокулярное зрение.</w:t>
            </w:r>
          </w:p>
          <w:p w:rsidR="00801AF0" w:rsidRPr="00E84463" w:rsidRDefault="00801AF0" w:rsidP="00E84463">
            <w:pPr>
              <w:spacing w:after="0" w:line="240" w:lineRule="auto"/>
              <w:ind w:firstLine="430"/>
              <w:jc w:val="both"/>
              <w:rPr>
                <w:rFonts w:ascii="Times New Roman" w:eastAsia="Calibri" w:hAnsi="Times New Roman" w:cs="Times New Roman"/>
                <w:b/>
                <w:i/>
                <w:sz w:val="24"/>
                <w:szCs w:val="24"/>
                <w:u w:val="single"/>
                <w:lang w:bidi="en-US"/>
              </w:rPr>
            </w:pPr>
            <w:r w:rsidRPr="00E84463">
              <w:rPr>
                <w:rFonts w:ascii="Times New Roman" w:eastAsia="Calibri" w:hAnsi="Times New Roman" w:cs="Times New Roman"/>
                <w:b/>
                <w:i/>
                <w:sz w:val="24"/>
                <w:szCs w:val="24"/>
                <w:u w:val="single"/>
                <w:lang w:bidi="en-US"/>
              </w:rPr>
              <w:t>Зрительная нагрузка № 3.</w:t>
            </w:r>
          </w:p>
          <w:p w:rsidR="00801AF0" w:rsidRPr="00E84463" w:rsidRDefault="00801AF0" w:rsidP="00E84463">
            <w:pPr>
              <w:spacing w:after="0" w:line="240" w:lineRule="auto"/>
              <w:ind w:firstLine="430"/>
              <w:jc w:val="both"/>
              <w:rPr>
                <w:rFonts w:ascii="Times New Roman" w:eastAsia="Calibri" w:hAnsi="Times New Roman" w:cs="Times New Roman"/>
                <w:b/>
                <w:sz w:val="24"/>
                <w:szCs w:val="24"/>
                <w:lang w:bidi="en-US"/>
              </w:rPr>
            </w:pPr>
            <w:r w:rsidRPr="00E84463">
              <w:rPr>
                <w:rFonts w:ascii="Times New Roman" w:eastAsia="Calibri" w:hAnsi="Times New Roman" w:cs="Times New Roman"/>
                <w:sz w:val="24"/>
                <w:szCs w:val="24"/>
                <w:lang w:bidi="en-US"/>
              </w:rPr>
              <w:t>Возраст детей – 5 – 7 лет.</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 xml:space="preserve">Острота зрения – 0,01 – 0,3 </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Характер зрения – не учитывается (монокулярное, одновременное, бинокулярное).</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Фиксация –  нецентральная, устойчивая.</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Вид косоглазия – не учитывается.</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 xml:space="preserve">Характер </w:t>
            </w:r>
            <w:proofErr w:type="spellStart"/>
            <w:r w:rsidRPr="00E84463">
              <w:rPr>
                <w:rFonts w:ascii="Times New Roman" w:eastAsia="Calibri" w:hAnsi="Times New Roman" w:cs="Times New Roman"/>
                <w:sz w:val="24"/>
                <w:szCs w:val="24"/>
                <w:lang w:bidi="en-US"/>
              </w:rPr>
              <w:t>учебно</w:t>
            </w:r>
            <w:proofErr w:type="spellEnd"/>
            <w:r w:rsidRPr="00E84463">
              <w:rPr>
                <w:rFonts w:ascii="Times New Roman" w:eastAsia="Calibri" w:hAnsi="Times New Roman" w:cs="Times New Roman"/>
                <w:sz w:val="24"/>
                <w:szCs w:val="24"/>
                <w:lang w:bidi="en-US"/>
              </w:rPr>
              <w:t xml:space="preserve"> – наглядных пособий:</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Цвет – желтый, красный, зеленый и их оттенки.</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Размеры - от 2-х см и меньше (для раздаточного материала и индивидуальных занятий).</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Форма – разнообразная</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Время проведения занятий – утро, вечер.</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Количество в день – 3.</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Продолжительность – 20 мин.</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Характер упражнений – с привлечением всех анализаторов.</w:t>
            </w:r>
          </w:p>
          <w:p w:rsidR="00801AF0" w:rsidRPr="00E84463" w:rsidRDefault="00801AF0" w:rsidP="00E84463">
            <w:pPr>
              <w:spacing w:after="0" w:line="240" w:lineRule="auto"/>
              <w:ind w:firstLine="430"/>
              <w:jc w:val="both"/>
              <w:rPr>
                <w:rFonts w:ascii="Times New Roman" w:eastAsia="Calibri" w:hAnsi="Times New Roman" w:cs="Times New Roman"/>
                <w:b/>
                <w:i/>
                <w:sz w:val="24"/>
                <w:szCs w:val="24"/>
                <w:u w:val="single"/>
                <w:lang w:bidi="en-US"/>
              </w:rPr>
            </w:pPr>
            <w:r w:rsidRPr="00E84463">
              <w:rPr>
                <w:rFonts w:ascii="Times New Roman" w:eastAsia="Calibri" w:hAnsi="Times New Roman" w:cs="Times New Roman"/>
                <w:b/>
                <w:i/>
                <w:sz w:val="24"/>
                <w:szCs w:val="24"/>
                <w:u w:val="single"/>
                <w:lang w:bidi="en-US"/>
              </w:rPr>
              <w:t>Зрительная нагрузка № 4.</w:t>
            </w:r>
          </w:p>
          <w:p w:rsidR="00801AF0" w:rsidRPr="00E84463" w:rsidRDefault="00801AF0" w:rsidP="00E84463">
            <w:pPr>
              <w:spacing w:after="0" w:line="240" w:lineRule="auto"/>
              <w:ind w:firstLine="430"/>
              <w:jc w:val="both"/>
              <w:rPr>
                <w:rFonts w:ascii="Times New Roman" w:eastAsia="Calibri" w:hAnsi="Times New Roman" w:cs="Times New Roman"/>
                <w:b/>
                <w:sz w:val="24"/>
                <w:szCs w:val="24"/>
                <w:lang w:bidi="en-US"/>
              </w:rPr>
            </w:pPr>
            <w:r w:rsidRPr="00E84463">
              <w:rPr>
                <w:rFonts w:ascii="Times New Roman" w:eastAsia="Calibri" w:hAnsi="Times New Roman" w:cs="Times New Roman"/>
                <w:sz w:val="24"/>
                <w:szCs w:val="24"/>
                <w:lang w:bidi="en-US"/>
              </w:rPr>
              <w:t>Возраст детей – 5 – 7 лет.</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 xml:space="preserve">Острота зрения – 0,01 – 0,3 </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Характер зрения – не учитывается (монокулярное, одновременное, бинокулярное).</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Фиксация –  центральная, нецентральная, устойчивая.</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Вид косоглазия – не учитывается.</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 xml:space="preserve">Характер </w:t>
            </w:r>
            <w:proofErr w:type="spellStart"/>
            <w:r w:rsidRPr="00E84463">
              <w:rPr>
                <w:rFonts w:ascii="Times New Roman" w:eastAsia="Calibri" w:hAnsi="Times New Roman" w:cs="Times New Roman"/>
                <w:sz w:val="24"/>
                <w:szCs w:val="24"/>
                <w:lang w:bidi="en-US"/>
              </w:rPr>
              <w:t>учебно</w:t>
            </w:r>
            <w:proofErr w:type="spellEnd"/>
            <w:r w:rsidRPr="00E84463">
              <w:rPr>
                <w:rFonts w:ascii="Times New Roman" w:eastAsia="Calibri" w:hAnsi="Times New Roman" w:cs="Times New Roman"/>
                <w:sz w:val="24"/>
                <w:szCs w:val="24"/>
                <w:lang w:bidi="en-US"/>
              </w:rPr>
              <w:t xml:space="preserve"> – наглядных пособий:</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Цвет – желтый, красный, зеленый и их оттенки.</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 xml:space="preserve">Размеры -  от 2-х см и меньше (для раздаточного </w:t>
            </w:r>
            <w:r w:rsidRPr="00E84463">
              <w:rPr>
                <w:rFonts w:ascii="Times New Roman" w:eastAsia="Calibri" w:hAnsi="Times New Roman" w:cs="Times New Roman"/>
                <w:sz w:val="24"/>
                <w:szCs w:val="24"/>
                <w:lang w:bidi="en-US"/>
              </w:rPr>
              <w:lastRenderedPageBreak/>
              <w:t xml:space="preserve">материала и </w:t>
            </w:r>
            <w:proofErr w:type="spellStart"/>
            <w:r w:rsidRPr="00E84463">
              <w:rPr>
                <w:rFonts w:ascii="Times New Roman" w:eastAsia="Calibri" w:hAnsi="Times New Roman" w:cs="Times New Roman"/>
                <w:sz w:val="24"/>
                <w:szCs w:val="24"/>
                <w:lang w:bidi="en-US"/>
              </w:rPr>
              <w:t>инд.занятий</w:t>
            </w:r>
            <w:proofErr w:type="spellEnd"/>
            <w:r w:rsidRPr="00E84463">
              <w:rPr>
                <w:rFonts w:ascii="Times New Roman" w:eastAsia="Calibri" w:hAnsi="Times New Roman" w:cs="Times New Roman"/>
                <w:sz w:val="24"/>
                <w:szCs w:val="24"/>
                <w:lang w:bidi="en-US"/>
              </w:rPr>
              <w:t>).</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 xml:space="preserve">Формы – разнообразные. </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Время проведения занятий – полдень и близко к полудню.</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Количество в день – 2 – 3.</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Продолжительность – 20 мин.</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Характер упражнений – на локализацию.</w:t>
            </w:r>
          </w:p>
          <w:p w:rsidR="00801AF0" w:rsidRPr="00E84463" w:rsidRDefault="00801AF0" w:rsidP="00E84463">
            <w:pPr>
              <w:spacing w:after="0" w:line="240" w:lineRule="auto"/>
              <w:ind w:firstLine="430"/>
              <w:jc w:val="both"/>
              <w:rPr>
                <w:rFonts w:ascii="Times New Roman" w:eastAsia="Calibri" w:hAnsi="Times New Roman" w:cs="Times New Roman"/>
                <w:b/>
                <w:i/>
                <w:sz w:val="24"/>
                <w:szCs w:val="24"/>
                <w:u w:val="single"/>
                <w:lang w:bidi="en-US"/>
              </w:rPr>
            </w:pPr>
            <w:r w:rsidRPr="00E84463">
              <w:rPr>
                <w:rFonts w:ascii="Times New Roman" w:eastAsia="Calibri" w:hAnsi="Times New Roman" w:cs="Times New Roman"/>
                <w:b/>
                <w:i/>
                <w:sz w:val="24"/>
                <w:szCs w:val="24"/>
                <w:u w:val="single"/>
                <w:lang w:bidi="en-US"/>
              </w:rPr>
              <w:t>Зрительная нагрузка № 5.</w:t>
            </w:r>
          </w:p>
          <w:p w:rsidR="00801AF0" w:rsidRPr="00E84463" w:rsidRDefault="00801AF0" w:rsidP="00E84463">
            <w:pPr>
              <w:spacing w:after="0" w:line="240" w:lineRule="auto"/>
              <w:ind w:firstLine="430"/>
              <w:jc w:val="both"/>
              <w:rPr>
                <w:rFonts w:ascii="Times New Roman" w:eastAsia="Calibri" w:hAnsi="Times New Roman" w:cs="Times New Roman"/>
                <w:b/>
                <w:sz w:val="24"/>
                <w:szCs w:val="24"/>
                <w:lang w:bidi="en-US"/>
              </w:rPr>
            </w:pPr>
            <w:r w:rsidRPr="00E84463">
              <w:rPr>
                <w:rFonts w:ascii="Times New Roman" w:eastAsia="Calibri" w:hAnsi="Times New Roman" w:cs="Times New Roman"/>
                <w:sz w:val="24"/>
                <w:szCs w:val="24"/>
                <w:lang w:bidi="en-US"/>
              </w:rPr>
              <w:t>Возраст детей – 5 – 7 лет.</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 xml:space="preserve">Острота зрения – 0,4  – 1,0 </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Характер зрения – монокулярное, монокулярно – альтернирующее, одновременное.</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Фиксация –  центральная.</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Вид косоглазия – сходящееся.</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 xml:space="preserve">Характер </w:t>
            </w:r>
            <w:proofErr w:type="spellStart"/>
            <w:r w:rsidRPr="00E84463">
              <w:rPr>
                <w:rFonts w:ascii="Times New Roman" w:eastAsia="Calibri" w:hAnsi="Times New Roman" w:cs="Times New Roman"/>
                <w:sz w:val="24"/>
                <w:szCs w:val="24"/>
                <w:lang w:bidi="en-US"/>
              </w:rPr>
              <w:t>учебно</w:t>
            </w:r>
            <w:proofErr w:type="spellEnd"/>
            <w:r w:rsidRPr="00E84463">
              <w:rPr>
                <w:rFonts w:ascii="Times New Roman" w:eastAsia="Calibri" w:hAnsi="Times New Roman" w:cs="Times New Roman"/>
                <w:sz w:val="24"/>
                <w:szCs w:val="24"/>
                <w:lang w:bidi="en-US"/>
              </w:rPr>
              <w:t xml:space="preserve"> – наглядных пособий:</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 xml:space="preserve">Цвет - разнообразный. </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Размеры – разнообразные.</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Формы – объемные.</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Время проведения занятий – полдень и близко к полудню.</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Количество в день – 2 – 3.</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Продолжительность – 25 мин.</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Характер упражнений – на расслабление конвергенции (взор вверх, вдаль).</w:t>
            </w:r>
          </w:p>
          <w:p w:rsidR="00801AF0" w:rsidRPr="00E84463" w:rsidRDefault="00801AF0" w:rsidP="00E84463">
            <w:pPr>
              <w:spacing w:after="0" w:line="240" w:lineRule="auto"/>
              <w:ind w:firstLine="430"/>
              <w:jc w:val="both"/>
              <w:rPr>
                <w:rFonts w:ascii="Times New Roman" w:eastAsia="Calibri" w:hAnsi="Times New Roman" w:cs="Times New Roman"/>
                <w:b/>
                <w:i/>
                <w:sz w:val="24"/>
                <w:szCs w:val="24"/>
                <w:u w:val="single"/>
                <w:lang w:bidi="en-US"/>
              </w:rPr>
            </w:pPr>
            <w:r w:rsidRPr="00E84463">
              <w:rPr>
                <w:rFonts w:ascii="Times New Roman" w:eastAsia="Calibri" w:hAnsi="Times New Roman" w:cs="Times New Roman"/>
                <w:b/>
                <w:i/>
                <w:sz w:val="24"/>
                <w:szCs w:val="24"/>
                <w:u w:val="single"/>
                <w:lang w:bidi="en-US"/>
              </w:rPr>
              <w:t>Зрительная нагрузка № 6.</w:t>
            </w:r>
          </w:p>
          <w:p w:rsidR="00801AF0" w:rsidRPr="00E84463" w:rsidRDefault="00801AF0" w:rsidP="00E84463">
            <w:pPr>
              <w:spacing w:after="0" w:line="240" w:lineRule="auto"/>
              <w:ind w:firstLine="430"/>
              <w:jc w:val="both"/>
              <w:rPr>
                <w:rFonts w:ascii="Times New Roman" w:eastAsia="Calibri" w:hAnsi="Times New Roman" w:cs="Times New Roman"/>
                <w:b/>
                <w:sz w:val="24"/>
                <w:szCs w:val="24"/>
                <w:lang w:bidi="en-US"/>
              </w:rPr>
            </w:pPr>
            <w:r w:rsidRPr="00E84463">
              <w:rPr>
                <w:rFonts w:ascii="Times New Roman" w:eastAsia="Calibri" w:hAnsi="Times New Roman" w:cs="Times New Roman"/>
                <w:sz w:val="24"/>
                <w:szCs w:val="24"/>
                <w:lang w:bidi="en-US"/>
              </w:rPr>
              <w:t>Возраст детей – 5 – 7 лет.</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 xml:space="preserve">Острота зрения – 0,4  – 1,0 </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Характер зрения –  одновременное, бинокулярное неустойчивое.</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Фиксация –  нецентральная.</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Вид косоглазия – расходящееся.</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 xml:space="preserve">Характер </w:t>
            </w:r>
            <w:proofErr w:type="spellStart"/>
            <w:r w:rsidRPr="00E84463">
              <w:rPr>
                <w:rFonts w:ascii="Times New Roman" w:eastAsia="Calibri" w:hAnsi="Times New Roman" w:cs="Times New Roman"/>
                <w:sz w:val="24"/>
                <w:szCs w:val="24"/>
                <w:lang w:bidi="en-US"/>
              </w:rPr>
              <w:t>учебно</w:t>
            </w:r>
            <w:proofErr w:type="spellEnd"/>
            <w:r w:rsidRPr="00E84463">
              <w:rPr>
                <w:rFonts w:ascii="Times New Roman" w:eastAsia="Calibri" w:hAnsi="Times New Roman" w:cs="Times New Roman"/>
                <w:sz w:val="24"/>
                <w:szCs w:val="24"/>
                <w:lang w:bidi="en-US"/>
              </w:rPr>
              <w:t xml:space="preserve"> – наглядных пособий:</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 xml:space="preserve">Цвет - разнообразный. </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Размеры – разнообразные.</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Формы – объемные.</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Время проведения занятий – любое.</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Количество в день – 2 – 3.</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lastRenderedPageBreak/>
              <w:t>Продолжительность – 25 мин.</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 xml:space="preserve">Характер упражнений – на усиление аккомодации (взор вниз, </w:t>
            </w:r>
            <w:proofErr w:type="spellStart"/>
            <w:r w:rsidRPr="00E84463">
              <w:rPr>
                <w:rFonts w:ascii="Times New Roman" w:eastAsia="Calibri" w:hAnsi="Times New Roman" w:cs="Times New Roman"/>
                <w:sz w:val="24"/>
                <w:szCs w:val="24"/>
                <w:lang w:bidi="en-US"/>
              </w:rPr>
              <w:t>вблизь</w:t>
            </w:r>
            <w:proofErr w:type="spellEnd"/>
            <w:r w:rsidRPr="00E84463">
              <w:rPr>
                <w:rFonts w:ascii="Times New Roman" w:eastAsia="Calibri" w:hAnsi="Times New Roman" w:cs="Times New Roman"/>
                <w:sz w:val="24"/>
                <w:szCs w:val="24"/>
                <w:lang w:bidi="en-US"/>
              </w:rPr>
              <w:t>).</w:t>
            </w:r>
          </w:p>
          <w:p w:rsidR="00801AF0" w:rsidRPr="00E84463" w:rsidRDefault="00801AF0" w:rsidP="00E84463">
            <w:pPr>
              <w:spacing w:after="0" w:line="240" w:lineRule="auto"/>
              <w:ind w:firstLine="430"/>
              <w:jc w:val="both"/>
              <w:rPr>
                <w:rFonts w:ascii="Times New Roman" w:eastAsia="Calibri" w:hAnsi="Times New Roman" w:cs="Times New Roman"/>
                <w:b/>
                <w:i/>
                <w:sz w:val="24"/>
                <w:szCs w:val="24"/>
                <w:u w:val="single"/>
                <w:lang w:bidi="en-US"/>
              </w:rPr>
            </w:pPr>
            <w:r w:rsidRPr="00E84463">
              <w:rPr>
                <w:rFonts w:ascii="Times New Roman" w:eastAsia="Calibri" w:hAnsi="Times New Roman" w:cs="Times New Roman"/>
                <w:b/>
                <w:i/>
                <w:sz w:val="24"/>
                <w:szCs w:val="24"/>
                <w:u w:val="single"/>
                <w:lang w:bidi="en-US"/>
              </w:rPr>
              <w:t>Зрительная нагрузка № 7.</w:t>
            </w:r>
          </w:p>
          <w:p w:rsidR="00801AF0" w:rsidRPr="00E84463" w:rsidRDefault="00801AF0" w:rsidP="00E84463">
            <w:pPr>
              <w:spacing w:after="0" w:line="240" w:lineRule="auto"/>
              <w:ind w:firstLine="430"/>
              <w:jc w:val="both"/>
              <w:rPr>
                <w:rFonts w:ascii="Times New Roman" w:eastAsia="Calibri" w:hAnsi="Times New Roman" w:cs="Times New Roman"/>
                <w:b/>
                <w:sz w:val="24"/>
                <w:szCs w:val="24"/>
                <w:lang w:bidi="en-US"/>
              </w:rPr>
            </w:pPr>
            <w:r w:rsidRPr="00E84463">
              <w:rPr>
                <w:rFonts w:ascii="Times New Roman" w:eastAsia="Calibri" w:hAnsi="Times New Roman" w:cs="Times New Roman"/>
                <w:sz w:val="24"/>
                <w:szCs w:val="24"/>
                <w:lang w:bidi="en-US"/>
              </w:rPr>
              <w:t>Возраст детей – 5 – 7 лет.</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 xml:space="preserve">Острота зрения – 0,4  – 1,0 </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Характер зрения –  одновременно-бинокулярное неустойчивое.</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Фиксация –  центральная.</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Вид косоглазия – нет.</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 xml:space="preserve">Характер </w:t>
            </w:r>
            <w:proofErr w:type="spellStart"/>
            <w:r w:rsidRPr="00E84463">
              <w:rPr>
                <w:rFonts w:ascii="Times New Roman" w:eastAsia="Calibri" w:hAnsi="Times New Roman" w:cs="Times New Roman"/>
                <w:sz w:val="24"/>
                <w:szCs w:val="24"/>
                <w:lang w:bidi="en-US"/>
              </w:rPr>
              <w:t>учебно</w:t>
            </w:r>
            <w:proofErr w:type="spellEnd"/>
            <w:r w:rsidRPr="00E84463">
              <w:rPr>
                <w:rFonts w:ascii="Times New Roman" w:eastAsia="Calibri" w:hAnsi="Times New Roman" w:cs="Times New Roman"/>
                <w:sz w:val="24"/>
                <w:szCs w:val="24"/>
                <w:lang w:bidi="en-US"/>
              </w:rPr>
              <w:t xml:space="preserve"> – наглядных пособий:</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 xml:space="preserve">Цвет - разнообразный. </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Размеры – разнообразные.</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Формы – объемные.</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Время проведения занятий – любое.</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Продолжительность – 20 мин.</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 xml:space="preserve">Характер упражнений – на </w:t>
            </w:r>
            <w:proofErr w:type="spellStart"/>
            <w:r w:rsidRPr="00E84463">
              <w:rPr>
                <w:rFonts w:ascii="Times New Roman" w:eastAsia="Calibri" w:hAnsi="Times New Roman" w:cs="Times New Roman"/>
                <w:sz w:val="24"/>
                <w:szCs w:val="24"/>
                <w:lang w:bidi="en-US"/>
              </w:rPr>
              <w:t>стереоприборах</w:t>
            </w:r>
            <w:proofErr w:type="spellEnd"/>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4) информационно – просветительская деятельность педагогов, родителей;</w:t>
            </w:r>
          </w:p>
          <w:p w:rsidR="00801AF0" w:rsidRPr="00E84463" w:rsidRDefault="00801AF0" w:rsidP="00E84463">
            <w:pPr>
              <w:spacing w:after="0" w:line="240" w:lineRule="auto"/>
              <w:ind w:firstLine="430"/>
              <w:jc w:val="both"/>
              <w:rPr>
                <w:rFonts w:ascii="Times New Roman" w:eastAsia="Calibri" w:hAnsi="Times New Roman" w:cs="Times New Roman"/>
                <w:sz w:val="24"/>
                <w:szCs w:val="24"/>
                <w:lang w:bidi="en-US"/>
              </w:rPr>
            </w:pPr>
            <w:r w:rsidRPr="00E84463">
              <w:rPr>
                <w:rFonts w:ascii="Times New Roman" w:eastAsia="Calibri" w:hAnsi="Times New Roman" w:cs="Times New Roman"/>
                <w:sz w:val="24"/>
                <w:szCs w:val="24"/>
                <w:lang w:bidi="en-US"/>
              </w:rPr>
              <w:t>5) направления детей в глазные стационары для оперативной коррекции.</w:t>
            </w:r>
          </w:p>
          <w:p w:rsidR="00CC69CE" w:rsidRPr="00E84463" w:rsidRDefault="00CC69CE" w:rsidP="00E84463">
            <w:pPr>
              <w:spacing w:after="0" w:line="240" w:lineRule="auto"/>
              <w:jc w:val="both"/>
              <w:rPr>
                <w:rFonts w:ascii="Times New Roman" w:eastAsia="Calibri" w:hAnsi="Times New Roman" w:cs="Times New Roman"/>
                <w:sz w:val="24"/>
                <w:szCs w:val="24"/>
                <w:lang w:bidi="en-US"/>
              </w:rPr>
            </w:pPr>
          </w:p>
        </w:tc>
      </w:tr>
    </w:tbl>
    <w:p w:rsidR="00CA2027" w:rsidRPr="00E84463" w:rsidRDefault="00CA2027" w:rsidP="00E84463">
      <w:pPr>
        <w:spacing w:after="0" w:line="240" w:lineRule="auto"/>
        <w:ind w:firstLine="709"/>
        <w:rPr>
          <w:rFonts w:ascii="Times New Roman" w:eastAsia="Calibri" w:hAnsi="Times New Roman" w:cs="Times New Roman"/>
          <w:sz w:val="24"/>
          <w:szCs w:val="24"/>
        </w:rPr>
      </w:pPr>
    </w:p>
    <w:p w:rsidR="00CC69CE" w:rsidRPr="00E84463" w:rsidRDefault="00062BF9" w:rsidP="00E84463">
      <w:pPr>
        <w:spacing w:after="0" w:line="240" w:lineRule="auto"/>
        <w:ind w:firstLine="709"/>
        <w:rPr>
          <w:rFonts w:ascii="Times New Roman" w:eastAsia="Calibri" w:hAnsi="Times New Roman" w:cs="Times New Roman"/>
          <w:sz w:val="24"/>
          <w:szCs w:val="24"/>
        </w:rPr>
      </w:pPr>
      <w:r w:rsidRPr="00E84463">
        <w:rPr>
          <w:rFonts w:ascii="Times New Roman" w:eastAsia="Times New Roman" w:hAnsi="Times New Roman" w:cs="Times New Roman"/>
          <w:sz w:val="24"/>
          <w:szCs w:val="24"/>
          <w:lang w:eastAsia="ru-RU"/>
        </w:rPr>
        <w:br w:type="page"/>
      </w:r>
    </w:p>
    <w:p w:rsidR="0095747C" w:rsidRPr="00E84463" w:rsidRDefault="0095747C" w:rsidP="00E84463">
      <w:pPr>
        <w:spacing w:after="0" w:line="240" w:lineRule="auto"/>
        <w:ind w:firstLine="709"/>
        <w:rPr>
          <w:rFonts w:ascii="Times New Roman" w:eastAsia="Calibri" w:hAnsi="Times New Roman" w:cs="Times New Roman"/>
          <w:b/>
          <w:noProof/>
          <w:sz w:val="24"/>
          <w:szCs w:val="24"/>
        </w:rPr>
      </w:pPr>
      <w:r w:rsidRPr="00E84463">
        <w:rPr>
          <w:rFonts w:ascii="Times New Roman" w:eastAsia="Calibri" w:hAnsi="Times New Roman" w:cs="Times New Roman"/>
          <w:b/>
          <w:noProof/>
          <w:sz w:val="24"/>
          <w:szCs w:val="24"/>
        </w:rPr>
        <w:lastRenderedPageBreak/>
        <w:t>2.4. Взаимодействие взрослых с детьми</w:t>
      </w:r>
    </w:p>
    <w:p w:rsidR="00E84463" w:rsidRDefault="00E84463" w:rsidP="00E84463">
      <w:pPr>
        <w:spacing w:after="0" w:line="240" w:lineRule="auto"/>
        <w:ind w:firstLine="709"/>
        <w:jc w:val="both"/>
        <w:rPr>
          <w:rFonts w:ascii="Times New Roman" w:eastAsia="Calibri" w:hAnsi="Times New Roman" w:cs="Times New Roman"/>
          <w:b/>
          <w:sz w:val="24"/>
          <w:szCs w:val="24"/>
        </w:rPr>
      </w:pPr>
    </w:p>
    <w:p w:rsidR="00CA2027" w:rsidRPr="00E84463" w:rsidRDefault="00CA2027" w:rsidP="009F0D53">
      <w:pPr>
        <w:ind w:firstLine="709"/>
        <w:rPr>
          <w:rFonts w:ascii="Times New Roman" w:eastAsia="Calibri" w:hAnsi="Times New Roman" w:cs="Times New Roman"/>
          <w:b/>
          <w:sz w:val="24"/>
          <w:szCs w:val="24"/>
        </w:rPr>
      </w:pPr>
      <w:r w:rsidRPr="00E84463">
        <w:rPr>
          <w:rFonts w:ascii="Times New Roman" w:eastAsia="Calibri" w:hAnsi="Times New Roman" w:cs="Times New Roman"/>
          <w:b/>
          <w:sz w:val="24"/>
          <w:szCs w:val="24"/>
        </w:rPr>
        <w:t>2.4.1. Описание вариативных форм организации детской деятельности, способов, методов и средств реализации АООП ДО</w:t>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3"/>
        <w:gridCol w:w="8322"/>
      </w:tblGrid>
      <w:tr w:rsidR="00CA2027" w:rsidRPr="00E84463" w:rsidTr="006A2682">
        <w:trPr>
          <w:trHeight w:val="434"/>
        </w:trPr>
        <w:tc>
          <w:tcPr>
            <w:tcW w:w="10203" w:type="dxa"/>
            <w:gridSpan w:val="3"/>
            <w:tcBorders>
              <w:top w:val="single" w:sz="4" w:space="0" w:color="auto"/>
              <w:left w:val="single" w:sz="4" w:space="0" w:color="auto"/>
              <w:bottom w:val="single" w:sz="4" w:space="0" w:color="auto"/>
              <w:right w:val="single" w:sz="4" w:space="0" w:color="auto"/>
            </w:tcBorders>
            <w:hideMark/>
          </w:tcPr>
          <w:p w:rsidR="00CA2027" w:rsidRPr="00E84463" w:rsidRDefault="00CA2027" w:rsidP="00E84463">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E84463">
              <w:rPr>
                <w:rFonts w:ascii="Times New Roman" w:eastAsia="Calibri" w:hAnsi="Times New Roman" w:cs="Times New Roman"/>
                <w:b/>
                <w:bCs/>
                <w:sz w:val="24"/>
                <w:szCs w:val="24"/>
                <w:lang w:eastAsia="ru-RU"/>
              </w:rPr>
              <w:t>Социально-коммуникативное развитие</w:t>
            </w:r>
          </w:p>
        </w:tc>
      </w:tr>
      <w:tr w:rsidR="00CA2027" w:rsidRPr="00E84463" w:rsidTr="006A2682">
        <w:trPr>
          <w:trHeight w:val="2457"/>
        </w:trPr>
        <w:tc>
          <w:tcPr>
            <w:tcW w:w="1881" w:type="dxa"/>
            <w:gridSpan w:val="2"/>
            <w:tcBorders>
              <w:top w:val="single" w:sz="4" w:space="0" w:color="auto"/>
              <w:left w:val="single" w:sz="4" w:space="0" w:color="auto"/>
              <w:bottom w:val="single" w:sz="4" w:space="0" w:color="auto"/>
              <w:right w:val="single" w:sz="4" w:space="0" w:color="auto"/>
            </w:tcBorders>
          </w:tcPr>
          <w:p w:rsidR="00CA2027" w:rsidRPr="00E84463" w:rsidRDefault="00CA2027" w:rsidP="00E84463">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E84463">
              <w:rPr>
                <w:rFonts w:ascii="Times New Roman" w:eastAsia="Calibri" w:hAnsi="Times New Roman" w:cs="Times New Roman"/>
                <w:b/>
                <w:bCs/>
                <w:sz w:val="24"/>
                <w:szCs w:val="24"/>
                <w:lang w:eastAsia="ru-RU"/>
              </w:rPr>
              <w:t>Формы</w:t>
            </w:r>
          </w:p>
          <w:p w:rsidR="00CA2027" w:rsidRPr="00E84463" w:rsidRDefault="00CA2027" w:rsidP="00E84463">
            <w:pPr>
              <w:spacing w:after="0" w:line="240" w:lineRule="auto"/>
              <w:jc w:val="both"/>
              <w:rPr>
                <w:rFonts w:ascii="Times New Roman" w:eastAsia="Times New Roman" w:hAnsi="Times New Roman" w:cs="Times New Roman"/>
                <w:b/>
                <w:sz w:val="24"/>
                <w:szCs w:val="24"/>
                <w:lang w:eastAsia="ru-RU"/>
              </w:rPr>
            </w:pPr>
          </w:p>
        </w:tc>
        <w:tc>
          <w:tcPr>
            <w:tcW w:w="8322" w:type="dxa"/>
            <w:tcBorders>
              <w:top w:val="single" w:sz="4" w:space="0" w:color="auto"/>
              <w:left w:val="single" w:sz="4" w:space="0" w:color="auto"/>
              <w:bottom w:val="single" w:sz="4" w:space="0" w:color="auto"/>
              <w:right w:val="single" w:sz="4" w:space="0" w:color="auto"/>
            </w:tcBorders>
            <w:hideMark/>
          </w:tcPr>
          <w:p w:rsidR="00CA2027" w:rsidRPr="00E84463" w:rsidRDefault="00CA2027" w:rsidP="00E8446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84463">
              <w:rPr>
                <w:rFonts w:ascii="Times New Roman" w:eastAsia="Calibri" w:hAnsi="Times New Roman" w:cs="Times New Roman"/>
                <w:bCs/>
                <w:sz w:val="24"/>
                <w:szCs w:val="24"/>
                <w:lang w:eastAsia="ru-RU"/>
              </w:rPr>
              <w:t>- минутки общения;</w:t>
            </w:r>
          </w:p>
          <w:p w:rsidR="00CA2027" w:rsidRPr="00E84463" w:rsidRDefault="00CA2027" w:rsidP="00E8446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84463">
              <w:rPr>
                <w:rFonts w:ascii="Times New Roman" w:eastAsia="Calibri" w:hAnsi="Times New Roman" w:cs="Times New Roman"/>
                <w:bCs/>
                <w:sz w:val="24"/>
                <w:szCs w:val="24"/>
                <w:lang w:eastAsia="ru-RU"/>
              </w:rPr>
              <w:t>- дружеские посиделки;</w:t>
            </w:r>
          </w:p>
          <w:p w:rsidR="00CA2027" w:rsidRPr="00E84463" w:rsidRDefault="00CA2027" w:rsidP="00E84463">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84463">
              <w:rPr>
                <w:rFonts w:ascii="Times New Roman" w:eastAsia="Calibri" w:hAnsi="Times New Roman" w:cs="Times New Roman"/>
                <w:bCs/>
                <w:sz w:val="24"/>
                <w:szCs w:val="24"/>
                <w:lang w:eastAsia="ru-RU"/>
              </w:rPr>
              <w:t>- традиции детского сада, группы;</w:t>
            </w:r>
          </w:p>
          <w:p w:rsidR="00CA2027" w:rsidRPr="00E84463" w:rsidRDefault="00CA2027" w:rsidP="00E84463">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84463">
              <w:rPr>
                <w:rFonts w:ascii="Times New Roman" w:eastAsia="Calibri" w:hAnsi="Times New Roman" w:cs="Times New Roman"/>
                <w:bCs/>
                <w:sz w:val="24"/>
                <w:szCs w:val="24"/>
                <w:lang w:eastAsia="ru-RU"/>
              </w:rPr>
              <w:t>- групповые дела;</w:t>
            </w:r>
          </w:p>
          <w:p w:rsidR="00CA2027" w:rsidRPr="00E84463" w:rsidRDefault="00CA2027" w:rsidP="00E84463">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84463">
              <w:rPr>
                <w:rFonts w:ascii="Times New Roman" w:eastAsia="Calibri" w:hAnsi="Times New Roman" w:cs="Times New Roman"/>
                <w:bCs/>
                <w:sz w:val="24"/>
                <w:szCs w:val="24"/>
                <w:lang w:eastAsia="ru-RU"/>
              </w:rPr>
              <w:t>- игровая деятельность;</w:t>
            </w:r>
          </w:p>
          <w:p w:rsidR="00CA2027" w:rsidRPr="00E84463" w:rsidRDefault="00CA2027" w:rsidP="00E84463">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84463">
              <w:rPr>
                <w:rFonts w:ascii="Times New Roman" w:eastAsia="Calibri" w:hAnsi="Times New Roman" w:cs="Times New Roman"/>
                <w:bCs/>
                <w:sz w:val="24"/>
                <w:szCs w:val="24"/>
                <w:lang w:eastAsia="ru-RU"/>
              </w:rPr>
              <w:t>- путешествия по «реке времени»;</w:t>
            </w:r>
          </w:p>
          <w:p w:rsidR="00CA2027" w:rsidRPr="00E84463" w:rsidRDefault="00CA2027" w:rsidP="00E84463">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84463">
              <w:rPr>
                <w:rFonts w:ascii="Times New Roman" w:eastAsia="Calibri" w:hAnsi="Times New Roman" w:cs="Times New Roman"/>
                <w:bCs/>
                <w:sz w:val="24"/>
                <w:szCs w:val="24"/>
                <w:lang w:eastAsia="ru-RU"/>
              </w:rPr>
              <w:t>- путешествия по карте;</w:t>
            </w:r>
          </w:p>
          <w:p w:rsidR="00CA2027" w:rsidRPr="00E84463" w:rsidRDefault="00CA2027" w:rsidP="00E84463">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84463">
              <w:rPr>
                <w:rFonts w:ascii="Times New Roman" w:eastAsia="Calibri" w:hAnsi="Times New Roman" w:cs="Times New Roman"/>
                <w:bCs/>
                <w:sz w:val="24"/>
                <w:szCs w:val="24"/>
                <w:lang w:eastAsia="ru-RU"/>
              </w:rPr>
              <w:t>- проектная деятельность.</w:t>
            </w:r>
          </w:p>
          <w:p w:rsidR="00CA2027" w:rsidRPr="00E84463" w:rsidRDefault="00CA2027" w:rsidP="00E84463">
            <w:pPr>
              <w:spacing w:after="0" w:line="240" w:lineRule="auto"/>
              <w:jc w:val="both"/>
              <w:rPr>
                <w:rFonts w:ascii="Times New Roman" w:eastAsia="Times New Roman" w:hAnsi="Times New Roman" w:cs="Times New Roman"/>
                <w:b/>
                <w:i/>
                <w:sz w:val="24"/>
                <w:szCs w:val="24"/>
                <w:lang w:eastAsia="ru-RU"/>
              </w:rPr>
            </w:pPr>
            <w:r w:rsidRPr="00E84463">
              <w:rPr>
                <w:rFonts w:ascii="Times New Roman" w:eastAsia="Times New Roman" w:hAnsi="Times New Roman" w:cs="Times New Roman"/>
                <w:b/>
                <w:i/>
                <w:sz w:val="24"/>
                <w:szCs w:val="24"/>
                <w:lang w:eastAsia="ru-RU"/>
              </w:rPr>
              <w:t>И другие:</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наблюдение, чтение, игра, игровое упражнение, проблемная ситуация, беседа </w:t>
            </w:r>
          </w:p>
          <w:p w:rsidR="00CA2027" w:rsidRPr="00E84463" w:rsidRDefault="00CA2027" w:rsidP="00E84463">
            <w:pPr>
              <w:spacing w:after="0" w:line="240" w:lineRule="auto"/>
              <w:jc w:val="both"/>
              <w:rPr>
                <w:rFonts w:ascii="Times New Roman" w:eastAsia="Times New Roman" w:hAnsi="Times New Roman" w:cs="Times New Roman"/>
                <w:b/>
                <w:i/>
                <w:sz w:val="24"/>
                <w:szCs w:val="24"/>
                <w:lang w:eastAsia="ru-RU"/>
              </w:rPr>
            </w:pPr>
            <w:r w:rsidRPr="00E84463">
              <w:rPr>
                <w:rFonts w:ascii="Times New Roman" w:eastAsia="Times New Roman" w:hAnsi="Times New Roman" w:cs="Times New Roman"/>
                <w:sz w:val="24"/>
                <w:szCs w:val="24"/>
                <w:lang w:eastAsia="ru-RU"/>
              </w:rPr>
              <w:t>рассматривание, совместная с воспитателем игра, совместная со сверстниками игра, Праздник, ситуативный разговор с детьми, педагогическая ситуация, Просмотр и анализ мультфильмов, видеофильмов, телепередач; экспериментирование, общественно-полезный труд; непосредственное наблюдение за трудом взрослых; чтение художественной литературы о труде, орудиях труда, развитии цивилизации; рассматривание иллюстраций, альбомов о профессиях; создание макетов, коллекций и их оформление; изготовление предметов для игр и др.</w:t>
            </w:r>
          </w:p>
        </w:tc>
      </w:tr>
      <w:tr w:rsidR="00CA2027" w:rsidRPr="00E84463" w:rsidTr="006A2682">
        <w:trPr>
          <w:trHeight w:val="1551"/>
        </w:trPr>
        <w:tc>
          <w:tcPr>
            <w:tcW w:w="1881" w:type="dxa"/>
            <w:gridSpan w:val="2"/>
            <w:tcBorders>
              <w:top w:val="single" w:sz="4" w:space="0" w:color="auto"/>
              <w:left w:val="single" w:sz="4" w:space="0" w:color="auto"/>
              <w:bottom w:val="single" w:sz="4" w:space="0" w:color="auto"/>
              <w:right w:val="single" w:sz="4" w:space="0" w:color="auto"/>
            </w:tcBorders>
          </w:tcPr>
          <w:p w:rsidR="00CA2027" w:rsidRPr="00E84463" w:rsidRDefault="00CA2027" w:rsidP="00E84463">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E84463">
              <w:rPr>
                <w:rFonts w:ascii="Times New Roman" w:eastAsia="Calibri" w:hAnsi="Times New Roman" w:cs="Times New Roman"/>
                <w:b/>
                <w:bCs/>
                <w:sz w:val="24"/>
                <w:szCs w:val="24"/>
                <w:lang w:eastAsia="ru-RU"/>
              </w:rPr>
              <w:t>Методы и приемы</w:t>
            </w:r>
          </w:p>
          <w:p w:rsidR="00CA2027" w:rsidRPr="00E84463" w:rsidRDefault="00CA2027" w:rsidP="00E84463">
            <w:pPr>
              <w:spacing w:after="0" w:line="240" w:lineRule="auto"/>
              <w:jc w:val="both"/>
              <w:rPr>
                <w:rFonts w:ascii="Times New Roman" w:eastAsia="Calibri" w:hAnsi="Times New Roman" w:cs="Times New Roman"/>
                <w:b/>
                <w:bCs/>
                <w:sz w:val="24"/>
                <w:szCs w:val="24"/>
                <w:lang w:eastAsia="ru-RU"/>
              </w:rPr>
            </w:pPr>
          </w:p>
        </w:tc>
        <w:tc>
          <w:tcPr>
            <w:tcW w:w="8322" w:type="dxa"/>
            <w:tcBorders>
              <w:top w:val="single" w:sz="4" w:space="0" w:color="auto"/>
              <w:left w:val="single" w:sz="4" w:space="0" w:color="auto"/>
              <w:bottom w:val="single" w:sz="4" w:space="0" w:color="auto"/>
              <w:right w:val="single" w:sz="4" w:space="0" w:color="auto"/>
            </w:tcBorders>
            <w:hideMark/>
          </w:tcPr>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b/>
                <w:i/>
                <w:sz w:val="24"/>
                <w:szCs w:val="24"/>
                <w:lang w:eastAsia="ru-RU"/>
              </w:rPr>
              <w:t>Наглядные -</w:t>
            </w:r>
            <w:r w:rsidRPr="00E84463">
              <w:rPr>
                <w:rFonts w:ascii="Times New Roman" w:eastAsia="Times New Roman" w:hAnsi="Times New Roman" w:cs="Times New Roman"/>
                <w:sz w:val="24"/>
                <w:szCs w:val="24"/>
                <w:lang w:eastAsia="ru-RU"/>
              </w:rPr>
              <w:t xml:space="preserve"> реализуются в обучающих ситуациях, направленных на развитие социальных навыков и умений, а также на формирование социальных форм поведения. Показ используется воспитателем и при организации творческих заданий и игр на сотрудничество.</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2. </w:t>
            </w:r>
            <w:r w:rsidRPr="00E84463">
              <w:rPr>
                <w:rFonts w:ascii="Times New Roman" w:eastAsia="Times New Roman" w:hAnsi="Times New Roman" w:cs="Times New Roman"/>
                <w:b/>
                <w:i/>
                <w:sz w:val="24"/>
                <w:szCs w:val="24"/>
                <w:lang w:eastAsia="ru-RU"/>
              </w:rPr>
              <w:t>Словесные методы</w:t>
            </w:r>
            <w:r w:rsidRPr="00E84463">
              <w:rPr>
                <w:rFonts w:ascii="Times New Roman" w:eastAsia="Times New Roman" w:hAnsi="Times New Roman" w:cs="Times New Roman"/>
                <w:sz w:val="24"/>
                <w:szCs w:val="24"/>
                <w:lang w:eastAsia="ru-RU"/>
              </w:rPr>
              <w:t xml:space="preserve"> - используются при проведении игры в обучающих ситуациях.</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3. </w:t>
            </w:r>
            <w:r w:rsidRPr="00E84463">
              <w:rPr>
                <w:rFonts w:ascii="Times New Roman" w:eastAsia="Times New Roman" w:hAnsi="Times New Roman" w:cs="Times New Roman"/>
                <w:b/>
                <w:i/>
                <w:sz w:val="24"/>
                <w:szCs w:val="24"/>
                <w:lang w:eastAsia="ru-RU"/>
              </w:rPr>
              <w:t>Практические методы</w:t>
            </w:r>
            <w:r w:rsidRPr="00E84463">
              <w:rPr>
                <w:rFonts w:ascii="Times New Roman" w:eastAsia="Times New Roman" w:hAnsi="Times New Roman" w:cs="Times New Roman"/>
                <w:sz w:val="24"/>
                <w:szCs w:val="24"/>
                <w:lang w:eastAsia="ru-RU"/>
              </w:rPr>
              <w:t xml:space="preserve"> - являются ведущими при организации деятельности, направленной на освоение детьми личного социального опыта в ситуациях игрового взаимодействия, что является важнейшим условием развития социальных способностей и умений.</w:t>
            </w:r>
          </w:p>
          <w:p w:rsidR="00CA2027" w:rsidRPr="00E84463" w:rsidRDefault="00CA2027" w:rsidP="00E84463">
            <w:pPr>
              <w:spacing w:after="0" w:line="240" w:lineRule="auto"/>
              <w:jc w:val="both"/>
              <w:rPr>
                <w:rFonts w:ascii="Times New Roman" w:eastAsia="Calibri" w:hAnsi="Times New Roman" w:cs="Times New Roman"/>
                <w:b/>
                <w:bCs/>
                <w:sz w:val="24"/>
                <w:szCs w:val="24"/>
                <w:lang w:eastAsia="ru-RU"/>
              </w:rPr>
            </w:pPr>
            <w:r w:rsidRPr="00E84463">
              <w:rPr>
                <w:rFonts w:ascii="Times New Roman" w:eastAsia="Times New Roman" w:hAnsi="Times New Roman" w:cs="Times New Roman"/>
                <w:sz w:val="24"/>
                <w:szCs w:val="24"/>
                <w:lang w:eastAsia="ru-RU"/>
              </w:rPr>
              <w:t xml:space="preserve">4. </w:t>
            </w:r>
            <w:r w:rsidRPr="00E84463">
              <w:rPr>
                <w:rFonts w:ascii="Times New Roman" w:eastAsia="Times New Roman" w:hAnsi="Times New Roman" w:cs="Times New Roman"/>
                <w:b/>
                <w:i/>
                <w:sz w:val="24"/>
                <w:szCs w:val="24"/>
                <w:lang w:eastAsia="ru-RU"/>
              </w:rPr>
              <w:t>Разнообразные игровые методы</w:t>
            </w:r>
            <w:r w:rsidRPr="00E84463">
              <w:rPr>
                <w:rFonts w:ascii="Times New Roman" w:eastAsia="Times New Roman" w:hAnsi="Times New Roman" w:cs="Times New Roman"/>
                <w:sz w:val="24"/>
                <w:szCs w:val="24"/>
                <w:lang w:eastAsia="ru-RU"/>
              </w:rPr>
              <w:t>, позволяющие создать необходимые условия для личностного развития дошкольника в ведущем для этого возраста виде деятельности - игре.</w:t>
            </w:r>
          </w:p>
        </w:tc>
      </w:tr>
      <w:tr w:rsidR="00BB1F84" w:rsidRPr="00E84463" w:rsidTr="00CC69CE">
        <w:trPr>
          <w:trHeight w:val="3289"/>
        </w:trPr>
        <w:tc>
          <w:tcPr>
            <w:tcW w:w="1881" w:type="dxa"/>
            <w:gridSpan w:val="2"/>
            <w:tcBorders>
              <w:top w:val="single" w:sz="4" w:space="0" w:color="auto"/>
              <w:left w:val="single" w:sz="4" w:space="0" w:color="auto"/>
              <w:right w:val="single" w:sz="4" w:space="0" w:color="auto"/>
            </w:tcBorders>
            <w:hideMark/>
          </w:tcPr>
          <w:p w:rsidR="00BB1F84" w:rsidRPr="00E84463" w:rsidRDefault="00BB1F84" w:rsidP="00E84463">
            <w:pPr>
              <w:spacing w:after="0" w:line="240" w:lineRule="auto"/>
              <w:jc w:val="both"/>
              <w:rPr>
                <w:rFonts w:ascii="Times New Roman" w:eastAsia="Calibri" w:hAnsi="Times New Roman" w:cs="Times New Roman"/>
                <w:b/>
                <w:bCs/>
                <w:i/>
                <w:sz w:val="24"/>
                <w:szCs w:val="24"/>
                <w:lang w:eastAsia="ru-RU"/>
              </w:rPr>
            </w:pPr>
            <w:r w:rsidRPr="00E84463">
              <w:rPr>
                <w:rFonts w:ascii="Times New Roman" w:eastAsia="Calibri" w:hAnsi="Times New Roman" w:cs="Times New Roman"/>
                <w:b/>
                <w:bCs/>
                <w:i/>
                <w:sz w:val="24"/>
                <w:szCs w:val="24"/>
                <w:lang w:eastAsia="ru-RU"/>
              </w:rPr>
              <w:t>Средства</w:t>
            </w:r>
          </w:p>
        </w:tc>
        <w:tc>
          <w:tcPr>
            <w:tcW w:w="8322" w:type="dxa"/>
            <w:tcBorders>
              <w:top w:val="single" w:sz="4" w:space="0" w:color="auto"/>
              <w:left w:val="single" w:sz="4" w:space="0" w:color="auto"/>
              <w:right w:val="single" w:sz="4" w:space="0" w:color="auto"/>
            </w:tcBorders>
            <w:hideMark/>
          </w:tcPr>
          <w:p w:rsidR="00BB1F84" w:rsidRPr="00E84463" w:rsidRDefault="00BB1F84" w:rsidP="00E84463">
            <w:pPr>
              <w:spacing w:after="0" w:line="240" w:lineRule="auto"/>
              <w:jc w:val="both"/>
              <w:rPr>
                <w:rFonts w:ascii="Times New Roman" w:eastAsia="Times New Roman" w:hAnsi="Times New Roman" w:cs="Times New Roman"/>
                <w:b/>
                <w:i/>
                <w:sz w:val="24"/>
                <w:szCs w:val="24"/>
                <w:lang w:eastAsia="ru-RU"/>
              </w:rPr>
            </w:pPr>
            <w:r w:rsidRPr="00E84463">
              <w:rPr>
                <w:rFonts w:ascii="Times New Roman" w:eastAsia="Times New Roman" w:hAnsi="Times New Roman" w:cs="Times New Roman"/>
                <w:b/>
                <w:i/>
                <w:sz w:val="24"/>
                <w:szCs w:val="24"/>
                <w:lang w:eastAsia="ru-RU"/>
              </w:rPr>
              <w:t>Различные виды игр:</w:t>
            </w:r>
          </w:p>
          <w:p w:rsidR="00BB1F84" w:rsidRPr="00E84463" w:rsidRDefault="00BB1F84"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интерактивные (включают обмен действиями между участниками, установление невербальных контактов, направлены на психотехнические изменения состояния группы и каждого ее участника, получение обратной связи);</w:t>
            </w:r>
          </w:p>
          <w:p w:rsidR="00BB1F84" w:rsidRPr="00E84463" w:rsidRDefault="00BB1F84"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ритмические (связаны с ритмичным проговариванием слов и выполнением движений в заданном ритме, а также с восприятием и передачей ритма);</w:t>
            </w:r>
          </w:p>
          <w:p w:rsidR="00BB1F84" w:rsidRPr="00E84463" w:rsidRDefault="00BB1F84"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коммуникативные (включают обмен высказываниями, установление вербальных</w:t>
            </w:r>
          </w:p>
          <w:p w:rsidR="00BB1F84" w:rsidRPr="00E84463" w:rsidRDefault="00BB1F84"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контактов);</w:t>
            </w:r>
          </w:p>
          <w:p w:rsidR="00BB1F84" w:rsidRPr="00E84463" w:rsidRDefault="00BB1F84"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ситуативно-ролевые (направлены на разыгрывание детьми коммуникативных ситуаций в ролях),</w:t>
            </w:r>
          </w:p>
          <w:p w:rsidR="00BB1F84" w:rsidRPr="00E84463" w:rsidRDefault="00BB1F84"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творческие (подразумевают самостоятельное развитие детьми игровых действий в рамках заданной темы);</w:t>
            </w:r>
          </w:p>
          <w:p w:rsidR="00BB1F84" w:rsidRPr="00E84463" w:rsidRDefault="00BB1F84"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игры-инсценировки (включают проигрывание детьми проблемной </w:t>
            </w:r>
            <w:r w:rsidRPr="00E84463">
              <w:rPr>
                <w:rFonts w:ascii="Times New Roman" w:eastAsia="Times New Roman" w:hAnsi="Times New Roman" w:cs="Times New Roman"/>
                <w:sz w:val="24"/>
                <w:szCs w:val="24"/>
                <w:lang w:eastAsia="ru-RU"/>
              </w:rPr>
              <w:lastRenderedPageBreak/>
              <w:t>ситуации);</w:t>
            </w:r>
          </w:p>
          <w:p w:rsidR="00BB1F84" w:rsidRPr="00E84463" w:rsidRDefault="00BB1F84"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игры-дискуссии (совместное обсуждение проблемы в игровой ситуации).</w:t>
            </w:r>
          </w:p>
          <w:p w:rsidR="00BB1F84" w:rsidRPr="00E84463" w:rsidRDefault="00BB1F84"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b/>
                <w:i/>
                <w:sz w:val="24"/>
                <w:szCs w:val="24"/>
                <w:lang w:eastAsia="ru-RU"/>
              </w:rPr>
              <w:t>Упражнения на развитие социальной перцепции</w:t>
            </w:r>
            <w:r w:rsidRPr="00E84463">
              <w:rPr>
                <w:rFonts w:ascii="Times New Roman" w:eastAsia="Times New Roman" w:hAnsi="Times New Roman" w:cs="Times New Roman"/>
                <w:sz w:val="24"/>
                <w:szCs w:val="24"/>
                <w:lang w:eastAsia="ru-RU"/>
              </w:rPr>
              <w:t xml:space="preserve"> (вербальные и невербальные техники):</w:t>
            </w:r>
          </w:p>
          <w:p w:rsidR="00BB1F84" w:rsidRPr="00E84463" w:rsidRDefault="00BB1F84"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упражнения, направленные на развитие наблюдательской </w:t>
            </w:r>
            <w:proofErr w:type="spellStart"/>
            <w:r w:rsidRPr="00E84463">
              <w:rPr>
                <w:rFonts w:ascii="Times New Roman" w:eastAsia="Times New Roman" w:hAnsi="Times New Roman" w:cs="Times New Roman"/>
                <w:sz w:val="24"/>
                <w:szCs w:val="24"/>
                <w:lang w:eastAsia="ru-RU"/>
              </w:rPr>
              <w:t>сенситивности</w:t>
            </w:r>
            <w:proofErr w:type="spellEnd"/>
            <w:r w:rsidRPr="00E84463">
              <w:rPr>
                <w:rFonts w:ascii="Times New Roman" w:eastAsia="Times New Roman" w:hAnsi="Times New Roman" w:cs="Times New Roman"/>
                <w:sz w:val="24"/>
                <w:szCs w:val="24"/>
                <w:lang w:eastAsia="ru-RU"/>
              </w:rPr>
              <w:t>, способности понимания состояний, особенностей и отношений людей, их перемещений, пространственного располо</w:t>
            </w:r>
            <w:r w:rsidRPr="00E84463">
              <w:rPr>
                <w:rFonts w:ascii="Times New Roman" w:eastAsia="Times New Roman" w:hAnsi="Times New Roman" w:cs="Times New Roman"/>
                <w:sz w:val="24"/>
                <w:szCs w:val="24"/>
                <w:lang w:eastAsia="ru-RU"/>
              </w:rPr>
              <w:softHyphen/>
              <w:t>жения и т.п.;</w:t>
            </w:r>
          </w:p>
          <w:p w:rsidR="00BB1F84" w:rsidRPr="00E84463" w:rsidRDefault="00BB1F84" w:rsidP="00E84463">
            <w:pPr>
              <w:spacing w:after="0" w:line="240" w:lineRule="auto"/>
              <w:jc w:val="both"/>
              <w:rPr>
                <w:rFonts w:ascii="Times New Roman" w:eastAsia="Calibri" w:hAnsi="Times New Roman" w:cs="Times New Roman"/>
                <w:b/>
                <w:bCs/>
                <w:i/>
                <w:sz w:val="24"/>
                <w:szCs w:val="24"/>
                <w:lang w:eastAsia="ru-RU"/>
              </w:rPr>
            </w:pPr>
            <w:r w:rsidRPr="00E84463">
              <w:rPr>
                <w:rFonts w:ascii="Times New Roman" w:eastAsia="Times New Roman" w:hAnsi="Times New Roman" w:cs="Times New Roman"/>
                <w:sz w:val="24"/>
                <w:szCs w:val="24"/>
                <w:lang w:eastAsia="ru-RU"/>
              </w:rPr>
              <w:t>- упражнения, направленные на развитие сенсорно-перцептивной системы</w:t>
            </w:r>
          </w:p>
          <w:p w:rsidR="00BB1F84" w:rsidRPr="00E84463" w:rsidRDefault="00BB1F84"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(различных видов восприятия, памяти, ориентировки в пространстве).</w:t>
            </w:r>
          </w:p>
          <w:p w:rsidR="00BB1F84" w:rsidRPr="00E84463" w:rsidRDefault="00BB1F84" w:rsidP="00E84463">
            <w:pPr>
              <w:spacing w:after="0" w:line="240" w:lineRule="auto"/>
              <w:jc w:val="both"/>
              <w:rPr>
                <w:rFonts w:ascii="Times New Roman" w:eastAsia="Calibri" w:hAnsi="Times New Roman" w:cs="Times New Roman"/>
                <w:b/>
                <w:bCs/>
                <w:i/>
                <w:sz w:val="24"/>
                <w:szCs w:val="24"/>
                <w:lang w:eastAsia="ru-RU"/>
              </w:rPr>
            </w:pPr>
            <w:r w:rsidRPr="00E84463">
              <w:rPr>
                <w:rFonts w:ascii="Times New Roman" w:eastAsia="Times New Roman" w:hAnsi="Times New Roman" w:cs="Times New Roman"/>
                <w:b/>
                <w:i/>
                <w:sz w:val="24"/>
                <w:szCs w:val="24"/>
                <w:lang w:eastAsia="ru-RU"/>
              </w:rPr>
              <w:t>Техники сочинения истории как один из способов репрезентации реальности, в которой живет ребенок.</w:t>
            </w:r>
          </w:p>
          <w:p w:rsidR="00BB1F84" w:rsidRPr="00E84463" w:rsidRDefault="00BB1F84" w:rsidP="00E84463">
            <w:pPr>
              <w:spacing w:after="0" w:line="240" w:lineRule="auto"/>
              <w:jc w:val="both"/>
              <w:rPr>
                <w:rFonts w:ascii="Times New Roman" w:eastAsia="Calibri" w:hAnsi="Times New Roman" w:cs="Times New Roman"/>
                <w:b/>
                <w:bCs/>
                <w:i/>
                <w:sz w:val="24"/>
                <w:szCs w:val="24"/>
                <w:lang w:eastAsia="ru-RU"/>
              </w:rPr>
            </w:pPr>
            <w:r w:rsidRPr="00E84463">
              <w:rPr>
                <w:rFonts w:ascii="Times New Roman" w:eastAsia="Times New Roman" w:hAnsi="Times New Roman" w:cs="Times New Roman"/>
                <w:b/>
                <w:i/>
                <w:sz w:val="24"/>
                <w:szCs w:val="24"/>
                <w:lang w:eastAsia="ru-RU"/>
              </w:rPr>
              <w:t>Арт-педагогические техники</w:t>
            </w:r>
            <w:r w:rsidRPr="00E84463">
              <w:rPr>
                <w:rFonts w:ascii="Times New Roman" w:eastAsia="Times New Roman" w:hAnsi="Times New Roman" w:cs="Times New Roman"/>
                <w:sz w:val="24"/>
                <w:szCs w:val="24"/>
                <w:lang w:eastAsia="ru-RU"/>
              </w:rPr>
              <w:t xml:space="preserve"> (рисование в парах, тройках, коллективное рисование с творческими заданиями).</w:t>
            </w:r>
          </w:p>
        </w:tc>
      </w:tr>
      <w:tr w:rsidR="00CA2027" w:rsidRPr="00E84463" w:rsidTr="006A2682">
        <w:trPr>
          <w:trHeight w:val="487"/>
        </w:trPr>
        <w:tc>
          <w:tcPr>
            <w:tcW w:w="10203" w:type="dxa"/>
            <w:gridSpan w:val="3"/>
            <w:tcBorders>
              <w:top w:val="single" w:sz="4" w:space="0" w:color="auto"/>
              <w:left w:val="single" w:sz="4" w:space="0" w:color="auto"/>
              <w:bottom w:val="single" w:sz="4" w:space="0" w:color="auto"/>
              <w:right w:val="single" w:sz="4" w:space="0" w:color="auto"/>
            </w:tcBorders>
          </w:tcPr>
          <w:p w:rsidR="00CA2027" w:rsidRPr="00E84463" w:rsidRDefault="00CA2027" w:rsidP="00E84463">
            <w:pPr>
              <w:spacing w:after="0" w:line="240" w:lineRule="auto"/>
              <w:jc w:val="center"/>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lastRenderedPageBreak/>
              <w:t>Познавательное развитие</w:t>
            </w:r>
          </w:p>
        </w:tc>
      </w:tr>
      <w:tr w:rsidR="00CA2027" w:rsidRPr="00E84463" w:rsidTr="006A2682">
        <w:tc>
          <w:tcPr>
            <w:tcW w:w="1881" w:type="dxa"/>
            <w:gridSpan w:val="2"/>
            <w:tcBorders>
              <w:top w:val="single" w:sz="4" w:space="0" w:color="auto"/>
              <w:left w:val="single" w:sz="4" w:space="0" w:color="auto"/>
              <w:bottom w:val="single" w:sz="4" w:space="0" w:color="auto"/>
              <w:right w:val="single" w:sz="4" w:space="0" w:color="auto"/>
            </w:tcBorders>
            <w:hideMark/>
          </w:tcPr>
          <w:p w:rsidR="00CA2027" w:rsidRPr="00E84463" w:rsidRDefault="00CA2027" w:rsidP="00E84463">
            <w:pPr>
              <w:spacing w:after="0" w:line="240" w:lineRule="auto"/>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Содержание</w:t>
            </w:r>
          </w:p>
        </w:tc>
        <w:tc>
          <w:tcPr>
            <w:tcW w:w="8322" w:type="dxa"/>
            <w:tcBorders>
              <w:top w:val="single" w:sz="4" w:space="0" w:color="auto"/>
              <w:left w:val="single" w:sz="4" w:space="0" w:color="auto"/>
              <w:bottom w:val="single" w:sz="4" w:space="0" w:color="auto"/>
              <w:right w:val="single" w:sz="4" w:space="0" w:color="auto"/>
            </w:tcBorders>
            <w:hideMark/>
          </w:tcPr>
          <w:p w:rsidR="00CA2027" w:rsidRPr="00E84463" w:rsidRDefault="00CA2027" w:rsidP="00E84463">
            <w:pPr>
              <w:spacing w:after="0" w:line="240" w:lineRule="auto"/>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При проведении режимных моментов:</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обсуждения (пользы закаливания, занятий физической культурой, гигиенических процедур).</w:t>
            </w:r>
          </w:p>
          <w:p w:rsidR="00CA2027" w:rsidRPr="00E84463" w:rsidRDefault="00CA2027" w:rsidP="00E84463">
            <w:pPr>
              <w:spacing w:after="0" w:line="240" w:lineRule="auto"/>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Самостоятельная деятельность детей:</w:t>
            </w:r>
          </w:p>
          <w:p w:rsidR="00CA2027" w:rsidRPr="00E84463" w:rsidRDefault="00CA2027" w:rsidP="00E84463">
            <w:pPr>
              <w:spacing w:after="0" w:line="240" w:lineRule="auto"/>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sz w:val="24"/>
                <w:szCs w:val="24"/>
                <w:lang w:eastAsia="ru-RU"/>
              </w:rPr>
              <w:t xml:space="preserve">- Самостоятельные игры по мотивам художественных произведений, самостоятельная работа в уголке книги, в уголке театра, 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дидактические игры (развивающие </w:t>
            </w:r>
            <w:proofErr w:type="spellStart"/>
            <w:r w:rsidRPr="00E84463">
              <w:rPr>
                <w:rFonts w:ascii="Times New Roman" w:eastAsia="Times New Roman" w:hAnsi="Times New Roman" w:cs="Times New Roman"/>
                <w:sz w:val="24"/>
                <w:szCs w:val="24"/>
                <w:lang w:eastAsia="ru-RU"/>
              </w:rPr>
              <w:t>пазлы</w:t>
            </w:r>
            <w:proofErr w:type="spellEnd"/>
            <w:r w:rsidRPr="00E84463">
              <w:rPr>
                <w:rFonts w:ascii="Times New Roman" w:eastAsia="Times New Roman" w:hAnsi="Times New Roman" w:cs="Times New Roman"/>
                <w:sz w:val="24"/>
                <w:szCs w:val="24"/>
                <w:lang w:eastAsia="ru-RU"/>
              </w:rPr>
              <w:t>, рамки-вкладыши, парные картинки).</w:t>
            </w:r>
          </w:p>
        </w:tc>
      </w:tr>
      <w:tr w:rsidR="00CA2027" w:rsidRPr="00E84463" w:rsidTr="006A2682">
        <w:tc>
          <w:tcPr>
            <w:tcW w:w="1881" w:type="dxa"/>
            <w:gridSpan w:val="2"/>
            <w:tcBorders>
              <w:top w:val="single" w:sz="4" w:space="0" w:color="auto"/>
              <w:left w:val="single" w:sz="4" w:space="0" w:color="auto"/>
              <w:bottom w:val="single" w:sz="4" w:space="0" w:color="auto"/>
              <w:right w:val="single" w:sz="4" w:space="0" w:color="auto"/>
            </w:tcBorders>
            <w:hideMark/>
          </w:tcPr>
          <w:p w:rsidR="00CA2027" w:rsidRPr="00E84463" w:rsidRDefault="00CA2027" w:rsidP="00E84463">
            <w:pPr>
              <w:spacing w:after="0" w:line="240" w:lineRule="auto"/>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 xml:space="preserve">Средства </w:t>
            </w:r>
          </w:p>
        </w:tc>
        <w:tc>
          <w:tcPr>
            <w:tcW w:w="8322" w:type="dxa"/>
            <w:tcBorders>
              <w:top w:val="single" w:sz="4" w:space="0" w:color="auto"/>
              <w:left w:val="single" w:sz="4" w:space="0" w:color="auto"/>
              <w:bottom w:val="single" w:sz="4" w:space="0" w:color="auto"/>
              <w:right w:val="single" w:sz="4" w:space="0" w:color="auto"/>
            </w:tcBorders>
            <w:hideMark/>
          </w:tcPr>
          <w:p w:rsidR="00CA2027" w:rsidRPr="00E84463" w:rsidRDefault="00CA2027" w:rsidP="00E84463">
            <w:pPr>
              <w:spacing w:after="0" w:line="240" w:lineRule="auto"/>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Материалы, используемые в процессе развития познавательной активности детей:</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1. Мир живой и неживой природы:</w:t>
            </w:r>
          </w:p>
          <w:p w:rsidR="00CA2027" w:rsidRPr="00E84463" w:rsidRDefault="00CA2027" w:rsidP="00E84463">
            <w:pPr>
              <w:spacing w:after="0" w:line="240" w:lineRule="auto"/>
              <w:ind w:firstLine="38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куклы-символы времен года и двенадцати месяцев, сказочные и игровые персонажи;</w:t>
            </w:r>
          </w:p>
          <w:p w:rsidR="00CA2027" w:rsidRPr="00E84463" w:rsidRDefault="00CA2027" w:rsidP="00E84463">
            <w:pPr>
              <w:spacing w:after="0" w:line="240" w:lineRule="auto"/>
              <w:ind w:firstLine="38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дидактические пособия знаково-символического характера (глобус, географическая карта, Календарь Природы и др.);</w:t>
            </w:r>
          </w:p>
          <w:p w:rsidR="00CA2027" w:rsidRPr="00E84463" w:rsidRDefault="00CA2027" w:rsidP="00E84463">
            <w:pPr>
              <w:spacing w:after="0" w:line="240" w:lineRule="auto"/>
              <w:ind w:firstLine="38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репродукции произведений изобразительного искусства, фотографии, альбомы по изучаемой теме;</w:t>
            </w:r>
          </w:p>
          <w:p w:rsidR="00CA2027" w:rsidRPr="00E84463" w:rsidRDefault="00CA2027" w:rsidP="00E84463">
            <w:pPr>
              <w:spacing w:after="0" w:line="240" w:lineRule="auto"/>
              <w:ind w:firstLine="38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предметные и сюжетные изображения природных объектов и явлений;</w:t>
            </w:r>
          </w:p>
          <w:p w:rsidR="00CA2027" w:rsidRPr="00E84463" w:rsidRDefault="00CA2027" w:rsidP="00E84463">
            <w:pPr>
              <w:spacing w:after="0" w:line="240" w:lineRule="auto"/>
              <w:ind w:firstLine="38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природный материал (ветки, шишки, желуди, зерна и т.д.);</w:t>
            </w:r>
          </w:p>
          <w:p w:rsidR="00CA2027" w:rsidRPr="00E84463" w:rsidRDefault="00CA2027" w:rsidP="00E84463">
            <w:pPr>
              <w:spacing w:after="0" w:line="240" w:lineRule="auto"/>
              <w:ind w:firstLine="38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материалы, необходимые для художественно-творческой деятельности (цветные карандаши и фломастеры, клей, бумага пластилин, глина и т.д.);</w:t>
            </w:r>
          </w:p>
          <w:p w:rsidR="00CA2027" w:rsidRPr="00E84463" w:rsidRDefault="00CA2027" w:rsidP="00E84463">
            <w:pPr>
              <w:spacing w:after="0" w:line="240" w:lineRule="auto"/>
              <w:ind w:firstLine="38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материалы, необходимые для игрового экспериментирования (вода, снег, лед, вата и т.д.);</w:t>
            </w:r>
          </w:p>
          <w:p w:rsidR="00CA2027" w:rsidRPr="00E84463" w:rsidRDefault="00CA2027" w:rsidP="00E84463">
            <w:pPr>
              <w:spacing w:after="0" w:line="240" w:lineRule="auto"/>
              <w:ind w:firstLine="38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игрушки - домашние и дикие животные, птицы или их изо</w:t>
            </w:r>
            <w:r w:rsidRPr="00E84463">
              <w:rPr>
                <w:rFonts w:ascii="Times New Roman" w:eastAsia="Times New Roman" w:hAnsi="Times New Roman" w:cs="Times New Roman"/>
                <w:sz w:val="24"/>
                <w:szCs w:val="24"/>
                <w:lang w:eastAsia="ru-RU"/>
              </w:rPr>
              <w:softHyphen/>
              <w:t xml:space="preserve">бражения (плоскостные, объемные, </w:t>
            </w:r>
            <w:proofErr w:type="spellStart"/>
            <w:r w:rsidRPr="00E84463">
              <w:rPr>
                <w:rFonts w:ascii="Times New Roman" w:eastAsia="Times New Roman" w:hAnsi="Times New Roman" w:cs="Times New Roman"/>
                <w:sz w:val="24"/>
                <w:szCs w:val="24"/>
                <w:lang w:eastAsia="ru-RU"/>
              </w:rPr>
              <w:t>полуобъемные</w:t>
            </w:r>
            <w:proofErr w:type="spellEnd"/>
            <w:r w:rsidRPr="00E84463">
              <w:rPr>
                <w:rFonts w:ascii="Times New Roman" w:eastAsia="Times New Roman" w:hAnsi="Times New Roman" w:cs="Times New Roman"/>
                <w:sz w:val="24"/>
                <w:szCs w:val="24"/>
                <w:lang w:eastAsia="ru-RU"/>
              </w:rPr>
              <w:t>); медальки, шапочки с изображением животных и птиц;</w:t>
            </w:r>
          </w:p>
          <w:p w:rsidR="00CA2027" w:rsidRPr="00E84463" w:rsidRDefault="00CA2027" w:rsidP="00E84463">
            <w:pPr>
              <w:spacing w:after="0" w:line="240" w:lineRule="auto"/>
              <w:ind w:firstLine="38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атрибуты, используемые для оформления групповой комнаты в соответствии с изучаемой темой.</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2. Предметный мир, окружающий человека:</w:t>
            </w:r>
          </w:p>
          <w:p w:rsidR="00CA2027" w:rsidRPr="00E84463" w:rsidRDefault="00CA2027" w:rsidP="00E84463">
            <w:pPr>
              <w:spacing w:after="0" w:line="240" w:lineRule="auto"/>
              <w:ind w:firstLine="38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игровые персонажи;</w:t>
            </w:r>
          </w:p>
          <w:p w:rsidR="00CA2027" w:rsidRPr="00E84463" w:rsidRDefault="00CA2027" w:rsidP="00E84463">
            <w:pPr>
              <w:spacing w:after="0" w:line="240" w:lineRule="auto"/>
              <w:ind w:firstLine="38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репродукции произведений изобразительного искусства, фотографии, альбомы по изучаемой теме;</w:t>
            </w:r>
          </w:p>
          <w:p w:rsidR="00CA2027" w:rsidRPr="00E84463" w:rsidRDefault="00CA2027" w:rsidP="00E84463">
            <w:pPr>
              <w:spacing w:after="0" w:line="240" w:lineRule="auto"/>
              <w:ind w:firstLine="38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игровые дидактические пособия знаково-символического характера (картинки со знаково-символическими обозначениями разных функциональных зон группы, знаки дорожного движения и т.д.; карточки с </w:t>
            </w:r>
            <w:r w:rsidRPr="00E84463">
              <w:rPr>
                <w:rFonts w:ascii="Times New Roman" w:eastAsia="Times New Roman" w:hAnsi="Times New Roman" w:cs="Times New Roman"/>
                <w:sz w:val="24"/>
                <w:szCs w:val="24"/>
                <w:lang w:eastAsia="ru-RU"/>
              </w:rPr>
              <w:lastRenderedPageBreak/>
              <w:t>образно-символическими обозначениями того или иного трудового процесса);</w:t>
            </w:r>
          </w:p>
          <w:p w:rsidR="00CA2027" w:rsidRPr="00E84463" w:rsidRDefault="00CA2027" w:rsidP="00E84463">
            <w:pPr>
              <w:spacing w:after="0" w:line="240" w:lineRule="auto"/>
              <w:ind w:firstLine="38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материалы, знакомящие детей с профессиями людей, работающих в детском саду (например, с профессией повара: разнообразные продукты и посуда, применяемая в процессе приготовления пищи, кулинарные блюда и т.д.);</w:t>
            </w:r>
          </w:p>
          <w:p w:rsidR="00CA2027" w:rsidRPr="00E84463" w:rsidRDefault="00CA2027" w:rsidP="00E84463">
            <w:pPr>
              <w:spacing w:after="0" w:line="240" w:lineRule="auto"/>
              <w:ind w:firstLine="38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атрибуты профессий: повара, полицейского, врача и др.;</w:t>
            </w:r>
          </w:p>
          <w:p w:rsidR="00CA2027" w:rsidRPr="00E84463" w:rsidRDefault="00CA2027" w:rsidP="00E84463">
            <w:pPr>
              <w:spacing w:after="0" w:line="240" w:lineRule="auto"/>
              <w:ind w:firstLine="38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игрушки, имитирующие различные предметы ближайшего окружения (мебель, посуда, бытовая техника, транспорт и т.д.);</w:t>
            </w:r>
          </w:p>
          <w:p w:rsidR="00CA2027" w:rsidRPr="00E84463" w:rsidRDefault="00CA2027" w:rsidP="00E84463">
            <w:pPr>
              <w:spacing w:after="0" w:line="240" w:lineRule="auto"/>
              <w:ind w:firstLine="38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предметы традиционной русской одежды и посуды, атрибуты народных праздников и ярмарок (колокольчики, деревянные ложки, трещотки и т.д.);</w:t>
            </w:r>
          </w:p>
          <w:p w:rsidR="00CA2027" w:rsidRPr="00E84463" w:rsidRDefault="00CA2027" w:rsidP="00E84463">
            <w:pPr>
              <w:spacing w:after="0" w:line="240" w:lineRule="auto"/>
              <w:ind w:firstLine="38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орудия труда, используемые для имитации трудовых действий людей;</w:t>
            </w:r>
          </w:p>
          <w:p w:rsidR="00CA2027" w:rsidRPr="00E84463" w:rsidRDefault="00CA2027" w:rsidP="00E84463">
            <w:pPr>
              <w:spacing w:after="0" w:line="240" w:lineRule="auto"/>
              <w:ind w:firstLine="38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куклы или изображения людей разного пола и возраста;</w:t>
            </w:r>
          </w:p>
          <w:p w:rsidR="00CA2027" w:rsidRPr="00E84463" w:rsidRDefault="00CA2027" w:rsidP="00E84463">
            <w:pPr>
              <w:spacing w:after="0" w:line="240" w:lineRule="auto"/>
              <w:ind w:firstLine="38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детские музыкальные инструменты (колокольчики, трещотки, деревянные ложки).</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3. Деятельность человека в разные сезоны; сезонные праздники:</w:t>
            </w:r>
          </w:p>
          <w:p w:rsidR="00CA2027" w:rsidRPr="00E84463" w:rsidRDefault="00CA2027" w:rsidP="00E84463">
            <w:pPr>
              <w:spacing w:after="0" w:line="240" w:lineRule="auto"/>
              <w:ind w:firstLine="38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сказочные и игровые персонажи;</w:t>
            </w:r>
          </w:p>
          <w:p w:rsidR="00CA2027" w:rsidRPr="00E84463" w:rsidRDefault="00CA2027" w:rsidP="00E84463">
            <w:pPr>
              <w:spacing w:after="0" w:line="240" w:lineRule="auto"/>
              <w:ind w:firstLine="38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игровые дидактические пособия знаково-символического характера (макеты горок, катка, заснеженной поверхности; план города и т.д.);</w:t>
            </w:r>
          </w:p>
          <w:p w:rsidR="00CA2027" w:rsidRPr="00E84463" w:rsidRDefault="00CA2027" w:rsidP="00E84463">
            <w:pPr>
              <w:spacing w:after="0" w:line="240" w:lineRule="auto"/>
              <w:ind w:firstLine="38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репродукции произведений изобразительного искусства, фотографии, альбомы по изучаемой теме;</w:t>
            </w:r>
          </w:p>
          <w:p w:rsidR="00CA2027" w:rsidRPr="00E84463" w:rsidRDefault="00CA2027" w:rsidP="00E84463">
            <w:pPr>
              <w:spacing w:after="0" w:line="240" w:lineRule="auto"/>
              <w:ind w:firstLine="38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орудия труда, используемые для имитации трудовых действий людей в разные сезоны (лопаты, ведра, метлы, грабли и т.д.);</w:t>
            </w:r>
          </w:p>
          <w:p w:rsidR="00CA2027" w:rsidRPr="00E84463" w:rsidRDefault="00CA2027" w:rsidP="00E84463">
            <w:pPr>
              <w:spacing w:after="0" w:line="240" w:lineRule="auto"/>
              <w:ind w:firstLine="38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природный материал (осенние листья, пучки увядающей осенней травы, еловые шишки и т.д.). </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4. Человек - социальное существо:</w:t>
            </w:r>
          </w:p>
          <w:p w:rsidR="00CA2027" w:rsidRPr="00E84463" w:rsidRDefault="00CA2027" w:rsidP="00E84463">
            <w:pPr>
              <w:spacing w:after="0" w:line="240" w:lineRule="auto"/>
              <w:ind w:firstLine="38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реалистические изображения людей разного пола, возраста, национальностей, профессий;</w:t>
            </w:r>
          </w:p>
          <w:p w:rsidR="00CA2027" w:rsidRPr="00E84463" w:rsidRDefault="00CA2027" w:rsidP="00E84463">
            <w:pPr>
              <w:spacing w:after="0" w:line="240" w:lineRule="auto"/>
              <w:ind w:firstLine="38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атрибуты для организации сюжетно-ролевых игр (например, для игры на тему «Кухня»: халат, косынка, фартук, муляжи продуктов и т.д.);</w:t>
            </w:r>
          </w:p>
          <w:p w:rsidR="00CA2027" w:rsidRPr="00E84463" w:rsidRDefault="00CA2027" w:rsidP="00E84463">
            <w:pPr>
              <w:spacing w:after="0" w:line="240" w:lineRule="auto"/>
              <w:ind w:firstLine="38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орудия труда, природный материал, используемые для имитации коллективной трудовой деятельности людей;</w:t>
            </w:r>
          </w:p>
          <w:p w:rsidR="00CA2027" w:rsidRPr="00E84463" w:rsidRDefault="00CA2027" w:rsidP="00E84463">
            <w:pPr>
              <w:spacing w:after="0" w:line="240" w:lineRule="auto"/>
              <w:ind w:firstLine="38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куклы или плоскостные изображения членов семьи;</w:t>
            </w:r>
          </w:p>
          <w:p w:rsidR="00CA2027" w:rsidRPr="00E84463" w:rsidRDefault="00CA2027" w:rsidP="00E84463">
            <w:pPr>
              <w:spacing w:after="0" w:line="240" w:lineRule="auto"/>
              <w:ind w:firstLine="38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игрушечная мебель, посуда, атрибуты (кухонные и необходимые для уборки квартиры), спортивный инвентарь (предназначены для осуществления детьми практических действий, в процессе которых происходит формирование представлений о функциях членов семьи, о распределении обязанностей в семье и об организации семейного досуга).</w:t>
            </w:r>
          </w:p>
          <w:p w:rsidR="00CA2027" w:rsidRPr="00E84463" w:rsidRDefault="006A2682" w:rsidP="00E84463">
            <w:pPr>
              <w:spacing w:after="0" w:line="240" w:lineRule="auto"/>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 xml:space="preserve">Универсальные средства </w:t>
            </w:r>
            <w:r w:rsidR="00CA2027" w:rsidRPr="00E84463">
              <w:rPr>
                <w:rFonts w:ascii="Times New Roman" w:eastAsia="Times New Roman" w:hAnsi="Times New Roman" w:cs="Times New Roman"/>
                <w:b/>
                <w:sz w:val="24"/>
                <w:szCs w:val="24"/>
                <w:lang w:eastAsia="ru-RU"/>
              </w:rPr>
              <w:t>реализации задач интеллектуально-математического развития детей старшего дошкольного возраста:</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Наглядно-демонстрационный и раздаточный материал (разнообразные объекты окружающего мира;</w:t>
            </w:r>
          </w:p>
          <w:p w:rsidR="00CA2027" w:rsidRPr="00E84463" w:rsidRDefault="00CA2027" w:rsidP="00E84463">
            <w:pPr>
              <w:spacing w:after="0" w:line="240" w:lineRule="auto"/>
              <w:ind w:firstLine="38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предметные и сюжетные картинки; модели, схемы, планы;</w:t>
            </w:r>
          </w:p>
          <w:p w:rsidR="00CA2027" w:rsidRPr="00E84463" w:rsidRDefault="00CA2027" w:rsidP="00E84463">
            <w:pPr>
              <w:spacing w:after="0" w:line="240" w:lineRule="auto"/>
              <w:ind w:firstLine="38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условно-схематические изображения; абстрактно-отвлеченные знаки и символы;</w:t>
            </w:r>
          </w:p>
          <w:p w:rsidR="00CA2027" w:rsidRPr="00E84463" w:rsidRDefault="00CA2027" w:rsidP="00E84463">
            <w:pPr>
              <w:spacing w:after="0" w:line="240" w:lineRule="auto"/>
              <w:ind w:firstLine="38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литературный материал (считалки; стихи и загадки, которые наглядно иллюстрирующие многообразие математических отношений, существующих в окружающем мире);</w:t>
            </w:r>
          </w:p>
          <w:p w:rsidR="00CA2027" w:rsidRPr="00E84463" w:rsidRDefault="00CA2027" w:rsidP="00E84463">
            <w:pPr>
              <w:spacing w:after="0" w:line="240" w:lineRule="auto"/>
              <w:ind w:firstLine="38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музыкальный материал (музыкальные произведения с четко выраженной ритмической структурой).</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Знаково-символические и условно-схематические изображения, иллюстрирующие временные отношения (часы, стрелки, Круг Времен Года, Круг Частей Суток, модель Солнечной Системы, пособия «Части суток», «Веселая неделька», «Вращение Земли вокруг Солнца», «Вращение Луны вокруг Земли», «Старик-Годовик», «Времена Года»);</w:t>
            </w:r>
          </w:p>
          <w:p w:rsidR="00CA2027" w:rsidRPr="00E84463" w:rsidRDefault="00CA2027" w:rsidP="00E84463">
            <w:pPr>
              <w:spacing w:after="0" w:line="240" w:lineRule="auto"/>
              <w:ind w:firstLine="38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lastRenderedPageBreak/>
              <w:t>• наглядный материал (предметные и сюжетные картинки, иллюстрации, репродукции произведений изобразительного искус</w:t>
            </w:r>
            <w:r w:rsidRPr="00E84463">
              <w:rPr>
                <w:rFonts w:ascii="Times New Roman" w:eastAsia="Times New Roman" w:hAnsi="Times New Roman" w:cs="Times New Roman"/>
                <w:sz w:val="24"/>
                <w:szCs w:val="24"/>
                <w:lang w:eastAsia="ru-RU"/>
              </w:rPr>
              <w:softHyphen/>
              <w:t>ства), ярко иллюстрирующий временные отношения (минута-час; части суток: утро, день, вечер, ночь; неделя-месяц; месяц-год);</w:t>
            </w:r>
          </w:p>
          <w:p w:rsidR="00CA2027" w:rsidRPr="00E84463" w:rsidRDefault="00CA2027" w:rsidP="00E84463">
            <w:pPr>
              <w:spacing w:after="0" w:line="240" w:lineRule="auto"/>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sz w:val="24"/>
                <w:szCs w:val="24"/>
                <w:lang w:eastAsia="ru-RU"/>
              </w:rPr>
              <w:t>• литературный материал (стихи, загадки), наглядно иллюстрирующий в словесной форме временные отношения (минута-час; части суток: утро, день, вечер, ночь; неделя-месяц; месяц-год).</w:t>
            </w:r>
          </w:p>
        </w:tc>
      </w:tr>
      <w:tr w:rsidR="00CA2027" w:rsidRPr="00E84463" w:rsidTr="006A2682">
        <w:tc>
          <w:tcPr>
            <w:tcW w:w="1881" w:type="dxa"/>
            <w:gridSpan w:val="2"/>
            <w:tcBorders>
              <w:top w:val="single" w:sz="4" w:space="0" w:color="auto"/>
              <w:left w:val="single" w:sz="4" w:space="0" w:color="auto"/>
              <w:bottom w:val="single" w:sz="4" w:space="0" w:color="auto"/>
              <w:right w:val="single" w:sz="4" w:space="0" w:color="auto"/>
            </w:tcBorders>
          </w:tcPr>
          <w:p w:rsidR="00CA2027" w:rsidRPr="00E84463" w:rsidRDefault="00CA2027" w:rsidP="00E84463">
            <w:pPr>
              <w:spacing w:after="0" w:line="240" w:lineRule="auto"/>
              <w:rPr>
                <w:rFonts w:ascii="Times New Roman" w:eastAsia="Times New Roman" w:hAnsi="Times New Roman" w:cs="Times New Roman"/>
                <w:b/>
                <w:iCs/>
                <w:sz w:val="24"/>
                <w:szCs w:val="24"/>
                <w:lang w:eastAsia="ru-RU"/>
              </w:rPr>
            </w:pPr>
            <w:r w:rsidRPr="00E84463">
              <w:rPr>
                <w:rFonts w:ascii="Times New Roman" w:eastAsia="Times New Roman" w:hAnsi="Times New Roman" w:cs="Times New Roman"/>
                <w:b/>
                <w:iCs/>
                <w:sz w:val="24"/>
                <w:szCs w:val="24"/>
                <w:lang w:eastAsia="ru-RU"/>
              </w:rPr>
              <w:lastRenderedPageBreak/>
              <w:t>Формы, методы и приёмы образователь</w:t>
            </w:r>
            <w:r w:rsidR="006A2682" w:rsidRPr="00E84463">
              <w:rPr>
                <w:rFonts w:ascii="Times New Roman" w:eastAsia="Times New Roman" w:hAnsi="Times New Roman" w:cs="Times New Roman"/>
                <w:b/>
                <w:iCs/>
                <w:sz w:val="24"/>
                <w:szCs w:val="24"/>
                <w:lang w:eastAsia="ru-RU"/>
              </w:rPr>
              <w:t>-</w:t>
            </w:r>
            <w:r w:rsidRPr="00E84463">
              <w:rPr>
                <w:rFonts w:ascii="Times New Roman" w:eastAsia="Times New Roman" w:hAnsi="Times New Roman" w:cs="Times New Roman"/>
                <w:b/>
                <w:iCs/>
                <w:sz w:val="24"/>
                <w:szCs w:val="24"/>
                <w:lang w:eastAsia="ru-RU"/>
              </w:rPr>
              <w:t>ной работы:</w:t>
            </w:r>
          </w:p>
          <w:p w:rsidR="00CA2027" w:rsidRPr="00E84463" w:rsidRDefault="00CA2027" w:rsidP="00E84463">
            <w:pPr>
              <w:spacing w:after="0" w:line="240" w:lineRule="auto"/>
              <w:rPr>
                <w:rFonts w:ascii="Times New Roman" w:eastAsia="Times New Roman" w:hAnsi="Times New Roman" w:cs="Times New Roman"/>
                <w:b/>
                <w:sz w:val="24"/>
                <w:szCs w:val="24"/>
                <w:lang w:eastAsia="ru-RU"/>
              </w:rPr>
            </w:pPr>
          </w:p>
        </w:tc>
        <w:tc>
          <w:tcPr>
            <w:tcW w:w="8322" w:type="dxa"/>
            <w:tcBorders>
              <w:top w:val="single" w:sz="4" w:space="0" w:color="auto"/>
              <w:left w:val="single" w:sz="4" w:space="0" w:color="auto"/>
              <w:bottom w:val="single" w:sz="4" w:space="0" w:color="auto"/>
              <w:right w:val="single" w:sz="4" w:space="0" w:color="auto"/>
            </w:tcBorders>
          </w:tcPr>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НОД</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Самостоятельная речевая деятельность детей.</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Речевая деятельность в режимных моментах.</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Рассматривание </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Игровая ситуация</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Дидактическая игра</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Проектная деятельность</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Решение проблемных ситуаций</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Создание коллекций</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Ситуация общения в процессе режимных моментов</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Наблюдение на прогулке</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Сочинение загадок</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Игровое общение</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Ситуативный разговор с детьми</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Продуктивная деятельность</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Самостоятельная деятельность в книжном уголке и уголке театрализованной деятельности (рассматривание, инсценировка)</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Чтение и обсуждение</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b/>
                <w:i/>
                <w:sz w:val="24"/>
                <w:szCs w:val="24"/>
                <w:lang w:eastAsia="ru-RU"/>
              </w:rPr>
              <w:t xml:space="preserve">- </w:t>
            </w:r>
            <w:r w:rsidRPr="00E84463">
              <w:rPr>
                <w:rFonts w:ascii="Times New Roman" w:eastAsia="Times New Roman" w:hAnsi="Times New Roman" w:cs="Times New Roman"/>
                <w:b/>
                <w:sz w:val="24"/>
                <w:szCs w:val="24"/>
                <w:lang w:eastAsia="ru-RU"/>
              </w:rPr>
              <w:t>Словесные</w:t>
            </w:r>
            <w:r w:rsidRPr="00E84463">
              <w:rPr>
                <w:rFonts w:ascii="Times New Roman" w:eastAsia="Times New Roman" w:hAnsi="Times New Roman" w:cs="Times New Roman"/>
                <w:sz w:val="24"/>
                <w:szCs w:val="24"/>
                <w:lang w:eastAsia="ru-RU"/>
              </w:rPr>
              <w:t xml:space="preserve"> (беседы, рассказывание, рассуждение); Во всех словесных методах используются наглядные приемы: показ предметов, картин, рассматривание иллюстраций.</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w:t>
            </w:r>
            <w:r w:rsidRPr="00E84463">
              <w:rPr>
                <w:rFonts w:ascii="Times New Roman" w:eastAsia="Times New Roman" w:hAnsi="Times New Roman" w:cs="Times New Roman"/>
                <w:b/>
                <w:sz w:val="24"/>
                <w:szCs w:val="24"/>
                <w:lang w:eastAsia="ru-RU"/>
              </w:rPr>
              <w:t>Наглядные</w:t>
            </w:r>
            <w:r w:rsidRPr="00E84463">
              <w:rPr>
                <w:rFonts w:ascii="Times New Roman" w:eastAsia="Times New Roman" w:hAnsi="Times New Roman" w:cs="Times New Roman"/>
                <w:sz w:val="24"/>
                <w:szCs w:val="24"/>
                <w:lang w:eastAsia="ru-RU"/>
              </w:rPr>
              <w:t xml:space="preserve"> (картины, иллюстрации, предметы, игрушки); Наглядные методы: наблюдения, экскурсии, рассматривание предметов, осмотр помещений.</w:t>
            </w:r>
          </w:p>
          <w:p w:rsidR="00CA2027" w:rsidRPr="00E84463" w:rsidRDefault="00CA2027" w:rsidP="00E84463">
            <w:pPr>
              <w:spacing w:after="0" w:line="240" w:lineRule="auto"/>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sz w:val="24"/>
                <w:szCs w:val="24"/>
                <w:lang w:eastAsia="ru-RU"/>
              </w:rPr>
              <w:t xml:space="preserve">- </w:t>
            </w:r>
            <w:r w:rsidRPr="00E84463">
              <w:rPr>
                <w:rFonts w:ascii="Times New Roman" w:eastAsia="Times New Roman" w:hAnsi="Times New Roman" w:cs="Times New Roman"/>
                <w:b/>
                <w:sz w:val="24"/>
                <w:szCs w:val="24"/>
                <w:lang w:eastAsia="ru-RU"/>
              </w:rPr>
              <w:t xml:space="preserve">Практические </w:t>
            </w:r>
            <w:r w:rsidRPr="00E84463">
              <w:rPr>
                <w:rFonts w:ascii="Times New Roman" w:eastAsia="Times New Roman" w:hAnsi="Times New Roman" w:cs="Times New Roman"/>
                <w:sz w:val="24"/>
                <w:szCs w:val="24"/>
                <w:lang w:eastAsia="ru-RU"/>
              </w:rPr>
              <w:t>(дидактические, звуковые, подвижные, артикуляционные игры)</w:t>
            </w:r>
          </w:p>
        </w:tc>
      </w:tr>
      <w:tr w:rsidR="006A2682" w:rsidRPr="00E84463" w:rsidTr="006A2682">
        <w:tc>
          <w:tcPr>
            <w:tcW w:w="10203" w:type="dxa"/>
            <w:gridSpan w:val="3"/>
            <w:tcBorders>
              <w:top w:val="single" w:sz="4" w:space="0" w:color="auto"/>
              <w:left w:val="single" w:sz="4" w:space="0" w:color="auto"/>
              <w:bottom w:val="single" w:sz="4" w:space="0" w:color="auto"/>
              <w:right w:val="single" w:sz="4" w:space="0" w:color="auto"/>
            </w:tcBorders>
          </w:tcPr>
          <w:p w:rsidR="006A2682" w:rsidRPr="00E84463" w:rsidRDefault="006A2682" w:rsidP="00E84463">
            <w:pPr>
              <w:spacing w:after="0" w:line="240" w:lineRule="auto"/>
              <w:jc w:val="center"/>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Речевое развитие</w:t>
            </w:r>
          </w:p>
        </w:tc>
      </w:tr>
      <w:tr w:rsidR="006A2682" w:rsidRPr="00E84463" w:rsidTr="00CC69CE">
        <w:trPr>
          <w:trHeight w:val="4039"/>
        </w:trPr>
        <w:tc>
          <w:tcPr>
            <w:tcW w:w="1838" w:type="dxa"/>
            <w:tcBorders>
              <w:top w:val="single" w:sz="4" w:space="0" w:color="auto"/>
              <w:left w:val="single" w:sz="4" w:space="0" w:color="auto"/>
              <w:right w:val="single" w:sz="4" w:space="0" w:color="auto"/>
            </w:tcBorders>
            <w:hideMark/>
          </w:tcPr>
          <w:p w:rsidR="006A2682" w:rsidRPr="00E84463" w:rsidRDefault="006A2682" w:rsidP="00E84463">
            <w:pPr>
              <w:spacing w:after="0" w:line="240" w:lineRule="auto"/>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Содержание</w:t>
            </w:r>
          </w:p>
        </w:tc>
        <w:tc>
          <w:tcPr>
            <w:tcW w:w="8365" w:type="dxa"/>
            <w:gridSpan w:val="2"/>
            <w:tcBorders>
              <w:top w:val="single" w:sz="4" w:space="0" w:color="auto"/>
              <w:left w:val="single" w:sz="4" w:space="0" w:color="auto"/>
              <w:right w:val="single" w:sz="4" w:space="0" w:color="auto"/>
            </w:tcBorders>
          </w:tcPr>
          <w:p w:rsidR="006A2682" w:rsidRPr="00E84463" w:rsidRDefault="006A2682" w:rsidP="00E84463">
            <w:pPr>
              <w:spacing w:after="0" w:line="240" w:lineRule="auto"/>
              <w:jc w:val="both"/>
              <w:rPr>
                <w:rFonts w:ascii="Times New Roman" w:eastAsia="Times New Roman" w:hAnsi="Times New Roman" w:cs="Times New Roman"/>
                <w:b/>
                <w:i/>
                <w:sz w:val="24"/>
                <w:szCs w:val="24"/>
                <w:lang w:eastAsia="ru-RU"/>
              </w:rPr>
            </w:pPr>
            <w:r w:rsidRPr="00E84463">
              <w:rPr>
                <w:rFonts w:ascii="Times New Roman" w:eastAsia="Times New Roman" w:hAnsi="Times New Roman" w:cs="Times New Roman"/>
                <w:b/>
                <w:i/>
                <w:sz w:val="24"/>
                <w:szCs w:val="24"/>
                <w:lang w:eastAsia="ru-RU"/>
              </w:rPr>
              <w:t>При проведении режимных моментов:</w:t>
            </w:r>
          </w:p>
          <w:p w:rsidR="006A2682" w:rsidRPr="00E84463" w:rsidRDefault="006A2682"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p w:rsidR="006A2682" w:rsidRPr="00E84463" w:rsidRDefault="006A2682" w:rsidP="00E84463">
            <w:pPr>
              <w:spacing w:after="0" w:line="240" w:lineRule="auto"/>
              <w:jc w:val="both"/>
              <w:rPr>
                <w:rFonts w:ascii="Times New Roman" w:eastAsia="Times New Roman" w:hAnsi="Times New Roman" w:cs="Times New Roman"/>
                <w:b/>
                <w:i/>
                <w:sz w:val="24"/>
                <w:szCs w:val="24"/>
                <w:lang w:eastAsia="ru-RU"/>
              </w:rPr>
            </w:pPr>
            <w:r w:rsidRPr="00E84463">
              <w:rPr>
                <w:rFonts w:ascii="Times New Roman" w:eastAsia="Times New Roman" w:hAnsi="Times New Roman" w:cs="Times New Roman"/>
                <w:b/>
                <w:i/>
                <w:sz w:val="24"/>
                <w:szCs w:val="24"/>
                <w:lang w:eastAsia="ru-RU"/>
              </w:rPr>
              <w:t>Самостоятельная деятельность детей:</w:t>
            </w:r>
          </w:p>
          <w:p w:rsidR="006A2682" w:rsidRPr="00E84463" w:rsidRDefault="006A2682" w:rsidP="00E84463">
            <w:pPr>
              <w:spacing w:after="0" w:line="240" w:lineRule="auto"/>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i/>
                <w:sz w:val="24"/>
                <w:szCs w:val="24"/>
                <w:lang w:eastAsia="ru-RU"/>
              </w:rPr>
              <w:t xml:space="preserve">- </w:t>
            </w:r>
            <w:r w:rsidRPr="00E84463">
              <w:rPr>
                <w:rFonts w:ascii="Times New Roman" w:eastAsia="Times New Roman" w:hAnsi="Times New Roman" w:cs="Times New Roman"/>
                <w:sz w:val="24"/>
                <w:szCs w:val="24"/>
                <w:lang w:eastAsia="ru-RU"/>
              </w:rPr>
              <w:t xml:space="preserve">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 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дидактические игры (развивающие </w:t>
            </w:r>
            <w:proofErr w:type="spellStart"/>
            <w:r w:rsidRPr="00E84463">
              <w:rPr>
                <w:rFonts w:ascii="Times New Roman" w:eastAsia="Times New Roman" w:hAnsi="Times New Roman" w:cs="Times New Roman"/>
                <w:sz w:val="24"/>
                <w:szCs w:val="24"/>
                <w:lang w:eastAsia="ru-RU"/>
              </w:rPr>
              <w:t>пазлы</w:t>
            </w:r>
            <w:proofErr w:type="spellEnd"/>
            <w:r w:rsidRPr="00E84463">
              <w:rPr>
                <w:rFonts w:ascii="Times New Roman" w:eastAsia="Times New Roman" w:hAnsi="Times New Roman" w:cs="Times New Roman"/>
                <w:sz w:val="24"/>
                <w:szCs w:val="24"/>
                <w:lang w:eastAsia="ru-RU"/>
              </w:rPr>
              <w:t>, рамки-вкладыши, парные картинки);</w:t>
            </w:r>
          </w:p>
        </w:tc>
      </w:tr>
      <w:tr w:rsidR="00CA2027" w:rsidRPr="00E84463" w:rsidTr="006A2682">
        <w:tc>
          <w:tcPr>
            <w:tcW w:w="1838" w:type="dxa"/>
            <w:tcBorders>
              <w:top w:val="single" w:sz="4" w:space="0" w:color="auto"/>
              <w:left w:val="single" w:sz="4" w:space="0" w:color="auto"/>
              <w:bottom w:val="single" w:sz="4" w:space="0" w:color="auto"/>
              <w:right w:val="single" w:sz="4" w:space="0" w:color="auto"/>
            </w:tcBorders>
            <w:hideMark/>
          </w:tcPr>
          <w:p w:rsidR="00CA2027" w:rsidRPr="00E84463" w:rsidRDefault="00CA2027" w:rsidP="00E84463">
            <w:pPr>
              <w:spacing w:after="0" w:line="240" w:lineRule="auto"/>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 xml:space="preserve">Средства </w:t>
            </w:r>
          </w:p>
        </w:tc>
        <w:tc>
          <w:tcPr>
            <w:tcW w:w="8365" w:type="dxa"/>
            <w:gridSpan w:val="2"/>
            <w:tcBorders>
              <w:top w:val="single" w:sz="4" w:space="0" w:color="auto"/>
              <w:left w:val="single" w:sz="4" w:space="0" w:color="auto"/>
              <w:bottom w:val="single" w:sz="4" w:space="0" w:color="auto"/>
              <w:right w:val="single" w:sz="4" w:space="0" w:color="auto"/>
            </w:tcBorders>
            <w:hideMark/>
          </w:tcPr>
          <w:p w:rsidR="00CA2027" w:rsidRPr="00E84463" w:rsidRDefault="00CA2027" w:rsidP="00E84463">
            <w:pPr>
              <w:spacing w:after="0" w:line="240" w:lineRule="auto"/>
              <w:jc w:val="both"/>
              <w:rPr>
                <w:rFonts w:ascii="Times New Roman" w:eastAsia="Times New Roman" w:hAnsi="Times New Roman" w:cs="Times New Roman"/>
                <w:b/>
                <w:i/>
                <w:sz w:val="24"/>
                <w:szCs w:val="24"/>
                <w:lang w:eastAsia="ru-RU"/>
              </w:rPr>
            </w:pPr>
            <w:r w:rsidRPr="00E84463">
              <w:rPr>
                <w:rFonts w:ascii="Times New Roman" w:eastAsia="Times New Roman" w:hAnsi="Times New Roman" w:cs="Times New Roman"/>
                <w:b/>
                <w:i/>
                <w:sz w:val="24"/>
                <w:szCs w:val="24"/>
                <w:lang w:eastAsia="ru-RU"/>
              </w:rPr>
              <w:t>Языковая среда как средство развития речи детей:</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Языковая среда, в которой находятся дети, тоже является средством развития речи. </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Воспитатель должен помнить, что он является авторитетом для детей, и контролировать свою речь.</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lastRenderedPageBreak/>
              <w:t>- К речи воспитателя предъявляются высокие требования:</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содержательность и одновременно точность, логичность;</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лексическая, фонетическая, грамматическая и орфоэпическая правильность;</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образность, выразительность, эмоциональная насыщенность, богатство интонаций и умелое владение невербальными средствами общения.</w:t>
            </w:r>
          </w:p>
          <w:p w:rsidR="00CA2027" w:rsidRPr="00E84463" w:rsidRDefault="00CA2027" w:rsidP="00E84463">
            <w:pPr>
              <w:spacing w:after="0" w:line="240" w:lineRule="auto"/>
              <w:jc w:val="both"/>
              <w:rPr>
                <w:rFonts w:ascii="Times New Roman" w:eastAsia="Times New Roman" w:hAnsi="Times New Roman" w:cs="Times New Roman"/>
                <w:b/>
                <w:i/>
                <w:sz w:val="24"/>
                <w:szCs w:val="24"/>
                <w:lang w:eastAsia="ru-RU"/>
              </w:rPr>
            </w:pPr>
            <w:r w:rsidRPr="00E84463">
              <w:rPr>
                <w:rFonts w:ascii="Times New Roman" w:eastAsia="Times New Roman" w:hAnsi="Times New Roman" w:cs="Times New Roman"/>
                <w:b/>
                <w:i/>
                <w:sz w:val="24"/>
                <w:szCs w:val="24"/>
                <w:lang w:eastAsia="ru-RU"/>
              </w:rPr>
              <w:t>Художественная литература как средство развития речи детей:</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Важнейшим источником и средством развития речи является художественная литература. </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Она помогает почувствовать красоту родного языка, развивает образность речи. Накопленный жизненный и литературный опыт предоставляет детям возможность понимать смысл текстов (прозы и стихов), поступки героев, мотивы их поведения. Поэтому так важно проводить работу по знакомству детей с жанром прозы и поэзии, с содержанием сказок и рассказов, с их композиционными и языковыми особенностями.</w:t>
            </w:r>
          </w:p>
          <w:p w:rsidR="00CA2027" w:rsidRPr="00E84463" w:rsidRDefault="00CA2027" w:rsidP="00E84463">
            <w:pPr>
              <w:spacing w:after="0" w:line="240" w:lineRule="auto"/>
              <w:jc w:val="both"/>
              <w:rPr>
                <w:rFonts w:ascii="Times New Roman" w:eastAsia="Times New Roman" w:hAnsi="Times New Roman" w:cs="Times New Roman"/>
                <w:b/>
                <w:i/>
                <w:sz w:val="24"/>
                <w:szCs w:val="24"/>
                <w:lang w:eastAsia="ru-RU"/>
              </w:rPr>
            </w:pPr>
            <w:r w:rsidRPr="00E84463">
              <w:rPr>
                <w:rFonts w:ascii="Times New Roman" w:eastAsia="Times New Roman" w:hAnsi="Times New Roman" w:cs="Times New Roman"/>
                <w:b/>
                <w:i/>
                <w:sz w:val="24"/>
                <w:szCs w:val="24"/>
                <w:lang w:eastAsia="ru-RU"/>
              </w:rPr>
              <w:t>Музыка, изобразительное искусство - средство речевого развития детей:</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Музыка, изобразительное искусство расширяют интерпретационные возможности детей. Эти виды искусства оказывают огромное эмоциональное воздействие на мысли и чувства детей.</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В развитии певческого, голосового, артикуляционного и дыхательного аппарата ребенка музыка имеет огромное значение, поэтому музыкальные произведения являются неотъемлемой частью занятий по развитию речи. Благодаря музыке задания, которые предлагаются детям, приобретают дополнительную яркость, образность, эмоциональную насыщенность. </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Музыкально-ритмические упражнения, игры, хороводы позволяют развивать у детей зрительно-пространственную ориентацию, ритмичность, фонематический слух. Знакомясь с характером музыки, дети учатся соотносить свои движения с ее темпом, ритмом, скоростью, плавностью, по-своему интерпретировать ее через танец, слово.</w:t>
            </w:r>
          </w:p>
          <w:p w:rsidR="00CA2027" w:rsidRPr="00E84463" w:rsidRDefault="00CA2027" w:rsidP="00E84463">
            <w:pPr>
              <w:spacing w:after="0" w:line="240" w:lineRule="auto"/>
              <w:jc w:val="both"/>
              <w:rPr>
                <w:rFonts w:ascii="Times New Roman" w:eastAsia="Times New Roman" w:hAnsi="Times New Roman" w:cs="Times New Roman"/>
                <w:b/>
                <w:i/>
                <w:sz w:val="24"/>
                <w:szCs w:val="24"/>
                <w:lang w:eastAsia="ru-RU"/>
              </w:rPr>
            </w:pPr>
            <w:r w:rsidRPr="00E84463">
              <w:rPr>
                <w:rFonts w:ascii="Times New Roman" w:eastAsia="Times New Roman" w:hAnsi="Times New Roman" w:cs="Times New Roman"/>
                <w:b/>
                <w:i/>
                <w:sz w:val="24"/>
                <w:szCs w:val="24"/>
                <w:lang w:eastAsia="ru-RU"/>
              </w:rPr>
              <w:t>Картины, иллюстрации - средства развития речи детей:</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Картины, иллюстрации служат прекрасным материалом для обучения детей различным типам высказываний, поскольку они подсказывают содержание речи.</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В рассказывании по картинам дети учатся отбирать предметно-логическое содержание для описаний и повествований, приобретают умения выстраивать композицию, связывать части рассказа в единый текст, избирательно пользоваться языковыми средствами.</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b/>
                <w:i/>
                <w:sz w:val="24"/>
                <w:szCs w:val="24"/>
                <w:lang w:eastAsia="ru-RU"/>
              </w:rPr>
              <w:t>Значительное место по развитию речи отводится игре:</w:t>
            </w:r>
          </w:p>
          <w:p w:rsidR="00CA2027" w:rsidRPr="00E84463" w:rsidRDefault="00CA2027" w:rsidP="00E84463">
            <w:pPr>
              <w:spacing w:after="0" w:line="240" w:lineRule="auto"/>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sz w:val="24"/>
                <w:szCs w:val="24"/>
                <w:lang w:eastAsia="ru-RU"/>
              </w:rPr>
              <w:t>- Игра вводится в сюжет совместной образовательной деятельности и оказывает огромную роль на воспитание нравственных чувств, на развитие умения общаться, психическое развитие. Важная роль отводится словесным и дидактическим играм как средству развития речи.</w:t>
            </w:r>
          </w:p>
        </w:tc>
      </w:tr>
      <w:tr w:rsidR="00CA2027" w:rsidRPr="00E84463" w:rsidTr="006A2682">
        <w:tc>
          <w:tcPr>
            <w:tcW w:w="1838" w:type="dxa"/>
            <w:tcBorders>
              <w:top w:val="single" w:sz="4" w:space="0" w:color="auto"/>
              <w:left w:val="single" w:sz="4" w:space="0" w:color="auto"/>
              <w:bottom w:val="single" w:sz="4" w:space="0" w:color="auto"/>
              <w:right w:val="single" w:sz="4" w:space="0" w:color="auto"/>
            </w:tcBorders>
          </w:tcPr>
          <w:p w:rsidR="00CA2027" w:rsidRPr="00E84463" w:rsidRDefault="00CA2027" w:rsidP="00E84463">
            <w:pPr>
              <w:spacing w:after="0" w:line="240" w:lineRule="auto"/>
              <w:rPr>
                <w:rFonts w:ascii="Times New Roman" w:eastAsia="Times New Roman" w:hAnsi="Times New Roman" w:cs="Times New Roman"/>
                <w:b/>
                <w:iCs/>
                <w:sz w:val="24"/>
                <w:szCs w:val="24"/>
                <w:lang w:eastAsia="ru-RU"/>
              </w:rPr>
            </w:pPr>
            <w:r w:rsidRPr="00E84463">
              <w:rPr>
                <w:rFonts w:ascii="Times New Roman" w:eastAsia="Times New Roman" w:hAnsi="Times New Roman" w:cs="Times New Roman"/>
                <w:b/>
                <w:iCs/>
                <w:sz w:val="24"/>
                <w:szCs w:val="24"/>
                <w:lang w:eastAsia="ru-RU"/>
              </w:rPr>
              <w:lastRenderedPageBreak/>
              <w:t>Формы, методы и приёмы образователь</w:t>
            </w:r>
            <w:r w:rsidR="006A2682" w:rsidRPr="00E84463">
              <w:rPr>
                <w:rFonts w:ascii="Times New Roman" w:eastAsia="Times New Roman" w:hAnsi="Times New Roman" w:cs="Times New Roman"/>
                <w:b/>
                <w:iCs/>
                <w:sz w:val="24"/>
                <w:szCs w:val="24"/>
                <w:lang w:eastAsia="ru-RU"/>
              </w:rPr>
              <w:t>-</w:t>
            </w:r>
            <w:r w:rsidRPr="00E84463">
              <w:rPr>
                <w:rFonts w:ascii="Times New Roman" w:eastAsia="Times New Roman" w:hAnsi="Times New Roman" w:cs="Times New Roman"/>
                <w:b/>
                <w:iCs/>
                <w:sz w:val="24"/>
                <w:szCs w:val="24"/>
                <w:lang w:eastAsia="ru-RU"/>
              </w:rPr>
              <w:t>ной работы:</w:t>
            </w:r>
          </w:p>
          <w:p w:rsidR="00CA2027" w:rsidRPr="00E84463" w:rsidRDefault="00CA2027" w:rsidP="00E84463">
            <w:pPr>
              <w:spacing w:after="0" w:line="240" w:lineRule="auto"/>
              <w:rPr>
                <w:rFonts w:ascii="Times New Roman" w:eastAsia="Times New Roman" w:hAnsi="Times New Roman" w:cs="Times New Roman"/>
                <w:b/>
                <w:sz w:val="24"/>
                <w:szCs w:val="24"/>
                <w:lang w:eastAsia="ru-RU"/>
              </w:rPr>
            </w:pPr>
          </w:p>
        </w:tc>
        <w:tc>
          <w:tcPr>
            <w:tcW w:w="8365" w:type="dxa"/>
            <w:gridSpan w:val="2"/>
            <w:tcBorders>
              <w:top w:val="single" w:sz="4" w:space="0" w:color="auto"/>
              <w:left w:val="single" w:sz="4" w:space="0" w:color="auto"/>
              <w:bottom w:val="single" w:sz="4" w:space="0" w:color="auto"/>
              <w:right w:val="single" w:sz="4" w:space="0" w:color="auto"/>
            </w:tcBorders>
          </w:tcPr>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НОД</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Самостоятельная речевая деятельность детей.</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Речевая деятельность в режимных моментах.</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Рассматривание </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Игровая ситуация</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Дидактическая игра</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Проектная деятельность</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Решение проблемных ситуаций</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Создание коллекций</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Ситуация общения в процессе режимных моментов</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Наблюдение на прогулке</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Сочинение загадок</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Подвижная игра с текстом</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lastRenderedPageBreak/>
              <w:t>- Игровое общение</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Все виды самостоятельной детской деятельности, предполагающие общение со сверстниками</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Ситуативный разговор с детьми</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Продуктивная деятельность</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Самостоятельная деятельность в книжном уголке и уголке театрализованной деятельности (рассматривание, инсценировка)</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Чтение и обсуждение</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Придумывание сказок, рассказов</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Пересказ </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Выставка иллюстраций, портретов писателей</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Изготовление книжек-малышек</w:t>
            </w:r>
          </w:p>
          <w:p w:rsidR="00CA2027" w:rsidRPr="00E84463" w:rsidRDefault="00CA2027"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Литературная викторина, сочинение загадок</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b/>
                <w:i/>
                <w:sz w:val="24"/>
                <w:szCs w:val="24"/>
                <w:lang w:eastAsia="ru-RU"/>
              </w:rPr>
              <w:t xml:space="preserve">- </w:t>
            </w:r>
            <w:r w:rsidRPr="00E84463">
              <w:rPr>
                <w:rFonts w:ascii="Times New Roman" w:eastAsia="Times New Roman" w:hAnsi="Times New Roman" w:cs="Times New Roman"/>
                <w:b/>
                <w:sz w:val="24"/>
                <w:szCs w:val="24"/>
                <w:lang w:eastAsia="ru-RU"/>
              </w:rPr>
              <w:t>Словесные</w:t>
            </w:r>
            <w:r w:rsidRPr="00E84463">
              <w:rPr>
                <w:rFonts w:ascii="Times New Roman" w:eastAsia="Times New Roman" w:hAnsi="Times New Roman" w:cs="Times New Roman"/>
                <w:sz w:val="24"/>
                <w:szCs w:val="24"/>
                <w:lang w:eastAsia="ru-RU"/>
              </w:rPr>
              <w:t xml:space="preserve"> (беседы, рассказывание, рассуждение); Во всех словесных методах используются наглядные приемы: показ предметов, картин, рассматривание иллюстраций.</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w:t>
            </w:r>
            <w:r w:rsidRPr="00E84463">
              <w:rPr>
                <w:rFonts w:ascii="Times New Roman" w:eastAsia="Times New Roman" w:hAnsi="Times New Roman" w:cs="Times New Roman"/>
                <w:b/>
                <w:sz w:val="24"/>
                <w:szCs w:val="24"/>
                <w:lang w:eastAsia="ru-RU"/>
              </w:rPr>
              <w:t>Наглядные</w:t>
            </w:r>
            <w:r w:rsidRPr="00E84463">
              <w:rPr>
                <w:rFonts w:ascii="Times New Roman" w:eastAsia="Times New Roman" w:hAnsi="Times New Roman" w:cs="Times New Roman"/>
                <w:sz w:val="24"/>
                <w:szCs w:val="24"/>
                <w:lang w:eastAsia="ru-RU"/>
              </w:rPr>
              <w:t xml:space="preserve"> (картины, иллюстрации, предметы, игрушки); Наглядные методы: наблюдения, экскурсии, рассматривание предметов, осмотр помещений.</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w:t>
            </w:r>
            <w:r w:rsidRPr="00E84463">
              <w:rPr>
                <w:rFonts w:ascii="Times New Roman" w:eastAsia="Times New Roman" w:hAnsi="Times New Roman" w:cs="Times New Roman"/>
                <w:b/>
                <w:sz w:val="24"/>
                <w:szCs w:val="24"/>
                <w:lang w:eastAsia="ru-RU"/>
              </w:rPr>
              <w:t xml:space="preserve">Практические </w:t>
            </w:r>
            <w:r w:rsidRPr="00E84463">
              <w:rPr>
                <w:rFonts w:ascii="Times New Roman" w:eastAsia="Times New Roman" w:hAnsi="Times New Roman" w:cs="Times New Roman"/>
                <w:sz w:val="24"/>
                <w:szCs w:val="24"/>
                <w:lang w:eastAsia="ru-RU"/>
              </w:rPr>
              <w:t>(дидактические, звуковые, подвижные, артикуляционные игры)</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w:t>
            </w:r>
            <w:r w:rsidRPr="00E84463">
              <w:rPr>
                <w:rFonts w:ascii="Times New Roman" w:eastAsia="Times New Roman" w:hAnsi="Times New Roman" w:cs="Times New Roman"/>
                <w:sz w:val="24"/>
                <w:szCs w:val="24"/>
                <w:lang w:eastAsia="ru-RU"/>
              </w:rPr>
              <w:tab/>
              <w:t xml:space="preserve">Дидактические, подвижные игры оказывают влияние на обогащение словаря, развитие речевой моторики; </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w:t>
            </w:r>
            <w:r w:rsidRPr="00E84463">
              <w:rPr>
                <w:rFonts w:ascii="Times New Roman" w:eastAsia="Times New Roman" w:hAnsi="Times New Roman" w:cs="Times New Roman"/>
                <w:sz w:val="24"/>
                <w:szCs w:val="24"/>
                <w:lang w:eastAsia="ru-RU"/>
              </w:rPr>
              <w:tab/>
              <w:t xml:space="preserve">Словесные игры способствуют развитию речевой активности детей, интереса к художественному слову, выразительности речи; </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w:t>
            </w:r>
            <w:r w:rsidRPr="00E84463">
              <w:rPr>
                <w:rFonts w:ascii="Times New Roman" w:eastAsia="Times New Roman" w:hAnsi="Times New Roman" w:cs="Times New Roman"/>
                <w:sz w:val="24"/>
                <w:szCs w:val="24"/>
                <w:lang w:eastAsia="ru-RU"/>
              </w:rPr>
              <w:tab/>
              <w:t>Звуковые игры развивают фонематический слух.</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Словесные, наглядные, практические методы при организации работы по развитию речи получают новый смысл: помимо передачи необходимой информации они постоянно оказываются направленными на стимулирование познавательной активности детей, на создание условий для творческих проявлений каждого ребенка.</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Важнейшим средством развития речи детей является общение, выступающее одновременно как процесс взаимодействия людей и как информационный процесс (обмен информацией, деятель</w:t>
            </w:r>
            <w:r w:rsidRPr="00E84463">
              <w:rPr>
                <w:rFonts w:ascii="Times New Roman" w:eastAsia="Times New Roman" w:hAnsi="Times New Roman" w:cs="Times New Roman"/>
                <w:sz w:val="24"/>
                <w:szCs w:val="24"/>
                <w:lang w:eastAsia="ru-RU"/>
              </w:rPr>
              <w:softHyphen/>
              <w:t xml:space="preserve">ностью, ее результатами, опытом). </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Активное общение ребенка с окружающими взрослыми и сверстниками обеспечивает формирование у него способности слушать и слышать собеседника, проявлять инициативу, излагать свое мнение, понимать эмоциональное состояние свое и окружающих, формирование других важнейших характеристик социально-уверенного поведения.</w:t>
            </w:r>
          </w:p>
          <w:p w:rsidR="00CA2027" w:rsidRPr="00E84463" w:rsidRDefault="00CA2027" w:rsidP="00E84463">
            <w:pPr>
              <w:spacing w:after="0" w:line="240" w:lineRule="auto"/>
              <w:rPr>
                <w:rFonts w:ascii="Times New Roman" w:eastAsia="Times New Roman" w:hAnsi="Times New Roman" w:cs="Times New Roman"/>
                <w:b/>
                <w:sz w:val="24"/>
                <w:szCs w:val="24"/>
                <w:lang w:eastAsia="ru-RU"/>
              </w:rPr>
            </w:pPr>
          </w:p>
        </w:tc>
      </w:tr>
      <w:tr w:rsidR="006A2682" w:rsidRPr="00E84463" w:rsidTr="006A2682">
        <w:tc>
          <w:tcPr>
            <w:tcW w:w="10203" w:type="dxa"/>
            <w:gridSpan w:val="3"/>
            <w:tcBorders>
              <w:top w:val="single" w:sz="4" w:space="0" w:color="auto"/>
              <w:left w:val="single" w:sz="4" w:space="0" w:color="auto"/>
              <w:bottom w:val="single" w:sz="4" w:space="0" w:color="auto"/>
              <w:right w:val="single" w:sz="4" w:space="0" w:color="auto"/>
            </w:tcBorders>
          </w:tcPr>
          <w:p w:rsidR="006A2682" w:rsidRPr="00E84463" w:rsidRDefault="006A2682" w:rsidP="00E84463">
            <w:pPr>
              <w:spacing w:after="0" w:line="240" w:lineRule="auto"/>
              <w:jc w:val="center"/>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lastRenderedPageBreak/>
              <w:t>Художественно-эстетическое развитие</w:t>
            </w:r>
          </w:p>
        </w:tc>
      </w:tr>
      <w:tr w:rsidR="006A2682" w:rsidRPr="00E84463" w:rsidTr="006A2682">
        <w:trPr>
          <w:trHeight w:val="557"/>
        </w:trPr>
        <w:tc>
          <w:tcPr>
            <w:tcW w:w="1838" w:type="dxa"/>
            <w:tcBorders>
              <w:top w:val="single" w:sz="4" w:space="0" w:color="auto"/>
              <w:left w:val="single" w:sz="4" w:space="0" w:color="auto"/>
              <w:right w:val="single" w:sz="4" w:space="0" w:color="auto"/>
            </w:tcBorders>
            <w:hideMark/>
          </w:tcPr>
          <w:p w:rsidR="006A2682" w:rsidRPr="00E84463" w:rsidRDefault="006A2682" w:rsidP="00E84463">
            <w:pPr>
              <w:spacing w:after="0" w:line="240" w:lineRule="auto"/>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Содержание</w:t>
            </w:r>
          </w:p>
        </w:tc>
        <w:tc>
          <w:tcPr>
            <w:tcW w:w="8365" w:type="dxa"/>
            <w:gridSpan w:val="2"/>
            <w:tcBorders>
              <w:top w:val="single" w:sz="4" w:space="0" w:color="auto"/>
              <w:left w:val="single" w:sz="4" w:space="0" w:color="auto"/>
              <w:right w:val="single" w:sz="4" w:space="0" w:color="auto"/>
            </w:tcBorders>
          </w:tcPr>
          <w:p w:rsidR="006A2682" w:rsidRPr="00E84463" w:rsidRDefault="006A2682" w:rsidP="00E84463">
            <w:pPr>
              <w:spacing w:after="0" w:line="240" w:lineRule="auto"/>
              <w:jc w:val="both"/>
              <w:rPr>
                <w:rFonts w:ascii="Times New Roman" w:eastAsia="Times New Roman" w:hAnsi="Times New Roman" w:cs="Times New Roman"/>
                <w:b/>
                <w:i/>
                <w:sz w:val="24"/>
                <w:szCs w:val="24"/>
                <w:lang w:eastAsia="ru-RU"/>
              </w:rPr>
            </w:pPr>
            <w:r w:rsidRPr="00E84463">
              <w:rPr>
                <w:rFonts w:ascii="Times New Roman" w:eastAsia="Times New Roman" w:hAnsi="Times New Roman" w:cs="Times New Roman"/>
                <w:b/>
                <w:i/>
                <w:sz w:val="24"/>
                <w:szCs w:val="24"/>
                <w:lang w:eastAsia="ru-RU"/>
              </w:rPr>
              <w:t>При проведении режимных моментов:</w:t>
            </w:r>
          </w:p>
          <w:p w:rsidR="006A2682" w:rsidRPr="00E84463" w:rsidRDefault="006A2682"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6A2682" w:rsidRPr="00E84463" w:rsidRDefault="006A2682" w:rsidP="00E84463">
            <w:pPr>
              <w:spacing w:after="0" w:line="240" w:lineRule="auto"/>
              <w:jc w:val="both"/>
              <w:rPr>
                <w:rFonts w:ascii="Times New Roman" w:eastAsia="Times New Roman" w:hAnsi="Times New Roman" w:cs="Times New Roman"/>
                <w:b/>
                <w:i/>
                <w:sz w:val="24"/>
                <w:szCs w:val="24"/>
                <w:lang w:eastAsia="ru-RU"/>
              </w:rPr>
            </w:pPr>
            <w:r w:rsidRPr="00E84463">
              <w:rPr>
                <w:rFonts w:ascii="Times New Roman" w:eastAsia="Times New Roman" w:hAnsi="Times New Roman" w:cs="Times New Roman"/>
                <w:b/>
                <w:i/>
                <w:sz w:val="24"/>
                <w:szCs w:val="24"/>
                <w:lang w:eastAsia="ru-RU"/>
              </w:rPr>
              <w:t>Самостоятельная деятельность детей:</w:t>
            </w:r>
          </w:p>
          <w:p w:rsidR="006A2682" w:rsidRPr="00E84463" w:rsidRDefault="006A2682" w:rsidP="00E84463">
            <w:pPr>
              <w:spacing w:after="0" w:line="240" w:lineRule="auto"/>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sz w:val="24"/>
                <w:szCs w:val="24"/>
                <w:lang w:eastAsia="ru-RU"/>
              </w:rPr>
              <w:t>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слушать музыку.</w:t>
            </w:r>
          </w:p>
        </w:tc>
      </w:tr>
      <w:tr w:rsidR="00CA2027" w:rsidRPr="00E84463" w:rsidTr="006A2682">
        <w:tc>
          <w:tcPr>
            <w:tcW w:w="1838" w:type="dxa"/>
            <w:tcBorders>
              <w:top w:val="single" w:sz="4" w:space="0" w:color="auto"/>
              <w:left w:val="single" w:sz="4" w:space="0" w:color="auto"/>
              <w:bottom w:val="single" w:sz="4" w:space="0" w:color="auto"/>
              <w:right w:val="single" w:sz="4" w:space="0" w:color="auto"/>
            </w:tcBorders>
            <w:hideMark/>
          </w:tcPr>
          <w:p w:rsidR="00CA2027" w:rsidRPr="00E84463" w:rsidRDefault="00CA2027" w:rsidP="00E84463">
            <w:pPr>
              <w:spacing w:after="0" w:line="240" w:lineRule="auto"/>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lastRenderedPageBreak/>
              <w:t xml:space="preserve">Средства </w:t>
            </w:r>
          </w:p>
        </w:tc>
        <w:tc>
          <w:tcPr>
            <w:tcW w:w="8365" w:type="dxa"/>
            <w:gridSpan w:val="2"/>
            <w:tcBorders>
              <w:top w:val="single" w:sz="4" w:space="0" w:color="auto"/>
              <w:left w:val="single" w:sz="4" w:space="0" w:color="auto"/>
              <w:bottom w:val="single" w:sz="4" w:space="0" w:color="auto"/>
              <w:right w:val="single" w:sz="4" w:space="0" w:color="auto"/>
            </w:tcBorders>
          </w:tcPr>
          <w:p w:rsidR="00CA2027" w:rsidRPr="00E84463" w:rsidRDefault="00CA2027" w:rsidP="00E84463">
            <w:pPr>
              <w:spacing w:after="0" w:line="240" w:lineRule="auto"/>
              <w:jc w:val="both"/>
              <w:rPr>
                <w:rFonts w:ascii="Times New Roman" w:eastAsia="Times New Roman" w:hAnsi="Times New Roman" w:cs="Times New Roman"/>
                <w:b/>
                <w:i/>
                <w:sz w:val="24"/>
                <w:szCs w:val="24"/>
                <w:lang w:eastAsia="ru-RU"/>
              </w:rPr>
            </w:pPr>
            <w:r w:rsidRPr="00E84463">
              <w:rPr>
                <w:rFonts w:ascii="Times New Roman" w:eastAsia="Times New Roman" w:hAnsi="Times New Roman" w:cs="Times New Roman"/>
                <w:b/>
                <w:i/>
                <w:sz w:val="24"/>
                <w:szCs w:val="24"/>
                <w:lang w:eastAsia="ru-RU"/>
              </w:rPr>
              <w:t>Материалы:</w:t>
            </w:r>
          </w:p>
          <w:p w:rsidR="00CA2027" w:rsidRPr="00E84463" w:rsidRDefault="00CA2027" w:rsidP="00E84463">
            <w:pPr>
              <w:spacing w:after="0" w:line="240" w:lineRule="auto"/>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Рисование. Лепка. Аппликация.</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u w:val="single"/>
                <w:lang w:eastAsia="ru-RU"/>
              </w:rPr>
              <w:t>Материалы:</w:t>
            </w:r>
            <w:r w:rsidRPr="00E84463">
              <w:rPr>
                <w:rFonts w:ascii="Times New Roman" w:eastAsia="Times New Roman" w:hAnsi="Times New Roman" w:cs="Times New Roman"/>
                <w:sz w:val="24"/>
                <w:szCs w:val="24"/>
                <w:lang w:eastAsia="ru-RU"/>
              </w:rPr>
              <w:t xml:space="preserve"> текстильные, бросовые, природные (шишки, семена, ветки, хвоя, засушенные плоды, цветы и листья, камешки, речной песок, поваренная соль), бумага и картон, которые дополняют скульптурные композиции, вносят элементы новизны, творческого поиска, помогают подвести ребенка к сюжетной лепке.</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u w:val="single"/>
                <w:lang w:eastAsia="ru-RU"/>
              </w:rPr>
              <w:t>Для лепки из глины</w:t>
            </w:r>
            <w:r w:rsidRPr="00E84463">
              <w:rPr>
                <w:rFonts w:ascii="Times New Roman" w:eastAsia="Times New Roman" w:hAnsi="Times New Roman" w:cs="Times New Roman"/>
                <w:sz w:val="24"/>
                <w:szCs w:val="24"/>
                <w:lang w:eastAsia="ru-RU"/>
              </w:rPr>
              <w:t xml:space="preserve"> необходимы разнообразные инструменты: стеки (стеки с заостренным концом, стеки-трубочки и др.), печатки, ножики или нитки для разрезания глины, круги для вращения скульптуры или пластиковые дощечки, скалки, увлажненные салфетки, банки с водой.</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u w:val="single"/>
                <w:lang w:eastAsia="ru-RU"/>
              </w:rPr>
              <w:t>Для лепки песочного теста</w:t>
            </w:r>
            <w:r w:rsidRPr="00E84463">
              <w:rPr>
                <w:rFonts w:ascii="Times New Roman" w:eastAsia="Times New Roman" w:hAnsi="Times New Roman" w:cs="Times New Roman"/>
                <w:sz w:val="24"/>
                <w:szCs w:val="24"/>
                <w:lang w:eastAsia="ru-RU"/>
              </w:rPr>
              <w:t xml:space="preserve"> необходимы скалки, формочки для вырезания. Для лепки из пластилина необходимы разнообразные стеки (стеки с заостренным концом, стеки-трубочки и др.), печатки, ножики или нитки для разрезания пластилина, круги для вращения скульптуры или пластиковые дощечки, таз с теплой водой, куски сухого поролона для вытирания рук.</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u w:val="single"/>
                <w:lang w:eastAsia="ru-RU"/>
              </w:rPr>
              <w:t>Для лепки из бумажной массы</w:t>
            </w:r>
            <w:r w:rsidRPr="00E84463">
              <w:rPr>
                <w:rFonts w:ascii="Times New Roman" w:eastAsia="Times New Roman" w:hAnsi="Times New Roman" w:cs="Times New Roman"/>
                <w:sz w:val="24"/>
                <w:szCs w:val="24"/>
                <w:lang w:eastAsia="ru-RU"/>
              </w:rPr>
              <w:t xml:space="preserve"> необходимы блюдца для сбора лишней влаги.</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u w:val="single"/>
                <w:lang w:eastAsia="ru-RU"/>
              </w:rPr>
              <w:t>Для лепки из речного песка</w:t>
            </w:r>
            <w:r w:rsidRPr="00E84463">
              <w:rPr>
                <w:rFonts w:ascii="Times New Roman" w:eastAsia="Times New Roman" w:hAnsi="Times New Roman" w:cs="Times New Roman"/>
                <w:sz w:val="24"/>
                <w:szCs w:val="24"/>
                <w:lang w:eastAsia="ru-RU"/>
              </w:rPr>
              <w:t xml:space="preserve"> необходимы пластмассовые ящики для хранения песка, лейки с водой, совочки, лопаточки, формочки.</w:t>
            </w:r>
          </w:p>
          <w:p w:rsidR="00CA2027" w:rsidRPr="00E84463" w:rsidRDefault="00CA2027" w:rsidP="00E84463">
            <w:pPr>
              <w:spacing w:after="0" w:line="240" w:lineRule="auto"/>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Конструирование</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бумага разных свойств и видов (для изготовления деталей поделок);</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пленка (самоклеящаяся пленка различной фактуры используется в макетировании как фактурный материал, имитирующий различные поверхности и природную фактуру - в работе с настольным макетом);</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картон (цветной, </w:t>
            </w:r>
            <w:proofErr w:type="spellStart"/>
            <w:r w:rsidRPr="00E84463">
              <w:rPr>
                <w:rFonts w:ascii="Times New Roman" w:eastAsia="Times New Roman" w:hAnsi="Times New Roman" w:cs="Times New Roman"/>
                <w:sz w:val="24"/>
                <w:szCs w:val="24"/>
                <w:lang w:eastAsia="ru-RU"/>
              </w:rPr>
              <w:t>гофрокартон</w:t>
            </w:r>
            <w:proofErr w:type="spellEnd"/>
            <w:r w:rsidRPr="00E84463">
              <w:rPr>
                <w:rFonts w:ascii="Times New Roman" w:eastAsia="Times New Roman" w:hAnsi="Times New Roman" w:cs="Times New Roman"/>
                <w:sz w:val="24"/>
                <w:szCs w:val="24"/>
                <w:lang w:eastAsia="ru-RU"/>
              </w:rPr>
              <w:t>, упаковочный);</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природный материал (для декорирования поделок, изготов</w:t>
            </w:r>
            <w:r w:rsidRPr="00E84463">
              <w:rPr>
                <w:rFonts w:ascii="Times New Roman" w:eastAsia="Times New Roman" w:hAnsi="Times New Roman" w:cs="Times New Roman"/>
                <w:sz w:val="24"/>
                <w:szCs w:val="24"/>
                <w:lang w:eastAsia="ru-RU"/>
              </w:rPr>
              <w:softHyphen/>
              <w:t>ления прочной основы и в качестве уплотнителя; для конструирования животных, растений, объектов в макетах и создания фактуры природной поверхности);</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бросовый материал (для конструирования атрибутов к играм и в качестве основ для крупногабаритных изделий);</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крепежные материалы (клей, скотч, </w:t>
            </w:r>
            <w:proofErr w:type="spellStart"/>
            <w:r w:rsidRPr="00E84463">
              <w:rPr>
                <w:rFonts w:ascii="Times New Roman" w:eastAsia="Times New Roman" w:hAnsi="Times New Roman" w:cs="Times New Roman"/>
                <w:sz w:val="24"/>
                <w:szCs w:val="24"/>
                <w:lang w:eastAsia="ru-RU"/>
              </w:rPr>
              <w:t>степлер</w:t>
            </w:r>
            <w:proofErr w:type="spellEnd"/>
            <w:r w:rsidRPr="00E84463">
              <w:rPr>
                <w:rFonts w:ascii="Times New Roman" w:eastAsia="Times New Roman" w:hAnsi="Times New Roman" w:cs="Times New Roman"/>
                <w:sz w:val="24"/>
                <w:szCs w:val="24"/>
                <w:lang w:eastAsia="ru-RU"/>
              </w:rPr>
              <w:t>).</w:t>
            </w:r>
          </w:p>
          <w:p w:rsidR="00CA2027" w:rsidRPr="00E84463" w:rsidRDefault="00CA2027" w:rsidP="00E84463">
            <w:pPr>
              <w:spacing w:after="0" w:line="240" w:lineRule="auto"/>
              <w:jc w:val="both"/>
              <w:rPr>
                <w:rFonts w:ascii="Times New Roman" w:eastAsia="Times New Roman" w:hAnsi="Times New Roman" w:cs="Times New Roman"/>
                <w:b/>
                <w:i/>
                <w:sz w:val="24"/>
                <w:szCs w:val="24"/>
                <w:lang w:eastAsia="ru-RU"/>
              </w:rPr>
            </w:pPr>
            <w:r w:rsidRPr="00E84463">
              <w:rPr>
                <w:rFonts w:ascii="Times New Roman" w:eastAsia="Times New Roman" w:hAnsi="Times New Roman" w:cs="Times New Roman"/>
                <w:b/>
                <w:i/>
                <w:sz w:val="24"/>
                <w:szCs w:val="24"/>
                <w:lang w:eastAsia="ru-RU"/>
              </w:rPr>
              <w:t>Дополнительные материалы:</w:t>
            </w:r>
          </w:p>
          <w:p w:rsidR="00CA2027" w:rsidRPr="00E84463" w:rsidRDefault="00CA2027" w:rsidP="00E84463">
            <w:pPr>
              <w:spacing w:after="0" w:line="240" w:lineRule="auto"/>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Конструирование</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шаблоны (для приготовления определенного количества однотипных материалов);</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детали украшения;</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коробка или площадка из картона для размещения композиции из поделок;</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рисунки, схемы, чертежи поделок;</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готовый образец поделки;</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готовые детали поделки, которые самостоятельно детям сделать сложно;</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крупный напольный строительный материал;</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наборы настольного конструктора.</w:t>
            </w:r>
          </w:p>
          <w:p w:rsidR="00CA2027" w:rsidRPr="00E84463" w:rsidRDefault="00CA2027" w:rsidP="00E84463">
            <w:pPr>
              <w:spacing w:after="0" w:line="240" w:lineRule="auto"/>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Музыкальная деятельность:</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аудиозаписи музыки для детей (музыка и песни из мультфильмов, детская классическая музыка, народное творчество для детей, звуки природы), используемые для создания необходимого эмоционального настроя детей, сопровождает музыкально-двигательные игры и импровизации;</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детские музыкальные инструменты (металлофон, бубен, барабан, треугольник, дудочки, музыкальные молоточки, маракасы), которые используются при выполнении музыкально-дидактических заданий для развития навыков игры и развития тембрового слуха детей;</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наглядные материалы:</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репродукции изобразительного искусства, используемые для обогащения восприятия детьми сюжетной основы деятельности, а также для возможности </w:t>
            </w:r>
            <w:r w:rsidRPr="00E84463">
              <w:rPr>
                <w:rFonts w:ascii="Times New Roman" w:eastAsia="Times New Roman" w:hAnsi="Times New Roman" w:cs="Times New Roman"/>
                <w:sz w:val="24"/>
                <w:szCs w:val="24"/>
                <w:lang w:eastAsia="ru-RU"/>
              </w:rPr>
              <w:lastRenderedPageBreak/>
              <w:t>сравнения показа художественного образа в звуках, красках, словах;</w:t>
            </w:r>
          </w:p>
          <w:p w:rsidR="00CA2027" w:rsidRPr="00E84463" w:rsidRDefault="00CA2027" w:rsidP="00E84463">
            <w:pPr>
              <w:spacing w:after="0" w:line="240" w:lineRule="auto"/>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sz w:val="24"/>
                <w:szCs w:val="24"/>
                <w:lang w:eastAsia="ru-RU"/>
              </w:rPr>
              <w:t>• для выполнения различных музыкально-дидактических за</w:t>
            </w:r>
            <w:r w:rsidRPr="00E84463">
              <w:rPr>
                <w:rFonts w:ascii="Times New Roman" w:eastAsia="Times New Roman" w:hAnsi="Times New Roman" w:cs="Times New Roman"/>
                <w:sz w:val="24"/>
                <w:szCs w:val="24"/>
                <w:lang w:eastAsia="ru-RU"/>
              </w:rPr>
              <w:softHyphen/>
              <w:t>даний используются карточки, схемы, пиктограммы, которые позволяют детям лучше сориентироваться в поставленных перед ними задачах, помогают воспринимать дидактический материал наиболее полно и эффективно.</w:t>
            </w:r>
          </w:p>
        </w:tc>
      </w:tr>
      <w:tr w:rsidR="00CA2027" w:rsidRPr="00E84463" w:rsidTr="006A2682">
        <w:tc>
          <w:tcPr>
            <w:tcW w:w="1838" w:type="dxa"/>
            <w:tcBorders>
              <w:top w:val="single" w:sz="4" w:space="0" w:color="auto"/>
              <w:left w:val="single" w:sz="4" w:space="0" w:color="auto"/>
              <w:bottom w:val="single" w:sz="4" w:space="0" w:color="auto"/>
              <w:right w:val="single" w:sz="4" w:space="0" w:color="auto"/>
            </w:tcBorders>
          </w:tcPr>
          <w:p w:rsidR="00CA2027" w:rsidRPr="00E84463" w:rsidRDefault="00CA2027" w:rsidP="00E84463">
            <w:pPr>
              <w:spacing w:after="0" w:line="240" w:lineRule="auto"/>
              <w:rPr>
                <w:rFonts w:ascii="Times New Roman" w:eastAsia="Times New Roman" w:hAnsi="Times New Roman" w:cs="Times New Roman"/>
                <w:b/>
                <w:iCs/>
                <w:sz w:val="24"/>
                <w:szCs w:val="24"/>
                <w:lang w:eastAsia="ru-RU"/>
              </w:rPr>
            </w:pPr>
            <w:r w:rsidRPr="00E84463">
              <w:rPr>
                <w:rFonts w:ascii="Times New Roman" w:eastAsia="Times New Roman" w:hAnsi="Times New Roman" w:cs="Times New Roman"/>
                <w:b/>
                <w:iCs/>
                <w:sz w:val="24"/>
                <w:szCs w:val="24"/>
                <w:lang w:eastAsia="ru-RU"/>
              </w:rPr>
              <w:lastRenderedPageBreak/>
              <w:t>Формы, методы и приёмы образователь</w:t>
            </w:r>
            <w:r w:rsidR="006A2682" w:rsidRPr="00E84463">
              <w:rPr>
                <w:rFonts w:ascii="Times New Roman" w:eastAsia="Times New Roman" w:hAnsi="Times New Roman" w:cs="Times New Roman"/>
                <w:b/>
                <w:iCs/>
                <w:sz w:val="24"/>
                <w:szCs w:val="24"/>
                <w:lang w:eastAsia="ru-RU"/>
              </w:rPr>
              <w:t>-</w:t>
            </w:r>
            <w:r w:rsidRPr="00E84463">
              <w:rPr>
                <w:rFonts w:ascii="Times New Roman" w:eastAsia="Times New Roman" w:hAnsi="Times New Roman" w:cs="Times New Roman"/>
                <w:b/>
                <w:iCs/>
                <w:sz w:val="24"/>
                <w:szCs w:val="24"/>
                <w:lang w:eastAsia="ru-RU"/>
              </w:rPr>
              <w:t>ной работы:</w:t>
            </w:r>
          </w:p>
          <w:p w:rsidR="00CA2027" w:rsidRPr="00E84463" w:rsidRDefault="00CA2027" w:rsidP="00E84463">
            <w:pPr>
              <w:spacing w:after="0" w:line="240" w:lineRule="auto"/>
              <w:rPr>
                <w:rFonts w:ascii="Times New Roman" w:eastAsia="Times New Roman" w:hAnsi="Times New Roman" w:cs="Times New Roman"/>
                <w:b/>
                <w:sz w:val="24"/>
                <w:szCs w:val="24"/>
                <w:lang w:eastAsia="ru-RU"/>
              </w:rPr>
            </w:pPr>
          </w:p>
        </w:tc>
        <w:tc>
          <w:tcPr>
            <w:tcW w:w="8365" w:type="dxa"/>
            <w:gridSpan w:val="2"/>
            <w:tcBorders>
              <w:top w:val="single" w:sz="4" w:space="0" w:color="auto"/>
              <w:left w:val="single" w:sz="4" w:space="0" w:color="auto"/>
              <w:bottom w:val="single" w:sz="4" w:space="0" w:color="auto"/>
              <w:right w:val="single" w:sz="4" w:space="0" w:color="auto"/>
            </w:tcBorders>
            <w:hideMark/>
          </w:tcPr>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НОД</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Самостоятельная изобразительная, конструктивная и музыкальная деятельность детей.</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Музыкально – изобразительная деятельность в режимных моментах.</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Проведение музыкально-дидактических и музыкально-двигательных игр;</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Организация музыкально-творческих игр-импровизаций, включающих исполнение на детских музыкальных инструментах;</w:t>
            </w:r>
          </w:p>
          <w:p w:rsidR="00CA2027" w:rsidRPr="00E84463" w:rsidRDefault="00CA2027" w:rsidP="00E84463">
            <w:pPr>
              <w:numPr>
                <w:ilvl w:val="0"/>
                <w:numId w:val="21"/>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Танцевальные импровизации с использованием сюжетного оформления;</w:t>
            </w:r>
          </w:p>
          <w:p w:rsidR="00CA2027" w:rsidRPr="00E84463" w:rsidRDefault="00CA2027" w:rsidP="00E84463">
            <w:pPr>
              <w:numPr>
                <w:ilvl w:val="0"/>
                <w:numId w:val="21"/>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Чтение сказок с выполнением музыкально-развивающих заданий.</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Слушание музыки</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Экспериментирование со звуками</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Музыкально-дидактическая игра</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Шумовой оркестр</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Разучивание музыкальных игр и танцев</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Совместное пение</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Импровизация </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Совместное и индивидуальное музыкальное исполнение</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Музыкальное упражнение</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w:t>
            </w:r>
            <w:proofErr w:type="spellStart"/>
            <w:r w:rsidRPr="00E84463">
              <w:rPr>
                <w:rFonts w:ascii="Times New Roman" w:eastAsia="Times New Roman" w:hAnsi="Times New Roman" w:cs="Times New Roman"/>
                <w:sz w:val="24"/>
                <w:szCs w:val="24"/>
                <w:lang w:eastAsia="ru-RU"/>
              </w:rPr>
              <w:t>Попевка</w:t>
            </w:r>
            <w:proofErr w:type="spellEnd"/>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w:t>
            </w:r>
            <w:proofErr w:type="spellStart"/>
            <w:r w:rsidRPr="00E84463">
              <w:rPr>
                <w:rFonts w:ascii="Times New Roman" w:eastAsia="Times New Roman" w:hAnsi="Times New Roman" w:cs="Times New Roman"/>
                <w:sz w:val="24"/>
                <w:szCs w:val="24"/>
                <w:lang w:eastAsia="ru-RU"/>
              </w:rPr>
              <w:t>Распевка</w:t>
            </w:r>
            <w:proofErr w:type="spellEnd"/>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Двигательный пластический танцевальный этюд</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Творческое задание</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Концерт-импровизация</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Танец музыкальная сюжетная игра</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Слушание музыки, сопровождающей проведение режимных моментов</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Музыкальная подвижная игра на прогулке</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Интегративная деятельность</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Концерт-импровизация на прогулке</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Изготовление украшений, декораций, подарков, предметов для игр </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Экспериментирование</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Рассматривание эстетически привлекательных объектов природы, быта, произведений искусства</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Игры (дидактические, строительные, сюжетно-ролевые)</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Тематические досуги</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Выставки работ декоративно-прикладного искусства, репродукций произведений живописи</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Проектная деятельность </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Создание коллекций</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Наблюдение</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Игровое упражнение</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Проблемная ситуация</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Обсуждение (произведений искусства, средств выразительности и др.)</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Украшение личных предметов </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Игры (дидактические, строительные, сюжетно-ролевые)</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Мастерская по изготовлению продуктов детского творчества</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Выставки детских работ</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Картинная галерея</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Портфолио</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lastRenderedPageBreak/>
              <w:t>- Рассматривание и обсуждение</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Изготовление украшений для группового помещения к праздникам, сувениров</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Украшение предметов для личного пользования</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Обсуждение средств выразительности</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Конструирование из конструкторов разных модификаций, бумаги, природного материала и др. </w:t>
            </w:r>
          </w:p>
          <w:p w:rsidR="00CA2027" w:rsidRPr="00E84463" w:rsidRDefault="00CA2027" w:rsidP="00E84463">
            <w:pPr>
              <w:spacing w:after="0" w:line="240" w:lineRule="auto"/>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 xml:space="preserve">Рисование </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1. </w:t>
            </w:r>
            <w:r w:rsidRPr="00E84463">
              <w:rPr>
                <w:rFonts w:ascii="Times New Roman" w:eastAsia="Times New Roman" w:hAnsi="Times New Roman" w:cs="Times New Roman"/>
                <w:b/>
                <w:sz w:val="24"/>
                <w:szCs w:val="24"/>
                <w:lang w:eastAsia="ru-RU"/>
              </w:rPr>
              <w:t>Словесные методы и приемы</w:t>
            </w:r>
            <w:r w:rsidRPr="00E84463">
              <w:rPr>
                <w:rFonts w:ascii="Times New Roman" w:eastAsia="Times New Roman" w:hAnsi="Times New Roman" w:cs="Times New Roman"/>
                <w:sz w:val="24"/>
                <w:szCs w:val="24"/>
                <w:lang w:eastAsia="ru-RU"/>
              </w:rPr>
              <w:t xml:space="preserve"> работы: беседы (обсуждения) на заданные темы, художественное слово (рассказы, сказки, стихи, </w:t>
            </w:r>
            <w:proofErr w:type="spellStart"/>
            <w:r w:rsidRPr="00E84463">
              <w:rPr>
                <w:rFonts w:ascii="Times New Roman" w:eastAsia="Times New Roman" w:hAnsi="Times New Roman" w:cs="Times New Roman"/>
                <w:sz w:val="24"/>
                <w:szCs w:val="24"/>
                <w:lang w:eastAsia="ru-RU"/>
              </w:rPr>
              <w:t>потешки</w:t>
            </w:r>
            <w:proofErr w:type="spellEnd"/>
            <w:r w:rsidRPr="00E84463">
              <w:rPr>
                <w:rFonts w:ascii="Times New Roman" w:eastAsia="Times New Roman" w:hAnsi="Times New Roman" w:cs="Times New Roman"/>
                <w:sz w:val="24"/>
                <w:szCs w:val="24"/>
                <w:lang w:eastAsia="ru-RU"/>
              </w:rPr>
              <w:t>, пословицы, песни), словесная инструкция.</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Беседа проводится в начале занятия, в его вводной части. Цель беседы - вызвать интерес, оживить в памяти ранее воспринятый образ, выяснив знания детей, объяснить, что и как дети будут изображать. Беседа должна быть короткой и эмоциональной.</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Художественное слово развивает мышление, память, воспри</w:t>
            </w:r>
            <w:r w:rsidRPr="00E84463">
              <w:rPr>
                <w:rFonts w:ascii="Times New Roman" w:eastAsia="Times New Roman" w:hAnsi="Times New Roman" w:cs="Times New Roman"/>
                <w:sz w:val="24"/>
                <w:szCs w:val="24"/>
                <w:lang w:eastAsia="ru-RU"/>
              </w:rPr>
              <w:softHyphen/>
              <w:t>ятие и используется во всех частях занятия.</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Словесная инструкция (</w:t>
            </w:r>
            <w:proofErr w:type="spellStart"/>
            <w:r w:rsidRPr="00E84463">
              <w:rPr>
                <w:rFonts w:ascii="Times New Roman" w:eastAsia="Times New Roman" w:hAnsi="Times New Roman" w:cs="Times New Roman"/>
                <w:sz w:val="24"/>
                <w:szCs w:val="24"/>
                <w:lang w:eastAsia="ru-RU"/>
              </w:rPr>
              <w:t>монологовая</w:t>
            </w:r>
            <w:proofErr w:type="spellEnd"/>
            <w:r w:rsidRPr="00E84463">
              <w:rPr>
                <w:rFonts w:ascii="Times New Roman" w:eastAsia="Times New Roman" w:hAnsi="Times New Roman" w:cs="Times New Roman"/>
                <w:sz w:val="24"/>
                <w:szCs w:val="24"/>
                <w:lang w:eastAsia="ru-RU"/>
              </w:rPr>
              <w:t xml:space="preserve"> и диалоговая форма) сопровождает наглядный показ способов и приемов рисования воспитателем.</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2. </w:t>
            </w:r>
            <w:r w:rsidRPr="00E84463">
              <w:rPr>
                <w:rFonts w:ascii="Times New Roman" w:eastAsia="Times New Roman" w:hAnsi="Times New Roman" w:cs="Times New Roman"/>
                <w:b/>
                <w:sz w:val="24"/>
                <w:szCs w:val="24"/>
                <w:lang w:eastAsia="ru-RU"/>
              </w:rPr>
              <w:t>Наглядные методы и приемы</w:t>
            </w:r>
            <w:r w:rsidRPr="00E84463">
              <w:rPr>
                <w:rFonts w:ascii="Times New Roman" w:eastAsia="Times New Roman" w:hAnsi="Times New Roman" w:cs="Times New Roman"/>
                <w:sz w:val="24"/>
                <w:szCs w:val="24"/>
                <w:lang w:eastAsia="ru-RU"/>
              </w:rPr>
              <w:t xml:space="preserve"> работы:</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Рисунки-образцы с поэтапным рисованием, иллюстраций, репродукций, натуры.</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Дидактические таблицы и схемы с поэтапным рисованием, с целью научить ребенка декодировать информацию. Дидактические таблицы и схемы могут использоваться до начала изобразительной деятельности, для составления плана деятельности, а так же вывешиваться в специальном уголке для самостоятельной работы ребенка.</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Иллюстрации и репродукции используются для уточнения сюжета, развития образа, формирования целостного представления о предметах и явлениях. В старшем дошкольном возрасте необходимы следующие репродукции: портреты (индивидуальные, семейные), пейзажи (морские, растительные, сезонные), натюрморты (фруктовые, цветочные, смешанные). Репродукции могут вывешиваться в специальном уголке, в зависимости от сезона, времени года, для самостоятельного рассматривания ребенком.</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В качестве натуры могут использоваться овощи, цветы и фрукты (настоящие и искусственные), игрушки, предметы быта.</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3. </w:t>
            </w:r>
            <w:r w:rsidRPr="00E84463">
              <w:rPr>
                <w:rFonts w:ascii="Times New Roman" w:eastAsia="Times New Roman" w:hAnsi="Times New Roman" w:cs="Times New Roman"/>
                <w:b/>
                <w:sz w:val="24"/>
                <w:szCs w:val="24"/>
                <w:lang w:eastAsia="ru-RU"/>
              </w:rPr>
              <w:t>Практические методы</w:t>
            </w:r>
            <w:r w:rsidRPr="00E84463">
              <w:rPr>
                <w:rFonts w:ascii="Times New Roman" w:eastAsia="Times New Roman" w:hAnsi="Times New Roman" w:cs="Times New Roman"/>
                <w:sz w:val="24"/>
                <w:szCs w:val="24"/>
                <w:lang w:eastAsia="ru-RU"/>
              </w:rPr>
              <w:t xml:space="preserve"> и приемы:</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игровые приемы - </w:t>
            </w:r>
            <w:proofErr w:type="spellStart"/>
            <w:r w:rsidRPr="00E84463">
              <w:rPr>
                <w:rFonts w:ascii="Times New Roman" w:eastAsia="Times New Roman" w:hAnsi="Times New Roman" w:cs="Times New Roman"/>
                <w:sz w:val="24"/>
                <w:szCs w:val="24"/>
                <w:lang w:eastAsia="ru-RU"/>
              </w:rPr>
              <w:t>инсценирование</w:t>
            </w:r>
            <w:proofErr w:type="spellEnd"/>
            <w:r w:rsidRPr="00E84463">
              <w:rPr>
                <w:rFonts w:ascii="Times New Roman" w:eastAsia="Times New Roman" w:hAnsi="Times New Roman" w:cs="Times New Roman"/>
                <w:sz w:val="24"/>
                <w:szCs w:val="24"/>
                <w:lang w:eastAsia="ru-RU"/>
              </w:rPr>
              <w:t xml:space="preserve"> сказки, сюжета, создание образа предмета с помощью выразительного движения, голоса);</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пальчиковая гимнастика, которая используется во всех ча</w:t>
            </w:r>
            <w:r w:rsidRPr="00E84463">
              <w:rPr>
                <w:rFonts w:ascii="Times New Roman" w:eastAsia="Times New Roman" w:hAnsi="Times New Roman" w:cs="Times New Roman"/>
                <w:sz w:val="24"/>
                <w:szCs w:val="24"/>
                <w:lang w:eastAsia="ru-RU"/>
              </w:rPr>
              <w:softHyphen/>
              <w:t>стях занятия с целью вызвать интерес детей (обведение пальчиком формы, формообразующие движения в воздухе, прорисовка формы мокрым пальчиком на доске, проведение пальцем по абрису формы барельефа, рисование на листах-пробниках, на доске, в воздухе);</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упражнения в держании карандаша, кисти, направленные на подготовку кисти руки к рисованию.</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Практические методы способствуют обогащению сенсомоторного опыта ребенка, позволяет ребенку проиграть предложенный сюжет, развивает речевой аппарат.</w:t>
            </w:r>
          </w:p>
          <w:p w:rsidR="00CA2027" w:rsidRPr="00E84463" w:rsidRDefault="00CA2027" w:rsidP="00E84463">
            <w:pPr>
              <w:spacing w:after="0" w:line="240" w:lineRule="auto"/>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 xml:space="preserve">Лепка </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w:t>
            </w:r>
            <w:r w:rsidRPr="00E84463">
              <w:rPr>
                <w:rFonts w:ascii="Times New Roman" w:eastAsia="Times New Roman" w:hAnsi="Times New Roman" w:cs="Times New Roman"/>
                <w:b/>
                <w:sz w:val="24"/>
                <w:szCs w:val="24"/>
                <w:lang w:eastAsia="ru-RU"/>
              </w:rPr>
              <w:t>Творческие задания</w:t>
            </w:r>
            <w:r w:rsidRPr="00E84463">
              <w:rPr>
                <w:rFonts w:ascii="Times New Roman" w:eastAsia="Times New Roman" w:hAnsi="Times New Roman" w:cs="Times New Roman"/>
                <w:sz w:val="24"/>
                <w:szCs w:val="24"/>
                <w:lang w:eastAsia="ru-RU"/>
              </w:rPr>
              <w:t xml:space="preserve"> - выполняются по желанию детей, тема выбирается детьми из нескольких предложенных или задумывается самостоятельно. Воспитатель частично руководит процессом выполнения творческого задания, степень его участия зависит от ситуации.</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lastRenderedPageBreak/>
              <w:t xml:space="preserve">• </w:t>
            </w:r>
            <w:r w:rsidRPr="00E84463">
              <w:rPr>
                <w:rFonts w:ascii="Times New Roman" w:eastAsia="Times New Roman" w:hAnsi="Times New Roman" w:cs="Times New Roman"/>
                <w:b/>
                <w:sz w:val="24"/>
                <w:szCs w:val="24"/>
                <w:lang w:eastAsia="ru-RU"/>
              </w:rPr>
              <w:t>Художественно-развивающие игры</w:t>
            </w:r>
            <w:r w:rsidRPr="00E84463">
              <w:rPr>
                <w:rFonts w:ascii="Times New Roman" w:eastAsia="Times New Roman" w:hAnsi="Times New Roman" w:cs="Times New Roman"/>
                <w:sz w:val="24"/>
                <w:szCs w:val="24"/>
                <w:lang w:eastAsia="ru-RU"/>
              </w:rPr>
              <w:t xml:space="preserve"> - возможны при участии взрослого и без его участия. Возможны индивидуальные и коллективные игры. Дети могут выступать в роли взрослого - объяснять друг другу правила игры, следить за соблюдением правил в ходе игры, оказывать друг другу помощь при затруднениях.</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w:t>
            </w:r>
            <w:r w:rsidRPr="00E84463">
              <w:rPr>
                <w:rFonts w:ascii="Times New Roman" w:eastAsia="Times New Roman" w:hAnsi="Times New Roman" w:cs="Times New Roman"/>
                <w:b/>
                <w:sz w:val="24"/>
                <w:szCs w:val="24"/>
                <w:lang w:eastAsia="ru-RU"/>
              </w:rPr>
              <w:t>Самостоятельная художественно-творческая</w:t>
            </w:r>
            <w:r w:rsidRPr="00E84463">
              <w:rPr>
                <w:rFonts w:ascii="Times New Roman" w:eastAsia="Times New Roman" w:hAnsi="Times New Roman" w:cs="Times New Roman"/>
                <w:sz w:val="24"/>
                <w:szCs w:val="24"/>
                <w:lang w:eastAsia="ru-RU"/>
              </w:rPr>
              <w:t xml:space="preserve"> деятельность детей - предполагает свободный выбор темы, материалов и средств; может быть индивидуальной и коллективной; возникает по желанию детей. Задачей воспитателя является создание условий для стимулирования этой деятельности.</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1. </w:t>
            </w:r>
            <w:r w:rsidRPr="00E84463">
              <w:rPr>
                <w:rFonts w:ascii="Times New Roman" w:eastAsia="Times New Roman" w:hAnsi="Times New Roman" w:cs="Times New Roman"/>
                <w:b/>
                <w:sz w:val="24"/>
                <w:szCs w:val="24"/>
                <w:lang w:eastAsia="ru-RU"/>
              </w:rPr>
              <w:t>Наглядные методы</w:t>
            </w:r>
            <w:r w:rsidRPr="00E84463">
              <w:rPr>
                <w:rFonts w:ascii="Times New Roman" w:eastAsia="Times New Roman" w:hAnsi="Times New Roman" w:cs="Times New Roman"/>
                <w:sz w:val="24"/>
                <w:szCs w:val="24"/>
                <w:lang w:eastAsia="ru-RU"/>
              </w:rPr>
              <w:t>: наблюдение, использование натуры, образца, рассматривание и обследование, показ способов и приемов лепки.</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Наблюдение организуется перед лепкой предмета и проводится как в естественной, так и в специально организованной обстановке. Наблюдение нередко сочетается с другими приемами (использование художественного слова, иллюстраций, произведений декоративно-прикладного искусства, малой скульптуры).</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Использование натуры. При организации лепки предполага</w:t>
            </w:r>
            <w:r w:rsidRPr="00E84463">
              <w:rPr>
                <w:rFonts w:ascii="Times New Roman" w:eastAsia="Times New Roman" w:hAnsi="Times New Roman" w:cs="Times New Roman"/>
                <w:sz w:val="24"/>
                <w:szCs w:val="24"/>
                <w:lang w:eastAsia="ru-RU"/>
              </w:rPr>
              <w:softHyphen/>
              <w:t>ется использование объемной натуры. Это могут быть предметы быта, овощи, фрукты и др.</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Использование образца помогает ребенку увидеть результат. В качестве образца могут использоваться лепное изделие воспитателя или ребенка, произведение народного и современного искусства. </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Показ способов и приемов лепки может осуществляться поэтапно или целиком. В первом случае показ сопровождает художественно-творческую деятельность, во втором предшествует ей. Показ способов и приемов лепки, как правило, сопровождается комментарием воспитателя.</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2. </w:t>
            </w:r>
            <w:r w:rsidRPr="00E84463">
              <w:rPr>
                <w:rFonts w:ascii="Times New Roman" w:eastAsia="Times New Roman" w:hAnsi="Times New Roman" w:cs="Times New Roman"/>
                <w:b/>
                <w:sz w:val="24"/>
                <w:szCs w:val="24"/>
                <w:lang w:eastAsia="ru-RU"/>
              </w:rPr>
              <w:t>Словесные методы</w:t>
            </w:r>
            <w:r w:rsidRPr="00E84463">
              <w:rPr>
                <w:rFonts w:ascii="Times New Roman" w:eastAsia="Times New Roman" w:hAnsi="Times New Roman" w:cs="Times New Roman"/>
                <w:sz w:val="24"/>
                <w:szCs w:val="24"/>
                <w:lang w:eastAsia="ru-RU"/>
              </w:rPr>
              <w:t xml:space="preserve"> и приемы: беседа, использование образов художественной литературы, вопросы, советы воспитателя, указания, пояснения, поощрения.</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Беседа проводится перед лепкой с целью вызвать интерес, оживить в памяти ранее воспринимаемый образ, выяснить знания детей, объяснить, что и как дети будут лепить. Беседа должна быть короткой и эмоциональной.</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Использование образов художественной литературы (стихи, песни, пословицы, поговорки, отрывки из сказок) вызывает развитие мышления, памяти, восприятия, создает эмоциональный настрой.</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Вопросы должны быть доступны по содержанию и форме, обязательно с опорным словом, когда речь идет о форме, цвете, величине, и должны активизировать мысли и действия, углублять и расширять замысел.</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Советы воспитателя не должны превращаться в давление, это всего лишь наметка, мысль, подброшенная ребенку. Советы используются в ходе создания лепного изделия.</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Указания, пояснения могут быть обращены ко всей группе или к отдельным детям. Указания должны быть выполнены детьми. Пояснение может давать воспитатель и сами дети.</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Поощрения - мощное средство мотивации и успешности деятельности.</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3. </w:t>
            </w:r>
            <w:r w:rsidRPr="00E84463">
              <w:rPr>
                <w:rFonts w:ascii="Times New Roman" w:eastAsia="Times New Roman" w:hAnsi="Times New Roman" w:cs="Times New Roman"/>
                <w:b/>
                <w:sz w:val="24"/>
                <w:szCs w:val="24"/>
                <w:lang w:eastAsia="ru-RU"/>
              </w:rPr>
              <w:t>Практические методы</w:t>
            </w:r>
            <w:r w:rsidRPr="00E84463">
              <w:rPr>
                <w:rFonts w:ascii="Times New Roman" w:eastAsia="Times New Roman" w:hAnsi="Times New Roman" w:cs="Times New Roman"/>
                <w:sz w:val="24"/>
                <w:szCs w:val="24"/>
                <w:lang w:eastAsia="ru-RU"/>
              </w:rPr>
              <w:t xml:space="preserve"> и игровые приемы: пальчиковая гимнастика и упражнения для повышения интереса к выполняемой работе.</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Игровые приемы (появление персонажей, просьба о помощи от их имени, развитие игрового сюжета, анализ детских работ от имени персонажа) с целью создания игровой мотивации, уточнения задания, формирования образа лепки, поощрений и формирования умения давать оценку лепным работам.</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Пальчиковая гимнастика (упражнения, игры с пальчиками) может быть направлена на подготовку мышц кисти руки к лепке, на развитие тонкой </w:t>
            </w:r>
            <w:r w:rsidRPr="00E84463">
              <w:rPr>
                <w:rFonts w:ascii="Times New Roman" w:eastAsia="Times New Roman" w:hAnsi="Times New Roman" w:cs="Times New Roman"/>
                <w:sz w:val="24"/>
                <w:szCs w:val="24"/>
                <w:lang w:eastAsia="ru-RU"/>
              </w:rPr>
              <w:lastRenderedPageBreak/>
              <w:t xml:space="preserve">моторики кисти и пальцев рук, на выработку их координации и взаимодействия, на развитие выносливости мышц кисти, а в иных случаях для снятия напряжения и мышечной релаксации. Художественный текст, сопровождающий пальчиковые упражнения, должен соответствовать сюжету. </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Упражнения (изображение формы с помощью ладоней, движения ладоней по воображаемому контуру в воздухе, многократное повторение приемов лепки) помогают овладеть разнообразными способами и приемами лепки.</w:t>
            </w:r>
          </w:p>
          <w:p w:rsidR="00CA2027" w:rsidRPr="00E84463" w:rsidRDefault="00CA2027" w:rsidP="00E84463">
            <w:pPr>
              <w:spacing w:after="0" w:line="240" w:lineRule="auto"/>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Аппликация</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w:t>
            </w:r>
            <w:r w:rsidRPr="00E84463">
              <w:rPr>
                <w:rFonts w:ascii="Times New Roman" w:eastAsia="Times New Roman" w:hAnsi="Times New Roman" w:cs="Times New Roman"/>
                <w:b/>
                <w:sz w:val="24"/>
                <w:szCs w:val="24"/>
                <w:lang w:eastAsia="ru-RU"/>
              </w:rPr>
              <w:t>Творческие задания</w:t>
            </w:r>
            <w:r w:rsidRPr="00E84463">
              <w:rPr>
                <w:rFonts w:ascii="Times New Roman" w:eastAsia="Times New Roman" w:hAnsi="Times New Roman" w:cs="Times New Roman"/>
                <w:sz w:val="24"/>
                <w:szCs w:val="24"/>
                <w:lang w:eastAsia="ru-RU"/>
              </w:rPr>
              <w:t xml:space="preserve"> выполняются по желанию детей, тема выбирается детьми из нескольких предложенных или задумывается самостоятельно. Воспитатель частично руководит процессом выполнения творческого задания, степень его участия зависит от ситуации. Творческие задания целесообразно предлагать детям в предпраздничные дни. </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w:t>
            </w:r>
            <w:r w:rsidRPr="00E84463">
              <w:rPr>
                <w:rFonts w:ascii="Times New Roman" w:eastAsia="Times New Roman" w:hAnsi="Times New Roman" w:cs="Times New Roman"/>
                <w:b/>
                <w:sz w:val="24"/>
                <w:szCs w:val="24"/>
                <w:lang w:eastAsia="ru-RU"/>
              </w:rPr>
              <w:t>Художественно-развивающие игры</w:t>
            </w:r>
            <w:r w:rsidRPr="00E84463">
              <w:rPr>
                <w:rFonts w:ascii="Times New Roman" w:eastAsia="Times New Roman" w:hAnsi="Times New Roman" w:cs="Times New Roman"/>
                <w:sz w:val="24"/>
                <w:szCs w:val="24"/>
                <w:lang w:eastAsia="ru-RU"/>
              </w:rPr>
              <w:t xml:space="preserve"> (индивидуальные и коллективные) возможны при участии взрослого и без его участия. Дети могут выступать в роли взрослого - объяснять друг другу правила игры, следить за соблюдением правил в ходе игры, оказывать друг другу помощь при затруднениях.</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w:t>
            </w:r>
            <w:r w:rsidRPr="00E84463">
              <w:rPr>
                <w:rFonts w:ascii="Times New Roman" w:eastAsia="Times New Roman" w:hAnsi="Times New Roman" w:cs="Times New Roman"/>
                <w:b/>
                <w:sz w:val="24"/>
                <w:szCs w:val="24"/>
                <w:lang w:eastAsia="ru-RU"/>
              </w:rPr>
              <w:t>Самостоятельная художественно-творческая деятельность</w:t>
            </w:r>
            <w:r w:rsidRPr="00E84463">
              <w:rPr>
                <w:rFonts w:ascii="Times New Roman" w:eastAsia="Times New Roman" w:hAnsi="Times New Roman" w:cs="Times New Roman"/>
                <w:sz w:val="24"/>
                <w:szCs w:val="24"/>
                <w:lang w:eastAsia="ru-RU"/>
              </w:rPr>
              <w:t xml:space="preserve"> детей предполагает свободный выбор темы, материалов и средств, возникает по желанию детей. Задачей воспитателя является создание условий для стимулирования этой деятельности.</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1. </w:t>
            </w:r>
            <w:r w:rsidRPr="00E84463">
              <w:rPr>
                <w:rFonts w:ascii="Times New Roman" w:eastAsia="Times New Roman" w:hAnsi="Times New Roman" w:cs="Times New Roman"/>
                <w:b/>
                <w:sz w:val="24"/>
                <w:szCs w:val="24"/>
                <w:lang w:eastAsia="ru-RU"/>
              </w:rPr>
              <w:t>Наглядные методы</w:t>
            </w:r>
            <w:r w:rsidRPr="00E84463">
              <w:rPr>
                <w:rFonts w:ascii="Times New Roman" w:eastAsia="Times New Roman" w:hAnsi="Times New Roman" w:cs="Times New Roman"/>
                <w:sz w:val="24"/>
                <w:szCs w:val="24"/>
                <w:lang w:eastAsia="ru-RU"/>
              </w:rPr>
              <w:t>: наблюдение, использование образца, рассматривание и обследование, показ способов и приемов аппликации.</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Наблюдение организуется перед аппликативным изображением предмета, или явления и проводится как в естественной, так и в специально организованной обстановке. Наблюдение нередко сочетается с другими приемами (использование художественного слова, иллюстраций).</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Использование образца помогает ребенку увидеть результат. В качестве образца можно взять аппликацию воспитателя или ребенка. Образец должен быть приближенным к жизни (грамотное изображение по форме, с соблюдением пропорций, реалистичной передачей цвета, удачным сочетанием красок), и выполнен в том же материале, что и работа детей.</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Показ способов и приемов аппликативного изображения может осуществляться поэтапно или целиком. В первом случае показ сопровождает художественно-творческую деятельность, во втором предшествует ей.</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2. </w:t>
            </w:r>
            <w:r w:rsidRPr="00E84463">
              <w:rPr>
                <w:rFonts w:ascii="Times New Roman" w:eastAsia="Times New Roman" w:hAnsi="Times New Roman" w:cs="Times New Roman"/>
                <w:b/>
                <w:sz w:val="24"/>
                <w:szCs w:val="24"/>
                <w:lang w:eastAsia="ru-RU"/>
              </w:rPr>
              <w:t>Словесные методы</w:t>
            </w:r>
            <w:r w:rsidRPr="00E84463">
              <w:rPr>
                <w:rFonts w:ascii="Times New Roman" w:eastAsia="Times New Roman" w:hAnsi="Times New Roman" w:cs="Times New Roman"/>
                <w:sz w:val="24"/>
                <w:szCs w:val="24"/>
                <w:lang w:eastAsia="ru-RU"/>
              </w:rPr>
              <w:t xml:space="preserve"> и приемы: беседа, использование образов художественной литературы, вопросы, советы воспитателя, указания, пояснения, порицания, поощрения.</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Беседа проводится перед аппликацией с целью вызвать интерес к предстоящей работе, оживить в памяти ранее воспринимаемый образ, выяснить знания детей, объяснить, что, как и из каких заготовок дети будут вырезать и наклеивать. Беседа должна быть короткой и эмоциональной.</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Использование образов художественной литературы (стихи, песни, пословицы, поговорки, отрывки из сказок) вызывает развитие мышления, памяти, восприятия, создает эмоциональный настрой.</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Вопросы должны быть доступны по содержанию и форме, обязательно с опорным словом, когда речь идет о форме, цвете, величине, и должны вызывать активность мыслей и действий, углублять и расширять замысел.</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Советы воспитателя, используемые в ходе создания аппликативного изображения, нельзя превращать в давление, это всего лишь наметка, мысль, подброшенная ребенку.</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Указания, пояснения могут быть обращены ко всей группе или к отдельным детям. Указания должны быть выполнены детьми. Пояснения даются для всех детей и для отдельных детей. Пояснение может давать воспитатель и сами </w:t>
            </w:r>
            <w:r w:rsidRPr="00E84463">
              <w:rPr>
                <w:rFonts w:ascii="Times New Roman" w:eastAsia="Times New Roman" w:hAnsi="Times New Roman" w:cs="Times New Roman"/>
                <w:sz w:val="24"/>
                <w:szCs w:val="24"/>
                <w:lang w:eastAsia="ru-RU"/>
              </w:rPr>
              <w:lastRenderedPageBreak/>
              <w:t>дети.</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Поощрения - мощное средство мотивации и успешности деятельности. Используются широко во всех формах организации художественно-творческой деятельности на всех ее этапах.</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3. </w:t>
            </w:r>
            <w:r w:rsidRPr="00E84463">
              <w:rPr>
                <w:rFonts w:ascii="Times New Roman" w:eastAsia="Times New Roman" w:hAnsi="Times New Roman" w:cs="Times New Roman"/>
                <w:b/>
                <w:sz w:val="24"/>
                <w:szCs w:val="24"/>
                <w:lang w:eastAsia="ru-RU"/>
              </w:rPr>
              <w:t>Практические методы</w:t>
            </w:r>
            <w:r w:rsidRPr="00E84463">
              <w:rPr>
                <w:rFonts w:ascii="Times New Roman" w:eastAsia="Times New Roman" w:hAnsi="Times New Roman" w:cs="Times New Roman"/>
                <w:sz w:val="24"/>
                <w:szCs w:val="24"/>
                <w:lang w:eastAsia="ru-RU"/>
              </w:rPr>
              <w:t>: игровые приемы, пальчиковая гимнастика и упражнения с целью вызвать интерес у детей к предстоящей деятельности.</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Игровые приемы (появление персонажей, просьба о помощи от их имени, развитие игрового сюжета, анализ детских работ от имени персонажа) с целью создания игровой мотивации, уточнения задания, формирования образа аппликативного изображения, поощрений и формирования умения давать оценку аппликативным работам.</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Пальчиковая гимнастика (упражнения, игры с пальчиками) может быть направлена на подготовку мышц кисти руки к вырезанию, на развитие тонкой моторики кисти и пальцев рук, на вы</w:t>
            </w:r>
            <w:r w:rsidRPr="00E84463">
              <w:rPr>
                <w:rFonts w:ascii="Times New Roman" w:eastAsia="Times New Roman" w:hAnsi="Times New Roman" w:cs="Times New Roman"/>
                <w:sz w:val="24"/>
                <w:szCs w:val="24"/>
                <w:lang w:eastAsia="ru-RU"/>
              </w:rPr>
              <w:softHyphen/>
              <w:t>работку их координации и взаимодействия, на развитие гибкости суставов, а в иных случаях для снятия напряжения и мышечной релаксации. Художественный текст, сопровождающий движения пальцев, должен соответствовать сюжету.</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Упражнения (проведение пальцем, ладонью по воображаемому контуру в воздухе, многократное повторение приемов складывания и вырезания бумаги, проведение пальцем по рельефной линии контура предстоящего реза, рисование траектории реза мокрым пальцем на стекле, доске, рисование траектории реза мелом на доске, стирание линии реза мокрым пальцем с доски) помогают овладеть разнообразными способами и приемами складывания бумаги и вырезания из нее.</w:t>
            </w:r>
          </w:p>
          <w:p w:rsidR="00CA2027" w:rsidRPr="00E84463" w:rsidRDefault="00CA2027" w:rsidP="00E84463">
            <w:pPr>
              <w:spacing w:after="0" w:line="240" w:lineRule="auto"/>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Конструирование</w:t>
            </w:r>
          </w:p>
          <w:p w:rsidR="00CA2027" w:rsidRPr="00E84463" w:rsidRDefault="00CA2027" w:rsidP="00E84463">
            <w:pPr>
              <w:spacing w:after="0" w:line="240" w:lineRule="auto"/>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Наглядные:</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показ настольного театра;</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обследование предметов, образцов,</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подробный показ всех этапов изготовления поделки;</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показ отдельных этапов выполнения поделки в сочетании с речевой инструкцией и опорой на рисунки-схемы этапов;</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рассматривание картинок, иллюстраций к теме;</w:t>
            </w:r>
          </w:p>
          <w:p w:rsidR="00CA2027" w:rsidRPr="00E84463" w:rsidRDefault="00CA2027" w:rsidP="00E84463">
            <w:pPr>
              <w:spacing w:after="0" w:line="240" w:lineRule="auto"/>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Словесные:</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сказка-история, рассказанная воспитателем от лица персонажа-игрушки или от собственного лица;</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беседа по вопросам (наводящим, уточняющим, обобщающим);</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художественное слово (стихотворение, загадка);</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речевая инструкция воспитателя;</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музыкальное сопровождение;</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проговаривание одним ребенком (или несколькими по цепочке) этапов изготовления поделки по схеме или повторяя объяснение, данное воспитателем;</w:t>
            </w:r>
          </w:p>
          <w:p w:rsidR="00CA2027" w:rsidRPr="00E84463" w:rsidRDefault="00CA2027" w:rsidP="00E84463">
            <w:pPr>
              <w:spacing w:after="0" w:line="240" w:lineRule="auto"/>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Практические:</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воспроизведение поделки с опорой только на схемы, чертежи этапов изготовления;</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анализ и синтез;</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проблемная ситуация;</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упражнение;</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анализ и обыгрывание готовых детских работ;</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игровые мотивации.</w:t>
            </w:r>
          </w:p>
          <w:p w:rsidR="006A2682" w:rsidRPr="00E84463" w:rsidRDefault="006A2682" w:rsidP="00E84463">
            <w:pPr>
              <w:spacing w:after="0" w:line="240" w:lineRule="auto"/>
              <w:jc w:val="both"/>
              <w:rPr>
                <w:rFonts w:ascii="Times New Roman" w:eastAsia="Times New Roman" w:hAnsi="Times New Roman" w:cs="Times New Roman"/>
                <w:b/>
                <w:sz w:val="24"/>
                <w:szCs w:val="24"/>
                <w:lang w:eastAsia="ru-RU"/>
              </w:rPr>
            </w:pPr>
          </w:p>
          <w:p w:rsidR="00CA2027" w:rsidRPr="00E84463" w:rsidRDefault="00CA2027" w:rsidP="00E84463">
            <w:pPr>
              <w:spacing w:after="0" w:line="240" w:lineRule="auto"/>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Игровые приемы:</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разыгрывание сценки с героями настольного театра, куклами би-ба-</w:t>
            </w:r>
            <w:proofErr w:type="spellStart"/>
            <w:r w:rsidRPr="00E84463">
              <w:rPr>
                <w:rFonts w:ascii="Times New Roman" w:eastAsia="Times New Roman" w:hAnsi="Times New Roman" w:cs="Times New Roman"/>
                <w:sz w:val="24"/>
                <w:szCs w:val="24"/>
                <w:lang w:eastAsia="ru-RU"/>
              </w:rPr>
              <w:t>бо</w:t>
            </w:r>
            <w:proofErr w:type="spellEnd"/>
            <w:r w:rsidRPr="00E84463">
              <w:rPr>
                <w:rFonts w:ascii="Times New Roman" w:eastAsia="Times New Roman" w:hAnsi="Times New Roman" w:cs="Times New Roman"/>
                <w:sz w:val="24"/>
                <w:szCs w:val="24"/>
                <w:lang w:eastAsia="ru-RU"/>
              </w:rPr>
              <w:t>;</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пояснения от лица кукольных персонажей, советы, подсказки, оценка </w:t>
            </w:r>
            <w:r w:rsidRPr="00E84463">
              <w:rPr>
                <w:rFonts w:ascii="Times New Roman" w:eastAsia="Times New Roman" w:hAnsi="Times New Roman" w:cs="Times New Roman"/>
                <w:sz w:val="24"/>
                <w:szCs w:val="24"/>
                <w:lang w:eastAsia="ru-RU"/>
              </w:rPr>
              <w:lastRenderedPageBreak/>
              <w:t>детских работ;</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сюрпризные моменты и др.</w:t>
            </w:r>
          </w:p>
          <w:p w:rsidR="00CA2027" w:rsidRPr="00E84463" w:rsidRDefault="00CA2027" w:rsidP="00E84463">
            <w:pPr>
              <w:spacing w:after="0" w:line="240" w:lineRule="auto"/>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Музыкальная деятельность:</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метод рассказа: используется при введении детей в сюжетную основу;</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объяснение: необходимо для обучения детей игре на детских музыкальных инструментах, различным способам </w:t>
            </w:r>
            <w:proofErr w:type="spellStart"/>
            <w:r w:rsidRPr="00E84463">
              <w:rPr>
                <w:rFonts w:ascii="Times New Roman" w:eastAsia="Times New Roman" w:hAnsi="Times New Roman" w:cs="Times New Roman"/>
                <w:sz w:val="24"/>
                <w:szCs w:val="24"/>
                <w:lang w:eastAsia="ru-RU"/>
              </w:rPr>
              <w:t>звукоизвлечения</w:t>
            </w:r>
            <w:proofErr w:type="spellEnd"/>
            <w:r w:rsidRPr="00E84463">
              <w:rPr>
                <w:rFonts w:ascii="Times New Roman" w:eastAsia="Times New Roman" w:hAnsi="Times New Roman" w:cs="Times New Roman"/>
                <w:sz w:val="24"/>
                <w:szCs w:val="24"/>
                <w:lang w:eastAsia="ru-RU"/>
              </w:rPr>
              <w:t>;</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наглядные методы: использование иллюстраций, сюжетных игрушек, наглядных материалов (карточек, схем, пиктограмм) для развивающих заданий;</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музыкальные иллюстрации: зависят от сюжетного наполнения занятия или другой музыкально-творческой деятельности, подби</w:t>
            </w:r>
            <w:r w:rsidRPr="00E84463">
              <w:rPr>
                <w:rFonts w:ascii="Times New Roman" w:eastAsia="Times New Roman" w:hAnsi="Times New Roman" w:cs="Times New Roman"/>
                <w:sz w:val="24"/>
                <w:szCs w:val="24"/>
                <w:lang w:eastAsia="ru-RU"/>
              </w:rPr>
              <w:softHyphen/>
              <w:t>раются в соответствии с возрастным уровнем восприятия детьми музыки;</w:t>
            </w:r>
          </w:p>
          <w:p w:rsidR="00CA2027" w:rsidRPr="00E84463" w:rsidRDefault="00CA2027" w:rsidP="00E84463">
            <w:pPr>
              <w:spacing w:after="0" w:line="240" w:lineRule="auto"/>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sz w:val="24"/>
                <w:szCs w:val="24"/>
                <w:lang w:eastAsia="ru-RU"/>
              </w:rPr>
              <w:t>• игровые методы (игровые ситуации и музыкально-развивающие игры).</w:t>
            </w:r>
          </w:p>
        </w:tc>
      </w:tr>
      <w:tr w:rsidR="00CA2027" w:rsidRPr="00E84463" w:rsidTr="00BB1F84">
        <w:trPr>
          <w:trHeight w:val="349"/>
        </w:trPr>
        <w:tc>
          <w:tcPr>
            <w:tcW w:w="10203" w:type="dxa"/>
            <w:gridSpan w:val="3"/>
            <w:tcBorders>
              <w:top w:val="single" w:sz="4" w:space="0" w:color="auto"/>
              <w:left w:val="single" w:sz="4" w:space="0" w:color="auto"/>
              <w:bottom w:val="single" w:sz="4" w:space="0" w:color="auto"/>
              <w:right w:val="single" w:sz="4" w:space="0" w:color="auto"/>
            </w:tcBorders>
            <w:hideMark/>
          </w:tcPr>
          <w:p w:rsidR="00CA2027" w:rsidRPr="00E84463" w:rsidRDefault="006A2682" w:rsidP="00E84463">
            <w:pPr>
              <w:spacing w:after="0" w:line="240" w:lineRule="auto"/>
              <w:jc w:val="center"/>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lastRenderedPageBreak/>
              <w:t>Физическое развитие</w:t>
            </w:r>
          </w:p>
        </w:tc>
      </w:tr>
      <w:tr w:rsidR="00CA2027" w:rsidRPr="00E84463" w:rsidTr="00BB1F84">
        <w:tc>
          <w:tcPr>
            <w:tcW w:w="1838" w:type="dxa"/>
            <w:tcBorders>
              <w:top w:val="single" w:sz="4" w:space="0" w:color="auto"/>
              <w:left w:val="single" w:sz="4" w:space="0" w:color="auto"/>
              <w:bottom w:val="single" w:sz="4" w:space="0" w:color="auto"/>
              <w:right w:val="single" w:sz="4" w:space="0" w:color="auto"/>
            </w:tcBorders>
            <w:hideMark/>
          </w:tcPr>
          <w:p w:rsidR="00CA2027" w:rsidRPr="00E84463" w:rsidRDefault="00CA2027" w:rsidP="00E84463">
            <w:pPr>
              <w:spacing w:after="0" w:line="240" w:lineRule="auto"/>
              <w:jc w:val="both"/>
              <w:rPr>
                <w:rFonts w:ascii="Times New Roman" w:eastAsia="Times New Roman" w:hAnsi="Times New Roman" w:cs="Times New Roman"/>
                <w:b/>
                <w:iCs/>
                <w:sz w:val="24"/>
                <w:szCs w:val="24"/>
                <w:lang w:eastAsia="ru-RU"/>
              </w:rPr>
            </w:pPr>
            <w:r w:rsidRPr="00E84463">
              <w:rPr>
                <w:rFonts w:ascii="Times New Roman" w:eastAsia="Times New Roman" w:hAnsi="Times New Roman" w:cs="Times New Roman"/>
                <w:b/>
                <w:iCs/>
                <w:sz w:val="24"/>
                <w:szCs w:val="24"/>
                <w:lang w:eastAsia="ru-RU"/>
              </w:rPr>
              <w:t>Содержание</w:t>
            </w:r>
          </w:p>
        </w:tc>
        <w:tc>
          <w:tcPr>
            <w:tcW w:w="8365" w:type="dxa"/>
            <w:gridSpan w:val="2"/>
            <w:tcBorders>
              <w:top w:val="single" w:sz="4" w:space="0" w:color="auto"/>
              <w:left w:val="single" w:sz="4" w:space="0" w:color="auto"/>
              <w:bottom w:val="single" w:sz="4" w:space="0" w:color="auto"/>
              <w:right w:val="single" w:sz="4" w:space="0" w:color="auto"/>
            </w:tcBorders>
          </w:tcPr>
          <w:p w:rsidR="00CA2027" w:rsidRPr="00E84463" w:rsidRDefault="00CA2027" w:rsidP="00E84463">
            <w:pPr>
              <w:spacing w:after="0" w:line="240" w:lineRule="auto"/>
              <w:jc w:val="both"/>
              <w:rPr>
                <w:rFonts w:ascii="Times New Roman" w:eastAsia="Times New Roman" w:hAnsi="Times New Roman" w:cs="Times New Roman"/>
                <w:b/>
                <w:i/>
                <w:sz w:val="24"/>
                <w:szCs w:val="24"/>
                <w:lang w:eastAsia="ru-RU"/>
              </w:rPr>
            </w:pPr>
            <w:r w:rsidRPr="00E84463">
              <w:rPr>
                <w:rFonts w:ascii="Times New Roman" w:eastAsia="Times New Roman" w:hAnsi="Times New Roman" w:cs="Times New Roman"/>
                <w:b/>
                <w:i/>
                <w:sz w:val="24"/>
                <w:szCs w:val="24"/>
                <w:lang w:eastAsia="ru-RU"/>
              </w:rPr>
              <w:t>При проведении режимных моментов:</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p w:rsidR="00CA2027" w:rsidRPr="00E84463" w:rsidRDefault="00CA2027" w:rsidP="00E84463">
            <w:pPr>
              <w:spacing w:after="0" w:line="240" w:lineRule="auto"/>
              <w:jc w:val="both"/>
              <w:rPr>
                <w:rFonts w:ascii="Times New Roman" w:eastAsia="Times New Roman" w:hAnsi="Times New Roman" w:cs="Times New Roman"/>
                <w:b/>
                <w:i/>
                <w:sz w:val="24"/>
                <w:szCs w:val="24"/>
                <w:lang w:eastAsia="ru-RU"/>
              </w:rPr>
            </w:pPr>
            <w:r w:rsidRPr="00E84463">
              <w:rPr>
                <w:rFonts w:ascii="Times New Roman" w:eastAsia="Times New Roman" w:hAnsi="Times New Roman" w:cs="Times New Roman"/>
                <w:b/>
                <w:i/>
                <w:sz w:val="24"/>
                <w:szCs w:val="24"/>
                <w:lang w:eastAsia="ru-RU"/>
              </w:rPr>
              <w:t>Самостоятельная деятельность детей:</w:t>
            </w:r>
          </w:p>
          <w:p w:rsidR="00CA2027" w:rsidRPr="00E84463" w:rsidRDefault="00CA2027" w:rsidP="00E84463">
            <w:pPr>
              <w:spacing w:after="0" w:line="240" w:lineRule="auto"/>
              <w:jc w:val="both"/>
              <w:rPr>
                <w:rFonts w:ascii="Times New Roman" w:eastAsia="Times New Roman" w:hAnsi="Times New Roman" w:cs="Times New Roman"/>
                <w:b/>
                <w:i/>
                <w:iCs/>
                <w:sz w:val="24"/>
                <w:szCs w:val="24"/>
                <w:lang w:eastAsia="ru-RU"/>
              </w:rPr>
            </w:pPr>
            <w:r w:rsidRPr="00E84463">
              <w:rPr>
                <w:rFonts w:ascii="Times New Roman" w:eastAsia="Times New Roman" w:hAnsi="Times New Roman" w:cs="Times New Roman"/>
                <w:sz w:val="24"/>
                <w:szCs w:val="24"/>
                <w:lang w:eastAsia="ru-RU"/>
              </w:rPr>
              <w:t>- Самостоятельные подвижные игры, игры на свежем воздухе, спортивные игры и занятия (катание на санках, лыжах, велосипеде и пр.).</w:t>
            </w:r>
          </w:p>
        </w:tc>
      </w:tr>
      <w:tr w:rsidR="00CA2027" w:rsidRPr="00E84463" w:rsidTr="00BB1F84">
        <w:tc>
          <w:tcPr>
            <w:tcW w:w="1838" w:type="dxa"/>
            <w:tcBorders>
              <w:top w:val="single" w:sz="4" w:space="0" w:color="auto"/>
              <w:left w:val="single" w:sz="4" w:space="0" w:color="auto"/>
              <w:bottom w:val="single" w:sz="4" w:space="0" w:color="auto"/>
              <w:right w:val="single" w:sz="4" w:space="0" w:color="auto"/>
            </w:tcBorders>
            <w:hideMark/>
          </w:tcPr>
          <w:p w:rsidR="00CA2027" w:rsidRPr="00E84463" w:rsidRDefault="00CA2027" w:rsidP="00E84463">
            <w:pPr>
              <w:spacing w:after="0" w:line="240" w:lineRule="auto"/>
              <w:jc w:val="both"/>
              <w:rPr>
                <w:rFonts w:ascii="Times New Roman" w:eastAsia="Times New Roman" w:hAnsi="Times New Roman" w:cs="Times New Roman"/>
                <w:b/>
                <w:iCs/>
                <w:sz w:val="24"/>
                <w:szCs w:val="24"/>
                <w:lang w:eastAsia="ru-RU"/>
              </w:rPr>
            </w:pPr>
            <w:r w:rsidRPr="00E84463">
              <w:rPr>
                <w:rFonts w:ascii="Times New Roman" w:eastAsia="Times New Roman" w:hAnsi="Times New Roman" w:cs="Times New Roman"/>
                <w:b/>
                <w:iCs/>
                <w:sz w:val="24"/>
                <w:szCs w:val="24"/>
                <w:lang w:eastAsia="ru-RU"/>
              </w:rPr>
              <w:t>Средства</w:t>
            </w:r>
          </w:p>
        </w:tc>
        <w:tc>
          <w:tcPr>
            <w:tcW w:w="8365" w:type="dxa"/>
            <w:gridSpan w:val="2"/>
            <w:tcBorders>
              <w:top w:val="single" w:sz="4" w:space="0" w:color="auto"/>
              <w:left w:val="single" w:sz="4" w:space="0" w:color="auto"/>
              <w:bottom w:val="single" w:sz="4" w:space="0" w:color="auto"/>
              <w:right w:val="single" w:sz="4" w:space="0" w:color="auto"/>
            </w:tcBorders>
          </w:tcPr>
          <w:p w:rsidR="00CA2027" w:rsidRPr="00E84463" w:rsidRDefault="00CA2027" w:rsidP="00E84463">
            <w:pPr>
              <w:spacing w:after="0" w:line="240" w:lineRule="auto"/>
              <w:jc w:val="both"/>
              <w:rPr>
                <w:rFonts w:ascii="Times New Roman" w:eastAsia="Times New Roman" w:hAnsi="Times New Roman" w:cs="Times New Roman"/>
                <w:bCs/>
                <w:sz w:val="24"/>
                <w:szCs w:val="24"/>
                <w:lang w:eastAsia="ru-RU"/>
              </w:rPr>
            </w:pPr>
            <w:r w:rsidRPr="00E84463">
              <w:rPr>
                <w:rFonts w:ascii="Times New Roman" w:eastAsia="Times New Roman" w:hAnsi="Times New Roman" w:cs="Times New Roman"/>
                <w:b/>
                <w:bCs/>
                <w:sz w:val="24"/>
                <w:szCs w:val="24"/>
                <w:lang w:eastAsia="ru-RU"/>
              </w:rPr>
              <w:t xml:space="preserve">• </w:t>
            </w:r>
            <w:r w:rsidRPr="00E84463">
              <w:rPr>
                <w:rFonts w:ascii="Times New Roman" w:eastAsia="Times New Roman" w:hAnsi="Times New Roman" w:cs="Times New Roman"/>
                <w:bCs/>
                <w:sz w:val="24"/>
                <w:szCs w:val="24"/>
                <w:lang w:eastAsia="ru-RU"/>
              </w:rPr>
              <w:t>общеразвивающие физические упражнения без предметов, выполняемые из разных исходных положений;</w:t>
            </w:r>
          </w:p>
          <w:p w:rsidR="00CA2027" w:rsidRPr="00E84463" w:rsidRDefault="00CA2027" w:rsidP="00E84463">
            <w:pPr>
              <w:spacing w:after="0" w:line="240" w:lineRule="auto"/>
              <w:jc w:val="both"/>
              <w:rPr>
                <w:rFonts w:ascii="Times New Roman" w:eastAsia="Times New Roman" w:hAnsi="Times New Roman" w:cs="Times New Roman"/>
                <w:bCs/>
                <w:sz w:val="24"/>
                <w:szCs w:val="24"/>
                <w:lang w:eastAsia="ru-RU"/>
              </w:rPr>
            </w:pPr>
            <w:r w:rsidRPr="00E84463">
              <w:rPr>
                <w:rFonts w:ascii="Times New Roman" w:eastAsia="Times New Roman" w:hAnsi="Times New Roman" w:cs="Times New Roman"/>
                <w:bCs/>
                <w:sz w:val="24"/>
                <w:szCs w:val="24"/>
                <w:lang w:eastAsia="ru-RU"/>
              </w:rPr>
              <w:t>• общеразвивающие физические упражнения с использованием разных предметов (мяч, обруч, гимнастическая палка, скакалка, флажки и др.), выполняемые из разных исходных положений;</w:t>
            </w:r>
          </w:p>
          <w:p w:rsidR="00CA2027" w:rsidRPr="00E84463" w:rsidRDefault="00CA2027" w:rsidP="00E84463">
            <w:pPr>
              <w:spacing w:after="0" w:line="240" w:lineRule="auto"/>
              <w:jc w:val="both"/>
              <w:rPr>
                <w:rFonts w:ascii="Times New Roman" w:eastAsia="Times New Roman" w:hAnsi="Times New Roman" w:cs="Times New Roman"/>
                <w:bCs/>
                <w:sz w:val="24"/>
                <w:szCs w:val="24"/>
                <w:lang w:eastAsia="ru-RU"/>
              </w:rPr>
            </w:pPr>
            <w:r w:rsidRPr="00E84463">
              <w:rPr>
                <w:rFonts w:ascii="Times New Roman" w:eastAsia="Times New Roman" w:hAnsi="Times New Roman" w:cs="Times New Roman"/>
                <w:bCs/>
                <w:sz w:val="24"/>
                <w:szCs w:val="24"/>
                <w:lang w:eastAsia="ru-RU"/>
              </w:rPr>
              <w:t>• физические упражнения, выполняемые с использованием разных снарядов и исходных положений (гимнастическая скамейка, стенка, детские стулья, балансировочные доски и др.);</w:t>
            </w:r>
          </w:p>
          <w:p w:rsidR="00CA2027" w:rsidRPr="00E84463" w:rsidRDefault="00CA2027" w:rsidP="00E84463">
            <w:pPr>
              <w:spacing w:after="0" w:line="240" w:lineRule="auto"/>
              <w:jc w:val="both"/>
              <w:rPr>
                <w:rFonts w:ascii="Times New Roman" w:eastAsia="Times New Roman" w:hAnsi="Times New Roman" w:cs="Times New Roman"/>
                <w:bCs/>
                <w:sz w:val="24"/>
                <w:szCs w:val="24"/>
                <w:lang w:eastAsia="ru-RU"/>
              </w:rPr>
            </w:pPr>
            <w:r w:rsidRPr="00E84463">
              <w:rPr>
                <w:rFonts w:ascii="Times New Roman" w:eastAsia="Times New Roman" w:hAnsi="Times New Roman" w:cs="Times New Roman"/>
                <w:bCs/>
                <w:sz w:val="24"/>
                <w:szCs w:val="24"/>
                <w:lang w:eastAsia="ru-RU"/>
              </w:rPr>
              <w:t>• основные виды движений (ходьба, бег, прыжки, ползание, лазание и метание);</w:t>
            </w:r>
          </w:p>
          <w:p w:rsidR="00CA2027" w:rsidRPr="00E84463" w:rsidRDefault="00CA2027" w:rsidP="00E84463">
            <w:pPr>
              <w:spacing w:after="0" w:line="240" w:lineRule="auto"/>
              <w:jc w:val="both"/>
              <w:rPr>
                <w:rFonts w:ascii="Times New Roman" w:eastAsia="Times New Roman" w:hAnsi="Times New Roman" w:cs="Times New Roman"/>
                <w:bCs/>
                <w:sz w:val="24"/>
                <w:szCs w:val="24"/>
                <w:lang w:eastAsia="ru-RU"/>
              </w:rPr>
            </w:pPr>
            <w:r w:rsidRPr="00E84463">
              <w:rPr>
                <w:rFonts w:ascii="Times New Roman" w:eastAsia="Times New Roman" w:hAnsi="Times New Roman" w:cs="Times New Roman"/>
                <w:bCs/>
                <w:sz w:val="24"/>
                <w:szCs w:val="24"/>
                <w:lang w:eastAsia="ru-RU"/>
              </w:rPr>
              <w:t>• развивающие подвижные игры с использованием разных видов физических упражнений (основные виды движений, задания с предметами и без предметов и т.д.);</w:t>
            </w:r>
          </w:p>
          <w:p w:rsidR="00CA2027" w:rsidRPr="00E84463" w:rsidRDefault="00CA2027" w:rsidP="00E84463">
            <w:pPr>
              <w:spacing w:after="0" w:line="240" w:lineRule="auto"/>
              <w:jc w:val="both"/>
              <w:rPr>
                <w:rFonts w:ascii="Times New Roman" w:eastAsia="Times New Roman" w:hAnsi="Times New Roman" w:cs="Times New Roman"/>
                <w:bCs/>
                <w:sz w:val="24"/>
                <w:szCs w:val="24"/>
                <w:lang w:eastAsia="ru-RU"/>
              </w:rPr>
            </w:pPr>
            <w:r w:rsidRPr="00E84463">
              <w:rPr>
                <w:rFonts w:ascii="Times New Roman" w:eastAsia="Times New Roman" w:hAnsi="Times New Roman" w:cs="Times New Roman"/>
                <w:bCs/>
                <w:sz w:val="24"/>
                <w:szCs w:val="24"/>
                <w:lang w:eastAsia="ru-RU"/>
              </w:rPr>
              <w:t>• элементы хореографии и танцевальные движения;</w:t>
            </w:r>
          </w:p>
          <w:p w:rsidR="00CA2027" w:rsidRPr="00E84463" w:rsidRDefault="00CA2027" w:rsidP="00E84463">
            <w:pPr>
              <w:spacing w:after="0" w:line="240" w:lineRule="auto"/>
              <w:jc w:val="both"/>
              <w:rPr>
                <w:rFonts w:ascii="Times New Roman" w:eastAsia="Times New Roman" w:hAnsi="Times New Roman" w:cs="Times New Roman"/>
                <w:b/>
                <w:i/>
                <w:iCs/>
                <w:sz w:val="24"/>
                <w:szCs w:val="24"/>
                <w:lang w:eastAsia="ru-RU"/>
              </w:rPr>
            </w:pPr>
            <w:r w:rsidRPr="00E84463">
              <w:rPr>
                <w:rFonts w:ascii="Times New Roman" w:eastAsia="Times New Roman" w:hAnsi="Times New Roman" w:cs="Times New Roman"/>
                <w:bCs/>
                <w:sz w:val="24"/>
                <w:szCs w:val="24"/>
                <w:lang w:eastAsia="ru-RU"/>
              </w:rPr>
              <w:t>• элементы самомассажа, направленные на стимуляцию биологически активных точек с целью подготовки организма к физической работе.</w:t>
            </w:r>
          </w:p>
        </w:tc>
      </w:tr>
      <w:tr w:rsidR="00CA2027" w:rsidRPr="00E84463" w:rsidTr="00BB1F84">
        <w:trPr>
          <w:trHeight w:val="675"/>
        </w:trPr>
        <w:tc>
          <w:tcPr>
            <w:tcW w:w="1838" w:type="dxa"/>
            <w:tcBorders>
              <w:top w:val="single" w:sz="4" w:space="0" w:color="auto"/>
              <w:left w:val="single" w:sz="4" w:space="0" w:color="auto"/>
              <w:bottom w:val="single" w:sz="4" w:space="0" w:color="auto"/>
              <w:right w:val="single" w:sz="4" w:space="0" w:color="auto"/>
            </w:tcBorders>
          </w:tcPr>
          <w:p w:rsidR="00CA2027" w:rsidRPr="00E84463" w:rsidRDefault="00CA2027" w:rsidP="00E84463">
            <w:pPr>
              <w:spacing w:after="0" w:line="240" w:lineRule="auto"/>
              <w:jc w:val="both"/>
              <w:rPr>
                <w:rFonts w:ascii="Times New Roman" w:eastAsia="Times New Roman" w:hAnsi="Times New Roman" w:cs="Times New Roman"/>
                <w:b/>
                <w:iCs/>
                <w:sz w:val="24"/>
                <w:szCs w:val="24"/>
                <w:lang w:eastAsia="ru-RU"/>
              </w:rPr>
            </w:pPr>
            <w:r w:rsidRPr="00E84463">
              <w:rPr>
                <w:rFonts w:ascii="Times New Roman" w:eastAsia="Times New Roman" w:hAnsi="Times New Roman" w:cs="Times New Roman"/>
                <w:b/>
                <w:iCs/>
                <w:sz w:val="24"/>
                <w:szCs w:val="24"/>
                <w:lang w:eastAsia="ru-RU"/>
              </w:rPr>
              <w:t>Способы организации детей:</w:t>
            </w:r>
          </w:p>
          <w:p w:rsidR="00CA2027" w:rsidRPr="00E84463" w:rsidRDefault="00CA2027" w:rsidP="00E84463">
            <w:pPr>
              <w:spacing w:after="0" w:line="240" w:lineRule="auto"/>
              <w:jc w:val="both"/>
              <w:rPr>
                <w:rFonts w:ascii="Times New Roman" w:eastAsia="Times New Roman" w:hAnsi="Times New Roman" w:cs="Times New Roman"/>
                <w:b/>
                <w:iCs/>
                <w:sz w:val="24"/>
                <w:szCs w:val="24"/>
                <w:lang w:eastAsia="ru-RU"/>
              </w:rPr>
            </w:pPr>
          </w:p>
          <w:p w:rsidR="00CA2027" w:rsidRPr="00E84463" w:rsidRDefault="00CA2027" w:rsidP="00E84463">
            <w:pPr>
              <w:spacing w:after="0" w:line="240" w:lineRule="auto"/>
              <w:jc w:val="both"/>
              <w:rPr>
                <w:rFonts w:ascii="Times New Roman" w:eastAsia="Times New Roman" w:hAnsi="Times New Roman" w:cs="Times New Roman"/>
                <w:b/>
                <w:iCs/>
                <w:sz w:val="24"/>
                <w:szCs w:val="24"/>
                <w:lang w:eastAsia="ru-RU"/>
              </w:rPr>
            </w:pPr>
          </w:p>
        </w:tc>
        <w:tc>
          <w:tcPr>
            <w:tcW w:w="8365" w:type="dxa"/>
            <w:gridSpan w:val="2"/>
            <w:tcBorders>
              <w:top w:val="single" w:sz="4" w:space="0" w:color="auto"/>
              <w:left w:val="single" w:sz="4" w:space="0" w:color="auto"/>
              <w:bottom w:val="single" w:sz="4" w:space="0" w:color="auto"/>
              <w:right w:val="single" w:sz="4" w:space="0" w:color="auto"/>
            </w:tcBorders>
            <w:hideMark/>
          </w:tcPr>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фронтальный способ - выполнение заданий одновременно всеми детьми;</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групповой способ - распределение детей на подгруппы;</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поточный способ - когда дети выполняют упражнение друг за другом;</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индивидуальный способ (</w:t>
            </w:r>
            <w:proofErr w:type="spellStart"/>
            <w:r w:rsidRPr="00E84463">
              <w:rPr>
                <w:rFonts w:ascii="Times New Roman" w:eastAsia="Times New Roman" w:hAnsi="Times New Roman" w:cs="Times New Roman"/>
                <w:sz w:val="24"/>
                <w:szCs w:val="24"/>
                <w:lang w:eastAsia="ru-RU"/>
              </w:rPr>
              <w:t>доучивание</w:t>
            </w:r>
            <w:proofErr w:type="spellEnd"/>
            <w:r w:rsidRPr="00E84463">
              <w:rPr>
                <w:rFonts w:ascii="Times New Roman" w:eastAsia="Times New Roman" w:hAnsi="Times New Roman" w:cs="Times New Roman"/>
                <w:sz w:val="24"/>
                <w:szCs w:val="24"/>
                <w:lang w:eastAsia="ru-RU"/>
              </w:rPr>
              <w:t>, корректирование, выполнение более сложного задания отдельными детьми).</w:t>
            </w:r>
          </w:p>
        </w:tc>
      </w:tr>
      <w:tr w:rsidR="00CA2027" w:rsidRPr="00E84463" w:rsidTr="00BB1F84">
        <w:trPr>
          <w:trHeight w:val="435"/>
        </w:trPr>
        <w:tc>
          <w:tcPr>
            <w:tcW w:w="1838" w:type="dxa"/>
            <w:tcBorders>
              <w:top w:val="single" w:sz="4" w:space="0" w:color="auto"/>
              <w:left w:val="single" w:sz="4" w:space="0" w:color="auto"/>
              <w:bottom w:val="single" w:sz="4" w:space="0" w:color="auto"/>
              <w:right w:val="single" w:sz="4" w:space="0" w:color="auto"/>
            </w:tcBorders>
          </w:tcPr>
          <w:p w:rsidR="00CA2027" w:rsidRPr="00E84463" w:rsidRDefault="00CA2027" w:rsidP="00E84463">
            <w:pPr>
              <w:spacing w:after="0" w:line="240" w:lineRule="auto"/>
              <w:jc w:val="both"/>
              <w:rPr>
                <w:rFonts w:ascii="Times New Roman" w:eastAsia="Times New Roman" w:hAnsi="Times New Roman" w:cs="Times New Roman"/>
                <w:b/>
                <w:iCs/>
                <w:sz w:val="24"/>
                <w:szCs w:val="24"/>
                <w:lang w:eastAsia="ru-RU"/>
              </w:rPr>
            </w:pPr>
          </w:p>
          <w:p w:rsidR="00CA2027" w:rsidRPr="00E84463" w:rsidRDefault="00CA2027" w:rsidP="00E84463">
            <w:pPr>
              <w:spacing w:after="0" w:line="240" w:lineRule="auto"/>
              <w:jc w:val="both"/>
              <w:rPr>
                <w:rFonts w:ascii="Times New Roman" w:eastAsia="Times New Roman" w:hAnsi="Times New Roman" w:cs="Times New Roman"/>
                <w:b/>
                <w:iCs/>
                <w:sz w:val="24"/>
                <w:szCs w:val="24"/>
                <w:lang w:eastAsia="ru-RU"/>
              </w:rPr>
            </w:pPr>
            <w:r w:rsidRPr="00E84463">
              <w:rPr>
                <w:rFonts w:ascii="Times New Roman" w:eastAsia="Times New Roman" w:hAnsi="Times New Roman" w:cs="Times New Roman"/>
                <w:b/>
                <w:iCs/>
                <w:sz w:val="24"/>
                <w:szCs w:val="24"/>
                <w:lang w:eastAsia="ru-RU"/>
              </w:rPr>
              <w:t>Формы и методы образователь</w:t>
            </w:r>
            <w:r w:rsidR="006A2682" w:rsidRPr="00E84463">
              <w:rPr>
                <w:rFonts w:ascii="Times New Roman" w:eastAsia="Times New Roman" w:hAnsi="Times New Roman" w:cs="Times New Roman"/>
                <w:b/>
                <w:iCs/>
                <w:sz w:val="24"/>
                <w:szCs w:val="24"/>
                <w:lang w:eastAsia="ru-RU"/>
              </w:rPr>
              <w:t>-</w:t>
            </w:r>
            <w:r w:rsidRPr="00E84463">
              <w:rPr>
                <w:rFonts w:ascii="Times New Roman" w:eastAsia="Times New Roman" w:hAnsi="Times New Roman" w:cs="Times New Roman"/>
                <w:b/>
                <w:iCs/>
                <w:sz w:val="24"/>
                <w:szCs w:val="24"/>
                <w:lang w:eastAsia="ru-RU"/>
              </w:rPr>
              <w:t xml:space="preserve">ной деятельности </w:t>
            </w:r>
          </w:p>
          <w:p w:rsidR="00CA2027" w:rsidRPr="00E84463" w:rsidRDefault="00CA2027" w:rsidP="00E84463">
            <w:pPr>
              <w:spacing w:after="0" w:line="240" w:lineRule="auto"/>
              <w:jc w:val="both"/>
              <w:rPr>
                <w:rFonts w:ascii="Times New Roman" w:eastAsia="Times New Roman" w:hAnsi="Times New Roman" w:cs="Times New Roman"/>
                <w:b/>
                <w:iCs/>
                <w:sz w:val="24"/>
                <w:szCs w:val="24"/>
                <w:lang w:eastAsia="ru-RU"/>
              </w:rPr>
            </w:pPr>
            <w:r w:rsidRPr="00E84463">
              <w:rPr>
                <w:rFonts w:ascii="Times New Roman" w:eastAsia="Times New Roman" w:hAnsi="Times New Roman" w:cs="Times New Roman"/>
                <w:b/>
                <w:iCs/>
                <w:sz w:val="24"/>
                <w:szCs w:val="24"/>
                <w:lang w:eastAsia="ru-RU"/>
              </w:rPr>
              <w:t>с детьми</w:t>
            </w:r>
          </w:p>
          <w:p w:rsidR="00CA2027" w:rsidRPr="00E84463" w:rsidRDefault="00CA2027" w:rsidP="00E84463">
            <w:pPr>
              <w:spacing w:after="0" w:line="240" w:lineRule="auto"/>
              <w:jc w:val="both"/>
              <w:rPr>
                <w:rFonts w:ascii="Times New Roman" w:eastAsia="Times New Roman" w:hAnsi="Times New Roman" w:cs="Times New Roman"/>
                <w:b/>
                <w:iCs/>
                <w:sz w:val="24"/>
                <w:szCs w:val="24"/>
                <w:lang w:eastAsia="ru-RU"/>
              </w:rPr>
            </w:pPr>
          </w:p>
        </w:tc>
        <w:tc>
          <w:tcPr>
            <w:tcW w:w="8365" w:type="dxa"/>
            <w:gridSpan w:val="2"/>
            <w:tcBorders>
              <w:top w:val="single" w:sz="4" w:space="0" w:color="auto"/>
              <w:left w:val="single" w:sz="4" w:space="0" w:color="auto"/>
              <w:bottom w:val="single" w:sz="4" w:space="0" w:color="auto"/>
              <w:right w:val="single" w:sz="4" w:space="0" w:color="auto"/>
            </w:tcBorders>
          </w:tcPr>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1.Физкультурные занятия разной направленности:</w:t>
            </w:r>
          </w:p>
          <w:p w:rsidR="00CA2027" w:rsidRPr="00E84463" w:rsidRDefault="00CA2027" w:rsidP="00E84463">
            <w:pPr>
              <w:numPr>
                <w:ilvl w:val="0"/>
                <w:numId w:val="22"/>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обучающие, развивающие занятия, состоящие из трех частей и включающие весь спектр двигательных действий;</w:t>
            </w:r>
          </w:p>
          <w:p w:rsidR="00CA2027" w:rsidRPr="00E84463" w:rsidRDefault="00CA2027" w:rsidP="00E84463">
            <w:pPr>
              <w:numPr>
                <w:ilvl w:val="0"/>
                <w:numId w:val="22"/>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сюжетные (разные виды физических движений, хорошо знакомые детям, объединяются одним сюжетом);</w:t>
            </w:r>
          </w:p>
          <w:p w:rsidR="00CA2027" w:rsidRPr="00E84463" w:rsidRDefault="00CA2027" w:rsidP="00E84463">
            <w:pPr>
              <w:numPr>
                <w:ilvl w:val="0"/>
                <w:numId w:val="22"/>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комплексные, интегрированные занятия (способствуют телесному (физическому), когнитивному и социально-эмоциональному развитию детей);</w:t>
            </w:r>
          </w:p>
          <w:p w:rsidR="00CA2027" w:rsidRPr="00E84463" w:rsidRDefault="00CA2027" w:rsidP="00E84463">
            <w:pPr>
              <w:numPr>
                <w:ilvl w:val="0"/>
                <w:numId w:val="22"/>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игровые (решение поставленных задач реализуется в процессе </w:t>
            </w:r>
            <w:r w:rsidRPr="00E84463">
              <w:rPr>
                <w:rFonts w:ascii="Times New Roman" w:eastAsia="Times New Roman" w:hAnsi="Times New Roman" w:cs="Times New Roman"/>
                <w:sz w:val="24"/>
                <w:szCs w:val="24"/>
                <w:lang w:eastAsia="ru-RU"/>
              </w:rPr>
              <w:lastRenderedPageBreak/>
              <w:t>проведения подвижных игр разной интенсивности);</w:t>
            </w:r>
          </w:p>
          <w:p w:rsidR="00CA2027" w:rsidRPr="00E84463" w:rsidRDefault="00CA2027" w:rsidP="00E84463">
            <w:pPr>
              <w:numPr>
                <w:ilvl w:val="0"/>
                <w:numId w:val="22"/>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занятия с эмоциональным погружением;</w:t>
            </w:r>
          </w:p>
          <w:p w:rsidR="00CA2027" w:rsidRPr="00E84463" w:rsidRDefault="00CA2027" w:rsidP="00E84463">
            <w:pPr>
              <w:numPr>
                <w:ilvl w:val="0"/>
                <w:numId w:val="22"/>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занятия педагогического наблюдения (направлены на определение уровня развития движений в начале и в конце учебного года).</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2. </w:t>
            </w:r>
            <w:proofErr w:type="spellStart"/>
            <w:r w:rsidRPr="00E84463">
              <w:rPr>
                <w:rFonts w:ascii="Times New Roman" w:eastAsia="Times New Roman" w:hAnsi="Times New Roman" w:cs="Times New Roman"/>
                <w:sz w:val="24"/>
                <w:szCs w:val="24"/>
                <w:lang w:eastAsia="ru-RU"/>
              </w:rPr>
              <w:t>Физкулътурно</w:t>
            </w:r>
            <w:proofErr w:type="spellEnd"/>
            <w:r w:rsidRPr="00E84463">
              <w:rPr>
                <w:rFonts w:ascii="Times New Roman" w:eastAsia="Times New Roman" w:hAnsi="Times New Roman" w:cs="Times New Roman"/>
                <w:sz w:val="24"/>
                <w:szCs w:val="24"/>
                <w:lang w:eastAsia="ru-RU"/>
              </w:rPr>
              <w:t>-оздоровительная работа в течение дня:</w:t>
            </w:r>
          </w:p>
          <w:p w:rsidR="00CA2027" w:rsidRPr="00E84463" w:rsidRDefault="00CA2027" w:rsidP="00E84463">
            <w:pPr>
              <w:numPr>
                <w:ilvl w:val="0"/>
                <w:numId w:val="22"/>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утренняя гимнастика;</w:t>
            </w:r>
          </w:p>
          <w:p w:rsidR="00CA2027" w:rsidRPr="00E84463" w:rsidRDefault="00CA2027" w:rsidP="00E84463">
            <w:pPr>
              <w:numPr>
                <w:ilvl w:val="0"/>
                <w:numId w:val="22"/>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физкультминутки, или физкультурные паузы (проводятся в перерывах между занятиями);</w:t>
            </w:r>
          </w:p>
          <w:p w:rsidR="00CA2027" w:rsidRPr="00E84463" w:rsidRDefault="00CA2027" w:rsidP="00E84463">
            <w:pPr>
              <w:numPr>
                <w:ilvl w:val="0"/>
                <w:numId w:val="22"/>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подвижные игры в зале и на свежем воздухе.</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3.  Активный отдых (физкультурные праздники).</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4. Самостоятельная двигательная деятельность.</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5. Мини-беседы с детьми (о строении организма, о закаливании и т.д.).</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6. и другие:</w:t>
            </w:r>
          </w:p>
          <w:p w:rsidR="00CA2027" w:rsidRPr="00E84463" w:rsidRDefault="00CA2027" w:rsidP="00E84463">
            <w:pPr>
              <w:numPr>
                <w:ilvl w:val="0"/>
                <w:numId w:val="23"/>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Ситуативный разговор</w:t>
            </w:r>
          </w:p>
          <w:p w:rsidR="00CA2027" w:rsidRPr="00E84463" w:rsidRDefault="00CA2027" w:rsidP="00E84463">
            <w:pPr>
              <w:numPr>
                <w:ilvl w:val="0"/>
                <w:numId w:val="23"/>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Рассказ</w:t>
            </w:r>
          </w:p>
          <w:p w:rsidR="00CA2027" w:rsidRPr="00E84463" w:rsidRDefault="00CA2027" w:rsidP="00E84463">
            <w:pPr>
              <w:numPr>
                <w:ilvl w:val="0"/>
                <w:numId w:val="23"/>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Чтение</w:t>
            </w:r>
          </w:p>
          <w:p w:rsidR="00CA2027" w:rsidRPr="00E84463" w:rsidRDefault="00CA2027" w:rsidP="00E84463">
            <w:pPr>
              <w:numPr>
                <w:ilvl w:val="0"/>
                <w:numId w:val="23"/>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Проблемная ситуация</w:t>
            </w:r>
          </w:p>
          <w:p w:rsidR="00CA2027" w:rsidRPr="00E84463" w:rsidRDefault="00CA2027" w:rsidP="00E84463">
            <w:pPr>
              <w:numPr>
                <w:ilvl w:val="0"/>
                <w:numId w:val="23"/>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Проектная деятельность</w:t>
            </w:r>
          </w:p>
          <w:p w:rsidR="00CA2027" w:rsidRPr="00E84463" w:rsidRDefault="00CA2027" w:rsidP="00E84463">
            <w:pPr>
              <w:numPr>
                <w:ilvl w:val="0"/>
                <w:numId w:val="23"/>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Создание коллекций</w:t>
            </w:r>
          </w:p>
          <w:p w:rsidR="00CA2027" w:rsidRPr="00E84463" w:rsidRDefault="00CA2027" w:rsidP="00E84463">
            <w:pPr>
              <w:numPr>
                <w:ilvl w:val="0"/>
                <w:numId w:val="23"/>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Тематический досуг</w:t>
            </w:r>
          </w:p>
          <w:p w:rsidR="00CA2027" w:rsidRPr="00E84463" w:rsidRDefault="00CA2027" w:rsidP="00E84463">
            <w:pPr>
              <w:numPr>
                <w:ilvl w:val="0"/>
                <w:numId w:val="23"/>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Совместная деятельность взрослого и детей тематического характера</w:t>
            </w:r>
          </w:p>
          <w:p w:rsidR="00CA2027" w:rsidRPr="00E84463" w:rsidRDefault="00CA2027" w:rsidP="00E84463">
            <w:pPr>
              <w:numPr>
                <w:ilvl w:val="0"/>
                <w:numId w:val="23"/>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Экспериментирование </w:t>
            </w:r>
          </w:p>
          <w:p w:rsidR="00CA2027" w:rsidRPr="00E84463" w:rsidRDefault="00CA2027" w:rsidP="00E84463">
            <w:pPr>
              <w:numPr>
                <w:ilvl w:val="0"/>
                <w:numId w:val="23"/>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Самостоятельные спортивные игры и упражнения</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метод словесного изложения (речевые инструкции по выполнению того или иного задания);</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метод наглядной демонстрации (показ разучиваемого двигательного действия, задания);</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целостный метод упражнения (выполнение всего упражнения сразу);</w:t>
            </w:r>
          </w:p>
          <w:p w:rsidR="00CA2027" w:rsidRPr="00E84463" w:rsidRDefault="00CA2027"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расчлененный метод упражнения (разучивание трудного упражнения по частям).</w:t>
            </w:r>
          </w:p>
          <w:p w:rsidR="00CC69CE" w:rsidRPr="00E84463" w:rsidRDefault="00CC69CE" w:rsidP="00E84463">
            <w:pPr>
              <w:spacing w:after="0" w:line="240" w:lineRule="auto"/>
              <w:jc w:val="both"/>
              <w:rPr>
                <w:rFonts w:ascii="Times New Roman" w:eastAsia="Times New Roman" w:hAnsi="Times New Roman" w:cs="Times New Roman"/>
                <w:sz w:val="24"/>
                <w:szCs w:val="24"/>
                <w:lang w:eastAsia="ru-RU"/>
              </w:rPr>
            </w:pPr>
          </w:p>
        </w:tc>
      </w:tr>
    </w:tbl>
    <w:p w:rsidR="00CA2027" w:rsidRPr="00E84463" w:rsidRDefault="00CA2027" w:rsidP="00E84463">
      <w:pPr>
        <w:spacing w:after="0" w:line="240" w:lineRule="auto"/>
        <w:ind w:firstLine="709"/>
        <w:jc w:val="both"/>
        <w:rPr>
          <w:rFonts w:ascii="Times New Roman" w:eastAsia="Times New Roman" w:hAnsi="Times New Roman" w:cs="Times New Roman"/>
          <w:sz w:val="24"/>
          <w:szCs w:val="24"/>
          <w:lang w:eastAsia="ru-RU"/>
        </w:rPr>
      </w:pPr>
    </w:p>
    <w:p w:rsidR="0097106E" w:rsidRPr="00E84463" w:rsidRDefault="004E7F63"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Реализация содержания образовательной программы детского сада направлена на формирование и развитие у ребенка разных интересов, отвечающих его потребностям, предоставляет возможность свободного выбора форм деятельности, способствует накоплению опыта социального взаимодействия со взрослыми и сверстниками. Поэтому образовательный процесс осуществляется в двух основных организационных моделях, включающих совместную деятельность взрослого и ребенка, и самостоятельную деятельность детей.</w:t>
      </w:r>
    </w:p>
    <w:p w:rsidR="004E7F63" w:rsidRPr="00E84463" w:rsidRDefault="004E7F63"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Непосредственно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изобразительной, музыкальной, трудовой, конструирования, а также восприятия художественной литературы и фольклора) или их интеграцию с использованием разнообразных </w:t>
      </w:r>
      <w:r w:rsidRPr="00E84463">
        <w:rPr>
          <w:rFonts w:ascii="Times New Roman" w:eastAsia="Calibri" w:hAnsi="Times New Roman" w:cs="Times New Roman"/>
          <w:b/>
          <w:sz w:val="24"/>
          <w:szCs w:val="24"/>
        </w:rPr>
        <w:t>технологий, форм и методов работы.</w:t>
      </w:r>
    </w:p>
    <w:p w:rsidR="0097106E" w:rsidRPr="00E84463" w:rsidRDefault="0097106E" w:rsidP="00E84463">
      <w:pPr>
        <w:widowControl w:val="0"/>
        <w:spacing w:after="0" w:line="240" w:lineRule="auto"/>
        <w:ind w:firstLine="709"/>
        <w:jc w:val="both"/>
        <w:rPr>
          <w:rFonts w:ascii="Times New Roman" w:eastAsia="Calibri" w:hAnsi="Times New Roman" w:cs="Times New Roman"/>
          <w:sz w:val="24"/>
          <w:szCs w:val="24"/>
        </w:rPr>
      </w:pPr>
    </w:p>
    <w:p w:rsidR="004E7F63" w:rsidRPr="00E84463" w:rsidRDefault="004E7F63" w:rsidP="00E84463">
      <w:pPr>
        <w:spacing w:after="0" w:line="240" w:lineRule="auto"/>
        <w:jc w:val="center"/>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 xml:space="preserve">Формы проведения НОД </w:t>
      </w:r>
      <w:r w:rsidR="00403C4B" w:rsidRPr="00E84463">
        <w:rPr>
          <w:rFonts w:ascii="Times New Roman" w:eastAsia="Times New Roman" w:hAnsi="Times New Roman" w:cs="Times New Roman"/>
          <w:b/>
          <w:sz w:val="24"/>
          <w:szCs w:val="24"/>
          <w:lang w:eastAsia="ru-RU"/>
        </w:rPr>
        <w:t xml:space="preserve">и занятий </w:t>
      </w:r>
      <w:r w:rsidRPr="00E84463">
        <w:rPr>
          <w:rFonts w:ascii="Times New Roman" w:eastAsia="Times New Roman" w:hAnsi="Times New Roman" w:cs="Times New Roman"/>
          <w:b/>
          <w:sz w:val="24"/>
          <w:szCs w:val="24"/>
          <w:lang w:eastAsia="ru-RU"/>
        </w:rPr>
        <w:t>в детском саду:</w:t>
      </w:r>
    </w:p>
    <w:tbl>
      <w:tblPr>
        <w:tblW w:w="104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7"/>
        <w:gridCol w:w="8141"/>
      </w:tblGrid>
      <w:tr w:rsidR="004E7F63" w:rsidRPr="00E84463" w:rsidTr="00801AF0">
        <w:trPr>
          <w:trHeight w:val="176"/>
        </w:trPr>
        <w:tc>
          <w:tcPr>
            <w:tcW w:w="2307" w:type="dxa"/>
          </w:tcPr>
          <w:p w:rsidR="004E7F63" w:rsidRPr="00E84463" w:rsidRDefault="004E7F63" w:rsidP="00E84463">
            <w:pPr>
              <w:spacing w:after="0" w:line="240" w:lineRule="auto"/>
              <w:jc w:val="center"/>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Виды</w:t>
            </w:r>
          </w:p>
        </w:tc>
        <w:tc>
          <w:tcPr>
            <w:tcW w:w="8141" w:type="dxa"/>
          </w:tcPr>
          <w:p w:rsidR="004E7F63" w:rsidRPr="00E84463" w:rsidRDefault="004E7F63" w:rsidP="00E84463">
            <w:pPr>
              <w:spacing w:after="0" w:line="240" w:lineRule="auto"/>
              <w:jc w:val="center"/>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Содержание заданий</w:t>
            </w:r>
          </w:p>
        </w:tc>
      </w:tr>
      <w:tr w:rsidR="004E7F63" w:rsidRPr="00E84463" w:rsidTr="00801AF0">
        <w:trPr>
          <w:trHeight w:val="146"/>
        </w:trPr>
        <w:tc>
          <w:tcPr>
            <w:tcW w:w="2307" w:type="dxa"/>
          </w:tcPr>
          <w:p w:rsidR="004E7F63" w:rsidRPr="00E84463" w:rsidRDefault="004E7F63"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Комплексное</w:t>
            </w:r>
          </w:p>
        </w:tc>
        <w:tc>
          <w:tcPr>
            <w:tcW w:w="8141" w:type="dxa"/>
          </w:tcPr>
          <w:p w:rsidR="004E7F63" w:rsidRPr="00E84463" w:rsidRDefault="004E7F63"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На одном НОД используются разные виды деятельности и искусства: художественное слово, музыка, изобразительная деятельность и другие</w:t>
            </w:r>
          </w:p>
        </w:tc>
      </w:tr>
      <w:tr w:rsidR="004E7F63" w:rsidRPr="00E84463" w:rsidTr="00801AF0">
        <w:trPr>
          <w:trHeight w:val="146"/>
        </w:trPr>
        <w:tc>
          <w:tcPr>
            <w:tcW w:w="2307" w:type="dxa"/>
          </w:tcPr>
          <w:p w:rsidR="004E7F63" w:rsidRPr="00E84463" w:rsidRDefault="004E7F63"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Тематическое </w:t>
            </w:r>
          </w:p>
        </w:tc>
        <w:tc>
          <w:tcPr>
            <w:tcW w:w="8141" w:type="dxa"/>
          </w:tcPr>
          <w:p w:rsidR="004E7F63" w:rsidRPr="00E84463" w:rsidRDefault="004E7F63"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НОД посвящено конкретной теме, например, «Что такое хорошо и что такое плохо». Вполне может быть комплексным</w:t>
            </w:r>
          </w:p>
        </w:tc>
      </w:tr>
      <w:tr w:rsidR="004E7F63" w:rsidRPr="00E84463" w:rsidTr="00801AF0">
        <w:trPr>
          <w:trHeight w:val="146"/>
        </w:trPr>
        <w:tc>
          <w:tcPr>
            <w:tcW w:w="2307" w:type="dxa"/>
          </w:tcPr>
          <w:p w:rsidR="004E7F63" w:rsidRPr="00E84463" w:rsidRDefault="004E7F63"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Экскурсия </w:t>
            </w:r>
          </w:p>
        </w:tc>
        <w:tc>
          <w:tcPr>
            <w:tcW w:w="8141" w:type="dxa"/>
          </w:tcPr>
          <w:p w:rsidR="004E7F63" w:rsidRPr="00E84463" w:rsidRDefault="004E7F63"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Организованное целевое посещение отдельных помещений детского сада, библиотеки, ателье других объектов социальной инфраструктуры района</w:t>
            </w:r>
          </w:p>
        </w:tc>
      </w:tr>
      <w:tr w:rsidR="004E7F63" w:rsidRPr="00E84463" w:rsidTr="00801AF0">
        <w:trPr>
          <w:trHeight w:val="146"/>
        </w:trPr>
        <w:tc>
          <w:tcPr>
            <w:tcW w:w="2307" w:type="dxa"/>
          </w:tcPr>
          <w:p w:rsidR="004E7F63" w:rsidRPr="00E84463" w:rsidRDefault="004E7F63"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НОД-труд</w:t>
            </w:r>
          </w:p>
        </w:tc>
        <w:tc>
          <w:tcPr>
            <w:tcW w:w="8141" w:type="dxa"/>
          </w:tcPr>
          <w:p w:rsidR="004E7F63" w:rsidRPr="00E84463" w:rsidRDefault="004E7F63"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Помощь дворнику в уборке участка, посадка лука, цветов</w:t>
            </w:r>
          </w:p>
        </w:tc>
      </w:tr>
      <w:tr w:rsidR="004E7F63" w:rsidRPr="00E84463" w:rsidTr="00801AF0">
        <w:trPr>
          <w:trHeight w:val="146"/>
        </w:trPr>
        <w:tc>
          <w:tcPr>
            <w:tcW w:w="2307" w:type="dxa"/>
          </w:tcPr>
          <w:p w:rsidR="004E7F63" w:rsidRPr="00E84463" w:rsidRDefault="004E7F63"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Интегрированное</w:t>
            </w:r>
          </w:p>
          <w:p w:rsidR="004E7F63" w:rsidRPr="00E84463" w:rsidRDefault="004E7F63" w:rsidP="00E84463">
            <w:pPr>
              <w:spacing w:after="0" w:line="240" w:lineRule="auto"/>
              <w:rPr>
                <w:rFonts w:ascii="Times New Roman" w:eastAsia="Times New Roman" w:hAnsi="Times New Roman" w:cs="Times New Roman"/>
                <w:sz w:val="24"/>
                <w:szCs w:val="24"/>
                <w:lang w:eastAsia="ru-RU"/>
              </w:rPr>
            </w:pPr>
          </w:p>
        </w:tc>
        <w:tc>
          <w:tcPr>
            <w:tcW w:w="8141" w:type="dxa"/>
          </w:tcPr>
          <w:p w:rsidR="004E7F63" w:rsidRPr="00E84463" w:rsidRDefault="004E7F63"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lastRenderedPageBreak/>
              <w:t xml:space="preserve">НОД, включающее разнообразные виды детской деятельности, </w:t>
            </w:r>
            <w:r w:rsidRPr="00E84463">
              <w:rPr>
                <w:rFonts w:ascii="Times New Roman" w:eastAsia="Times New Roman" w:hAnsi="Times New Roman" w:cs="Times New Roman"/>
                <w:sz w:val="24"/>
                <w:szCs w:val="24"/>
                <w:lang w:eastAsia="ru-RU"/>
              </w:rPr>
              <w:lastRenderedPageBreak/>
              <w:t xml:space="preserve">объединенные каким-либо тематическим содержанием. Оно может состоять из двух-трех классических НОД, реализующих разделы адаптированной образовательной программы, объединенных одной темой, или взаимосвязанных и взаимопроникающих видов детской деятельности, где тематическое содержание выступает в роли главного. </w:t>
            </w:r>
          </w:p>
        </w:tc>
      </w:tr>
      <w:tr w:rsidR="004E7F63" w:rsidRPr="00E84463" w:rsidTr="00801AF0">
        <w:trPr>
          <w:trHeight w:val="146"/>
        </w:trPr>
        <w:tc>
          <w:tcPr>
            <w:tcW w:w="2307" w:type="dxa"/>
          </w:tcPr>
          <w:p w:rsidR="004E7F63" w:rsidRPr="00E84463" w:rsidRDefault="004E7F63"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lastRenderedPageBreak/>
              <w:t xml:space="preserve">НОД – творчество </w:t>
            </w:r>
          </w:p>
        </w:tc>
        <w:tc>
          <w:tcPr>
            <w:tcW w:w="8141" w:type="dxa"/>
          </w:tcPr>
          <w:p w:rsidR="004E7F63" w:rsidRPr="00E84463" w:rsidRDefault="004E7F63"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Словесное творчество детей в специально созданной «Сказочной лаборатории» или «Мастерской художника»</w:t>
            </w:r>
          </w:p>
        </w:tc>
      </w:tr>
      <w:tr w:rsidR="004E7F63" w:rsidRPr="00E84463" w:rsidTr="00801AF0">
        <w:trPr>
          <w:trHeight w:val="146"/>
        </w:trPr>
        <w:tc>
          <w:tcPr>
            <w:tcW w:w="2307" w:type="dxa"/>
          </w:tcPr>
          <w:p w:rsidR="004E7F63" w:rsidRPr="00E84463" w:rsidRDefault="004E7F63"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НОД – посиделки </w:t>
            </w:r>
          </w:p>
        </w:tc>
        <w:tc>
          <w:tcPr>
            <w:tcW w:w="8141" w:type="dxa"/>
          </w:tcPr>
          <w:p w:rsidR="004E7F63" w:rsidRPr="00E84463" w:rsidRDefault="004E7F63"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Приобщение дошкольников к детскому фольклору на традиционных народных посиделках, предполагающих интеграцию различных видов деятельности</w:t>
            </w:r>
          </w:p>
        </w:tc>
      </w:tr>
      <w:tr w:rsidR="004E7F63" w:rsidRPr="00E84463" w:rsidTr="00801AF0">
        <w:trPr>
          <w:trHeight w:val="478"/>
        </w:trPr>
        <w:tc>
          <w:tcPr>
            <w:tcW w:w="2307" w:type="dxa"/>
          </w:tcPr>
          <w:p w:rsidR="004E7F63" w:rsidRPr="00E84463" w:rsidRDefault="004E7F63"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НОД – сказка </w:t>
            </w:r>
          </w:p>
        </w:tc>
        <w:tc>
          <w:tcPr>
            <w:tcW w:w="8141" w:type="dxa"/>
          </w:tcPr>
          <w:p w:rsidR="004E7F63" w:rsidRPr="00E84463" w:rsidRDefault="004E7F63"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Речевое развитие детей в рамках различных видах деятельности, объединенных сюжетом хорошо знакомой им сказкой</w:t>
            </w:r>
          </w:p>
        </w:tc>
      </w:tr>
      <w:tr w:rsidR="004E7F63" w:rsidRPr="00E84463" w:rsidTr="00801AF0">
        <w:trPr>
          <w:trHeight w:val="346"/>
        </w:trPr>
        <w:tc>
          <w:tcPr>
            <w:tcW w:w="2307" w:type="dxa"/>
          </w:tcPr>
          <w:p w:rsidR="004E7F63" w:rsidRPr="00E84463" w:rsidRDefault="004E7F63"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НОД – пресс-конференция журналистов</w:t>
            </w:r>
          </w:p>
        </w:tc>
        <w:tc>
          <w:tcPr>
            <w:tcW w:w="8141" w:type="dxa"/>
          </w:tcPr>
          <w:p w:rsidR="004E7F63" w:rsidRPr="00E84463" w:rsidRDefault="004E7F63"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Дети задают вопросы «космонавту», героям сказок и другим</w:t>
            </w:r>
          </w:p>
        </w:tc>
      </w:tr>
      <w:tr w:rsidR="004E7F63" w:rsidRPr="00E84463" w:rsidTr="00801AF0">
        <w:trPr>
          <w:trHeight w:val="482"/>
        </w:trPr>
        <w:tc>
          <w:tcPr>
            <w:tcW w:w="2307" w:type="dxa"/>
          </w:tcPr>
          <w:p w:rsidR="004E7F63" w:rsidRPr="00E84463" w:rsidRDefault="004E7F63"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НОД – путешествие </w:t>
            </w:r>
          </w:p>
        </w:tc>
        <w:tc>
          <w:tcPr>
            <w:tcW w:w="8141" w:type="dxa"/>
          </w:tcPr>
          <w:p w:rsidR="004E7F63" w:rsidRPr="00E84463" w:rsidRDefault="004E7F63"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Организованное путешествие по родному городу, картинной галерее. Экскурсоводами могут быть сами дети</w:t>
            </w:r>
          </w:p>
        </w:tc>
      </w:tr>
      <w:tr w:rsidR="004E7F63" w:rsidRPr="00E84463" w:rsidTr="00801AF0">
        <w:trPr>
          <w:trHeight w:val="274"/>
        </w:trPr>
        <w:tc>
          <w:tcPr>
            <w:tcW w:w="2307" w:type="dxa"/>
          </w:tcPr>
          <w:p w:rsidR="004E7F63" w:rsidRPr="00E84463" w:rsidRDefault="004E7F63"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НОД – эксперимент </w:t>
            </w:r>
          </w:p>
        </w:tc>
        <w:tc>
          <w:tcPr>
            <w:tcW w:w="8141" w:type="dxa"/>
          </w:tcPr>
          <w:p w:rsidR="004E7F63" w:rsidRPr="00E84463" w:rsidRDefault="004E7F63"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Дети экспериментируют с бумагой, тканью, песком, снегом</w:t>
            </w:r>
          </w:p>
        </w:tc>
      </w:tr>
      <w:tr w:rsidR="004E7F63" w:rsidRPr="00E84463" w:rsidTr="00801AF0">
        <w:trPr>
          <w:trHeight w:val="467"/>
        </w:trPr>
        <w:tc>
          <w:tcPr>
            <w:tcW w:w="2307" w:type="dxa"/>
          </w:tcPr>
          <w:p w:rsidR="004E7F63" w:rsidRPr="00E84463" w:rsidRDefault="004E7F63"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НОД – конкурс </w:t>
            </w:r>
          </w:p>
        </w:tc>
        <w:tc>
          <w:tcPr>
            <w:tcW w:w="8141" w:type="dxa"/>
          </w:tcPr>
          <w:p w:rsidR="004E7F63" w:rsidRPr="00E84463" w:rsidRDefault="004E7F63"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Дошкольники участвуют в конкурсах, проводимых по аналогии с популярными телевизионными конкурсами КВН, «Что? Где</w:t>
            </w:r>
            <w:r w:rsidRPr="00E84463">
              <w:rPr>
                <w:rFonts w:ascii="Times New Roman" w:eastAsia="Times New Roman" w:hAnsi="Times New Roman" w:cs="Times New Roman"/>
                <w:sz w:val="24"/>
                <w:szCs w:val="24"/>
                <w:lang w:val="en-US" w:eastAsia="ru-RU"/>
              </w:rPr>
              <w:t>?</w:t>
            </w:r>
            <w:r w:rsidRPr="00E84463">
              <w:rPr>
                <w:rFonts w:ascii="Times New Roman" w:eastAsia="Times New Roman" w:hAnsi="Times New Roman" w:cs="Times New Roman"/>
                <w:sz w:val="24"/>
                <w:szCs w:val="24"/>
                <w:lang w:eastAsia="ru-RU"/>
              </w:rPr>
              <w:t xml:space="preserve"> Когда</w:t>
            </w:r>
            <w:r w:rsidRPr="00E84463">
              <w:rPr>
                <w:rFonts w:ascii="Times New Roman" w:eastAsia="Times New Roman" w:hAnsi="Times New Roman" w:cs="Times New Roman"/>
                <w:sz w:val="24"/>
                <w:szCs w:val="24"/>
                <w:lang w:val="en-US" w:eastAsia="ru-RU"/>
              </w:rPr>
              <w:t>?</w:t>
            </w:r>
            <w:r w:rsidRPr="00E84463">
              <w:rPr>
                <w:rFonts w:ascii="Times New Roman" w:eastAsia="Times New Roman" w:hAnsi="Times New Roman" w:cs="Times New Roman"/>
                <w:sz w:val="24"/>
                <w:szCs w:val="24"/>
                <w:lang w:eastAsia="ru-RU"/>
              </w:rPr>
              <w:t>» и другими</w:t>
            </w:r>
          </w:p>
        </w:tc>
      </w:tr>
      <w:tr w:rsidR="004E7F63" w:rsidRPr="00E84463" w:rsidTr="00801AF0">
        <w:trPr>
          <w:trHeight w:val="283"/>
        </w:trPr>
        <w:tc>
          <w:tcPr>
            <w:tcW w:w="2307" w:type="dxa"/>
          </w:tcPr>
          <w:p w:rsidR="004E7F63" w:rsidRPr="00E84463" w:rsidRDefault="004E7F63"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НОД – рисунки-сочинения </w:t>
            </w:r>
          </w:p>
        </w:tc>
        <w:tc>
          <w:tcPr>
            <w:tcW w:w="8141" w:type="dxa"/>
          </w:tcPr>
          <w:p w:rsidR="004E7F63" w:rsidRPr="00E84463" w:rsidRDefault="004E7F63"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Сочинение детьми сказок и рассказов по своим собственным рисункам</w:t>
            </w:r>
          </w:p>
        </w:tc>
      </w:tr>
      <w:tr w:rsidR="004E7F63" w:rsidRPr="00E84463" w:rsidTr="00801AF0">
        <w:trPr>
          <w:trHeight w:val="291"/>
        </w:trPr>
        <w:tc>
          <w:tcPr>
            <w:tcW w:w="2307" w:type="dxa"/>
          </w:tcPr>
          <w:p w:rsidR="004E7F63" w:rsidRPr="00E84463" w:rsidRDefault="004E7F63"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НОД – беседа </w:t>
            </w:r>
          </w:p>
        </w:tc>
        <w:tc>
          <w:tcPr>
            <w:tcW w:w="8141" w:type="dxa"/>
          </w:tcPr>
          <w:p w:rsidR="004E7F63" w:rsidRPr="00E84463" w:rsidRDefault="004E7F63"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Беседы с детьми о труде взрослых, на этические и другие темы</w:t>
            </w:r>
          </w:p>
        </w:tc>
      </w:tr>
    </w:tbl>
    <w:p w:rsidR="004E7F63" w:rsidRPr="00E84463" w:rsidRDefault="004E7F63" w:rsidP="00E84463">
      <w:pPr>
        <w:spacing w:after="0" w:line="240" w:lineRule="auto"/>
        <w:jc w:val="center"/>
        <w:rPr>
          <w:rFonts w:ascii="Times New Roman" w:eastAsia="Times New Roman" w:hAnsi="Times New Roman" w:cs="Times New Roman"/>
          <w:b/>
          <w:bCs/>
          <w:color w:val="FF0000"/>
          <w:sz w:val="24"/>
          <w:szCs w:val="24"/>
          <w:lang w:eastAsia="ru-RU"/>
        </w:rPr>
      </w:pPr>
    </w:p>
    <w:p w:rsidR="004E7F63" w:rsidRPr="00E84463" w:rsidRDefault="004E7F63"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Образовательные, </w:t>
      </w:r>
      <w:proofErr w:type="spellStart"/>
      <w:r w:rsidRPr="00E84463">
        <w:rPr>
          <w:rFonts w:ascii="Times New Roman" w:eastAsia="Calibri" w:hAnsi="Times New Roman" w:cs="Times New Roman"/>
          <w:sz w:val="24"/>
          <w:szCs w:val="24"/>
        </w:rPr>
        <w:t>здоровьесберегающие</w:t>
      </w:r>
      <w:proofErr w:type="spellEnd"/>
      <w:r w:rsidRPr="00E84463">
        <w:rPr>
          <w:rFonts w:ascii="Times New Roman" w:eastAsia="Calibri" w:hAnsi="Times New Roman" w:cs="Times New Roman"/>
          <w:sz w:val="24"/>
          <w:szCs w:val="24"/>
        </w:rPr>
        <w:t xml:space="preserve"> и информационные технологии и формы работы позволяют обогатить, усложнить, акцентировать внимание на развитие творческих и интеллектуальных способностей детей, коррекции эмоционально-волевой и двигательной сфер.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7129"/>
      </w:tblGrid>
      <w:tr w:rsidR="004E7F63" w:rsidRPr="00E84463" w:rsidTr="00BB1F84">
        <w:tc>
          <w:tcPr>
            <w:tcW w:w="3065" w:type="dxa"/>
          </w:tcPr>
          <w:p w:rsidR="004E7F63" w:rsidRPr="00E84463" w:rsidRDefault="004E7F63" w:rsidP="00E84463">
            <w:pPr>
              <w:spacing w:after="0" w:line="240" w:lineRule="auto"/>
              <w:jc w:val="center"/>
              <w:rPr>
                <w:rFonts w:ascii="Times New Roman" w:eastAsia="Calibri" w:hAnsi="Times New Roman" w:cs="Times New Roman"/>
                <w:b/>
                <w:sz w:val="24"/>
                <w:szCs w:val="24"/>
                <w:lang w:eastAsia="ru-RU"/>
              </w:rPr>
            </w:pPr>
            <w:r w:rsidRPr="00E84463">
              <w:rPr>
                <w:rFonts w:ascii="Times New Roman" w:eastAsia="Calibri" w:hAnsi="Times New Roman" w:cs="Times New Roman"/>
                <w:b/>
                <w:sz w:val="24"/>
                <w:szCs w:val="24"/>
                <w:lang w:eastAsia="ru-RU"/>
              </w:rPr>
              <w:t>Педагогические технологии, формы</w:t>
            </w:r>
          </w:p>
        </w:tc>
        <w:tc>
          <w:tcPr>
            <w:tcW w:w="7129" w:type="dxa"/>
          </w:tcPr>
          <w:p w:rsidR="004E7F63" w:rsidRPr="00E84463" w:rsidRDefault="004E7F63" w:rsidP="00E84463">
            <w:pPr>
              <w:spacing w:after="0" w:line="240" w:lineRule="auto"/>
              <w:jc w:val="center"/>
              <w:rPr>
                <w:rFonts w:ascii="Times New Roman" w:eastAsia="Calibri" w:hAnsi="Times New Roman" w:cs="Times New Roman"/>
                <w:b/>
                <w:sz w:val="24"/>
                <w:szCs w:val="24"/>
                <w:lang w:eastAsia="ru-RU"/>
              </w:rPr>
            </w:pPr>
            <w:r w:rsidRPr="00E84463">
              <w:rPr>
                <w:rFonts w:ascii="Times New Roman" w:eastAsia="Calibri" w:hAnsi="Times New Roman" w:cs="Times New Roman"/>
                <w:b/>
                <w:sz w:val="24"/>
                <w:szCs w:val="24"/>
                <w:lang w:eastAsia="ru-RU"/>
              </w:rPr>
              <w:t>На решение каких задач направлены. Результат</w:t>
            </w:r>
          </w:p>
        </w:tc>
      </w:tr>
      <w:tr w:rsidR="004E7F63" w:rsidRPr="00E84463" w:rsidTr="00BB1F84">
        <w:tc>
          <w:tcPr>
            <w:tcW w:w="3065" w:type="dxa"/>
          </w:tcPr>
          <w:p w:rsidR="004E7F63" w:rsidRPr="00E84463" w:rsidRDefault="004E7F63" w:rsidP="00E84463">
            <w:pPr>
              <w:spacing w:after="0" w:line="240" w:lineRule="auto"/>
              <w:jc w:val="both"/>
              <w:rPr>
                <w:rFonts w:ascii="Times New Roman" w:eastAsia="Calibri" w:hAnsi="Times New Roman" w:cs="Times New Roman"/>
                <w:b/>
                <w:sz w:val="24"/>
                <w:szCs w:val="24"/>
                <w:lang w:eastAsia="ru-RU"/>
              </w:rPr>
            </w:pPr>
            <w:r w:rsidRPr="00E84463">
              <w:rPr>
                <w:rFonts w:ascii="Times New Roman" w:eastAsia="Calibri" w:hAnsi="Times New Roman" w:cs="Times New Roman"/>
                <w:b/>
                <w:sz w:val="24"/>
                <w:szCs w:val="24"/>
                <w:lang w:eastAsia="ru-RU"/>
              </w:rPr>
              <w:t xml:space="preserve">  Технология проектирования</w:t>
            </w:r>
          </w:p>
        </w:tc>
        <w:tc>
          <w:tcPr>
            <w:tcW w:w="7129" w:type="dxa"/>
          </w:tcPr>
          <w:p w:rsidR="004E7F63" w:rsidRPr="00E84463" w:rsidRDefault="004E7F63" w:rsidP="00E84463">
            <w:pPr>
              <w:spacing w:after="0" w:line="240" w:lineRule="auto"/>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Образовательная технология, на основе </w:t>
            </w:r>
            <w:proofErr w:type="spellStart"/>
            <w:r w:rsidRPr="00E84463">
              <w:rPr>
                <w:rFonts w:ascii="Times New Roman" w:eastAsia="Calibri" w:hAnsi="Times New Roman" w:cs="Times New Roman"/>
                <w:sz w:val="24"/>
                <w:szCs w:val="24"/>
                <w:lang w:eastAsia="ru-RU"/>
              </w:rPr>
              <w:t>деятельностного</w:t>
            </w:r>
            <w:proofErr w:type="spellEnd"/>
            <w:r w:rsidRPr="00E84463">
              <w:rPr>
                <w:rFonts w:ascii="Times New Roman" w:eastAsia="Calibri" w:hAnsi="Times New Roman" w:cs="Times New Roman"/>
                <w:sz w:val="24"/>
                <w:szCs w:val="24"/>
                <w:lang w:eastAsia="ru-RU"/>
              </w:rPr>
              <w:t xml:space="preserve"> подхода, которая позволила создавать естественную среду для формирования у дошкольников познавательных способностей. </w:t>
            </w:r>
          </w:p>
          <w:p w:rsidR="004E7F63" w:rsidRPr="00E84463" w:rsidRDefault="004E7F63" w:rsidP="00E84463">
            <w:pPr>
              <w:spacing w:after="0" w:line="240" w:lineRule="auto"/>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Поисково-познавательная деятельность дошкольника направлена на результат, который получается при решении той или иной проблемы. Внешний результат можно увидеть, осмыслить, применить в реальной практической деятельности. Внутренний результат – опыт деятельности – становится бесценным достоянием ребенка, соединяя в себе знания, умения и ценности. </w:t>
            </w:r>
          </w:p>
          <w:p w:rsidR="004E7F63" w:rsidRPr="00E84463" w:rsidRDefault="004E7F63" w:rsidP="00E84463">
            <w:pPr>
              <w:spacing w:after="0" w:line="240" w:lineRule="auto"/>
              <w:jc w:val="both"/>
              <w:rPr>
                <w:rFonts w:ascii="Times New Roman" w:eastAsia="Calibri" w:hAnsi="Times New Roman" w:cs="Times New Roman"/>
                <w:b/>
                <w:sz w:val="24"/>
                <w:szCs w:val="24"/>
                <w:lang w:eastAsia="ru-RU"/>
              </w:rPr>
            </w:pPr>
            <w:r w:rsidRPr="00E84463">
              <w:rPr>
                <w:rFonts w:ascii="Times New Roman" w:eastAsia="Calibri" w:hAnsi="Times New Roman" w:cs="Times New Roman"/>
                <w:sz w:val="24"/>
                <w:szCs w:val="24"/>
                <w:lang w:eastAsia="ru-RU"/>
              </w:rPr>
              <w:t>Метод проектов позволил воспитать в детях самостоятельность и ответственность, развил творческие начала и умственные способности, также способствовал развитию целеустремленности, настойчивости, научил преодолевать возникающие трудности и проблемы по ходу дела, общаться со сверстниками и взрослыми.</w:t>
            </w:r>
          </w:p>
        </w:tc>
      </w:tr>
      <w:tr w:rsidR="004E7F63" w:rsidRPr="00E84463" w:rsidTr="00BB1F84">
        <w:trPr>
          <w:trHeight w:val="1833"/>
        </w:trPr>
        <w:tc>
          <w:tcPr>
            <w:tcW w:w="3065" w:type="dxa"/>
          </w:tcPr>
          <w:p w:rsidR="004E7F63" w:rsidRPr="00E84463" w:rsidRDefault="004E7F63" w:rsidP="00E84463">
            <w:pPr>
              <w:spacing w:after="0" w:line="240" w:lineRule="auto"/>
              <w:jc w:val="both"/>
              <w:rPr>
                <w:rFonts w:ascii="Times New Roman" w:eastAsia="Calibri" w:hAnsi="Times New Roman" w:cs="Times New Roman"/>
                <w:b/>
                <w:sz w:val="24"/>
                <w:szCs w:val="24"/>
                <w:lang w:eastAsia="ru-RU"/>
              </w:rPr>
            </w:pPr>
            <w:r w:rsidRPr="00E84463">
              <w:rPr>
                <w:rFonts w:ascii="Times New Roman" w:eastAsia="Calibri" w:hAnsi="Times New Roman" w:cs="Times New Roman"/>
                <w:b/>
                <w:sz w:val="24"/>
                <w:szCs w:val="24"/>
                <w:lang w:eastAsia="ru-RU"/>
              </w:rPr>
              <w:t>Технология детского экспериментирования</w:t>
            </w:r>
          </w:p>
        </w:tc>
        <w:tc>
          <w:tcPr>
            <w:tcW w:w="7129" w:type="dxa"/>
          </w:tcPr>
          <w:p w:rsidR="004E7F63" w:rsidRPr="00E84463" w:rsidRDefault="004E7F63" w:rsidP="00E84463">
            <w:pPr>
              <w:spacing w:after="0" w:line="240" w:lineRule="auto"/>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Немало важными составляющими проектной деятельности являлись опыты и эксперименты. Технология детского экспериментирования - способ организации педагогического процесса, основанный на взаимодействии педагога и воспитанника, способ взаимодействия с окружающей средой, поэтапная практическая деятельность по достижению поставленной цели и подтверждения гипотезы эксперимента или опыта. </w:t>
            </w:r>
          </w:p>
          <w:p w:rsidR="004E7F63" w:rsidRPr="00E84463" w:rsidRDefault="004E7F63" w:rsidP="00E84463">
            <w:pPr>
              <w:spacing w:after="0" w:line="240" w:lineRule="auto"/>
              <w:jc w:val="both"/>
              <w:rPr>
                <w:rFonts w:ascii="Times New Roman" w:eastAsia="Calibri" w:hAnsi="Times New Roman" w:cs="Times New Roman"/>
                <w:b/>
                <w:sz w:val="24"/>
                <w:szCs w:val="24"/>
                <w:lang w:eastAsia="ru-RU"/>
              </w:rPr>
            </w:pPr>
            <w:r w:rsidRPr="00E84463">
              <w:rPr>
                <w:rFonts w:ascii="Times New Roman" w:eastAsia="Calibri" w:hAnsi="Times New Roman" w:cs="Times New Roman"/>
                <w:sz w:val="24"/>
                <w:szCs w:val="24"/>
                <w:lang w:eastAsia="ru-RU"/>
              </w:rPr>
              <w:t xml:space="preserve">Технология экспериментирования, во-первых, помогает детям </w:t>
            </w:r>
            <w:r w:rsidRPr="00E84463">
              <w:rPr>
                <w:rFonts w:ascii="Times New Roman" w:eastAsia="Calibri" w:hAnsi="Times New Roman" w:cs="Times New Roman"/>
                <w:sz w:val="24"/>
                <w:szCs w:val="24"/>
                <w:lang w:eastAsia="ru-RU"/>
              </w:rPr>
              <w:lastRenderedPageBreak/>
              <w:t>повторять и применять на практике уже известные им знания, во-вторых, развивает их воображение, позволяет фантазировать, в-третьих, укрепляет отношения в группе, позволяет ребенку развить навыки коммуникации, в-четвертых, дает новые знания об окружающем мире. Технология предусматривает такую систему обучения, когда дети получают знания и овладевают умениями в процессе выполнения системы спланированных практических заданий. Это обучение через деятельность. В процессе экспериментирования дети научились:</w:t>
            </w:r>
          </w:p>
          <w:p w:rsidR="004E7F63" w:rsidRPr="00E84463" w:rsidRDefault="004E7F63" w:rsidP="00E84463">
            <w:pPr>
              <w:numPr>
                <w:ilvl w:val="0"/>
                <w:numId w:val="13"/>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выделять и ставить проблему, которую необходимо разрешить, предлагать возможные решения, проверять эти возможные решения практическим путем;</w:t>
            </w:r>
          </w:p>
          <w:p w:rsidR="004E7F63" w:rsidRPr="00E84463" w:rsidRDefault="004E7F63" w:rsidP="00E84463">
            <w:pPr>
              <w:numPr>
                <w:ilvl w:val="0"/>
                <w:numId w:val="13"/>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проверять возможные решения экспериментальным путем;</w:t>
            </w:r>
          </w:p>
          <w:p w:rsidR="004E7F63" w:rsidRPr="00E84463" w:rsidRDefault="004E7F63" w:rsidP="00E84463">
            <w:pPr>
              <w:numPr>
                <w:ilvl w:val="0"/>
                <w:numId w:val="13"/>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делать выводы, в соответствии с результатами эксперимента или опыта, обобщать и анализировать их;</w:t>
            </w:r>
          </w:p>
          <w:p w:rsidR="004E7F63" w:rsidRPr="00E84463" w:rsidRDefault="004E7F63" w:rsidP="00E84463">
            <w:pPr>
              <w:numPr>
                <w:ilvl w:val="0"/>
                <w:numId w:val="13"/>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выделять существенные признаки и связи предметов и явлений, сопоставлять различные факты, выдвигать гипотезы и строить предположения;</w:t>
            </w:r>
          </w:p>
          <w:p w:rsidR="004E7F63" w:rsidRPr="00E84463" w:rsidRDefault="004E7F63" w:rsidP="00E84463">
            <w:pPr>
              <w:numPr>
                <w:ilvl w:val="0"/>
                <w:numId w:val="13"/>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отбирать средства и материалы для экспериментальной деятельности;</w:t>
            </w:r>
          </w:p>
          <w:p w:rsidR="004E7F63" w:rsidRPr="00E84463" w:rsidRDefault="004E7F63" w:rsidP="00E84463">
            <w:pPr>
              <w:numPr>
                <w:ilvl w:val="0"/>
                <w:numId w:val="13"/>
              </w:numPr>
              <w:spacing w:after="0" w:line="240" w:lineRule="auto"/>
              <w:jc w:val="both"/>
              <w:rPr>
                <w:rFonts w:ascii="Times New Roman" w:eastAsia="Calibri" w:hAnsi="Times New Roman" w:cs="Times New Roman"/>
                <w:b/>
                <w:sz w:val="24"/>
                <w:szCs w:val="24"/>
                <w:lang w:eastAsia="ru-RU"/>
              </w:rPr>
            </w:pPr>
            <w:r w:rsidRPr="00E84463">
              <w:rPr>
                <w:rFonts w:ascii="Times New Roman" w:eastAsia="Times New Roman" w:hAnsi="Times New Roman" w:cs="Times New Roman"/>
                <w:sz w:val="24"/>
                <w:szCs w:val="24"/>
                <w:lang w:eastAsia="ru-RU"/>
              </w:rPr>
              <w:t>фиксировать этапы действий, действовать в соответствии с алгоритмом.</w:t>
            </w:r>
          </w:p>
        </w:tc>
      </w:tr>
      <w:tr w:rsidR="004E7F63" w:rsidRPr="00E84463" w:rsidTr="00BB1F84">
        <w:tc>
          <w:tcPr>
            <w:tcW w:w="3065" w:type="dxa"/>
          </w:tcPr>
          <w:p w:rsidR="004E7F63" w:rsidRPr="00E84463" w:rsidRDefault="004E7F63" w:rsidP="00E84463">
            <w:pPr>
              <w:spacing w:after="0" w:line="240" w:lineRule="auto"/>
              <w:jc w:val="both"/>
              <w:rPr>
                <w:rFonts w:ascii="Times New Roman" w:eastAsia="Calibri" w:hAnsi="Times New Roman" w:cs="Times New Roman"/>
                <w:b/>
                <w:sz w:val="24"/>
                <w:szCs w:val="24"/>
                <w:lang w:eastAsia="ru-RU"/>
              </w:rPr>
            </w:pPr>
            <w:r w:rsidRPr="00E84463">
              <w:rPr>
                <w:rFonts w:ascii="Times New Roman" w:eastAsia="Calibri" w:hAnsi="Times New Roman" w:cs="Times New Roman"/>
                <w:b/>
                <w:sz w:val="24"/>
                <w:szCs w:val="24"/>
                <w:lang w:eastAsia="ru-RU"/>
              </w:rPr>
              <w:lastRenderedPageBreak/>
              <w:t>Мини-музеи</w:t>
            </w:r>
          </w:p>
        </w:tc>
        <w:tc>
          <w:tcPr>
            <w:tcW w:w="7129" w:type="dxa"/>
          </w:tcPr>
          <w:p w:rsidR="004E7F63" w:rsidRPr="00E84463" w:rsidRDefault="004E7F63" w:rsidP="00E84463">
            <w:pPr>
              <w:spacing w:after="0" w:line="240" w:lineRule="auto"/>
              <w:jc w:val="both"/>
              <w:rPr>
                <w:rFonts w:ascii="Times New Roman" w:eastAsia="Calibri" w:hAnsi="Times New Roman" w:cs="Times New Roman"/>
                <w:b/>
                <w:sz w:val="24"/>
                <w:szCs w:val="24"/>
                <w:lang w:eastAsia="ru-RU"/>
              </w:rPr>
            </w:pPr>
            <w:r w:rsidRPr="00E84463">
              <w:rPr>
                <w:rFonts w:ascii="Times New Roman" w:eastAsia="Calibri" w:hAnsi="Times New Roman" w:cs="Times New Roman"/>
                <w:sz w:val="24"/>
                <w:szCs w:val="24"/>
                <w:lang w:eastAsia="ru-RU"/>
              </w:rPr>
              <w:t>«Музейная педагогика» направлена на личностное воспитание дошкольников, через погружение личности в специально организованную предметно-пространственную среду</w:t>
            </w:r>
          </w:p>
        </w:tc>
      </w:tr>
      <w:tr w:rsidR="004E7F63" w:rsidRPr="00E84463" w:rsidTr="00BB1F84">
        <w:tc>
          <w:tcPr>
            <w:tcW w:w="3065" w:type="dxa"/>
          </w:tcPr>
          <w:p w:rsidR="004E7F63" w:rsidRPr="00E84463" w:rsidRDefault="004E7F63" w:rsidP="00E84463">
            <w:pPr>
              <w:spacing w:after="0" w:line="240" w:lineRule="auto"/>
              <w:jc w:val="both"/>
              <w:rPr>
                <w:rFonts w:ascii="Times New Roman" w:eastAsia="Calibri" w:hAnsi="Times New Roman" w:cs="Times New Roman"/>
                <w:b/>
                <w:sz w:val="24"/>
                <w:szCs w:val="24"/>
                <w:lang w:eastAsia="ru-RU"/>
              </w:rPr>
            </w:pPr>
            <w:r w:rsidRPr="00E84463">
              <w:rPr>
                <w:rFonts w:ascii="Times New Roman" w:eastAsia="Calibri" w:hAnsi="Times New Roman" w:cs="Times New Roman"/>
                <w:b/>
                <w:sz w:val="24"/>
                <w:szCs w:val="24"/>
                <w:lang w:eastAsia="ru-RU"/>
              </w:rPr>
              <w:t>ЛЭПБУК</w:t>
            </w:r>
          </w:p>
        </w:tc>
        <w:tc>
          <w:tcPr>
            <w:tcW w:w="7129" w:type="dxa"/>
          </w:tcPr>
          <w:p w:rsidR="004E7F63" w:rsidRPr="00E84463" w:rsidRDefault="004E7F63" w:rsidP="00E84463">
            <w:pPr>
              <w:spacing w:after="0" w:line="240" w:lineRule="auto"/>
              <w:jc w:val="both"/>
              <w:rPr>
                <w:rFonts w:ascii="Times New Roman" w:eastAsia="Calibri" w:hAnsi="Times New Roman" w:cs="Times New Roman"/>
                <w:i/>
                <w:sz w:val="24"/>
                <w:szCs w:val="24"/>
                <w:lang w:eastAsia="ru-RU"/>
              </w:rPr>
            </w:pPr>
            <w:r w:rsidRPr="00E84463">
              <w:rPr>
                <w:rFonts w:ascii="Times New Roman" w:eastAsia="Calibri" w:hAnsi="Times New Roman" w:cs="Times New Roman"/>
                <w:sz w:val="24"/>
                <w:szCs w:val="24"/>
                <w:lang w:eastAsia="ru-RU"/>
              </w:rPr>
              <w:t>Форма познавательно-исследовательской деятельности с детьми</w:t>
            </w:r>
            <w:r w:rsidRPr="00E84463">
              <w:rPr>
                <w:rFonts w:ascii="Times New Roman" w:eastAsia="Calibri" w:hAnsi="Times New Roman" w:cs="Times New Roman"/>
                <w:b/>
                <w:sz w:val="24"/>
                <w:szCs w:val="24"/>
                <w:lang w:eastAsia="ru-RU"/>
              </w:rPr>
              <w:t xml:space="preserve"> «ЛЭПБУК»</w:t>
            </w:r>
            <w:r w:rsidRPr="00E84463">
              <w:rPr>
                <w:rFonts w:ascii="Times New Roman" w:eastAsia="Calibri" w:hAnsi="Times New Roman" w:cs="Times New Roman"/>
                <w:sz w:val="24"/>
                <w:szCs w:val="24"/>
                <w:lang w:eastAsia="ru-RU"/>
              </w:rPr>
              <w:t xml:space="preserve"> направлена на закрепление и систематизацию изученного материала.</w:t>
            </w:r>
            <w:r w:rsidRPr="00E84463">
              <w:rPr>
                <w:rFonts w:ascii="Times New Roman" w:eastAsia="Times New Roman" w:hAnsi="Times New Roman" w:cs="Times New Roman"/>
                <w:sz w:val="24"/>
                <w:szCs w:val="24"/>
                <w:lang w:eastAsia="ru-RU"/>
              </w:rPr>
              <w:t xml:space="preserve"> Данная форма работы помогает создать условия для поддержки детской инициативы и творчества в группе. В процессе такого творчества ребенок становится не только создателем своей собственной тематической папки, но и дизайнером, художником-иллюстратором, сочинителем собственных историй, загадок, стихотворений. Такая увлекательная форма работы создает условия для развития личности, мотивации и способностей ребенка. А также развивает </w:t>
            </w:r>
            <w:r w:rsidRPr="00E84463">
              <w:rPr>
                <w:rFonts w:ascii="Times New Roman" w:eastAsia="Times New Roman" w:hAnsi="Times New Roman" w:cs="Times New Roman"/>
                <w:i/>
                <w:sz w:val="24"/>
                <w:szCs w:val="24"/>
                <w:lang w:eastAsia="ru-RU"/>
              </w:rPr>
              <w:t>универсальные умения:</w:t>
            </w:r>
          </w:p>
          <w:p w:rsidR="004E7F63" w:rsidRPr="00E84463" w:rsidRDefault="004E7F63" w:rsidP="00E84463">
            <w:pPr>
              <w:numPr>
                <w:ilvl w:val="0"/>
                <w:numId w:val="16"/>
              </w:numPr>
              <w:spacing w:after="0" w:line="240" w:lineRule="auto"/>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умение планировать предстоящую деятельность; </w:t>
            </w:r>
          </w:p>
          <w:p w:rsidR="004E7F63" w:rsidRPr="00E84463" w:rsidRDefault="004E7F63" w:rsidP="00E84463">
            <w:pPr>
              <w:numPr>
                <w:ilvl w:val="0"/>
                <w:numId w:val="16"/>
              </w:numPr>
              <w:spacing w:after="0" w:line="240" w:lineRule="auto"/>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договариваться со  сверстниками; </w:t>
            </w:r>
          </w:p>
          <w:p w:rsidR="004E7F63" w:rsidRPr="00E84463" w:rsidRDefault="004E7F63" w:rsidP="00E84463">
            <w:pPr>
              <w:numPr>
                <w:ilvl w:val="0"/>
                <w:numId w:val="16"/>
              </w:numPr>
              <w:spacing w:after="0" w:line="240" w:lineRule="auto"/>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распределять обязанности; </w:t>
            </w:r>
          </w:p>
          <w:p w:rsidR="004E7F63" w:rsidRPr="00E84463" w:rsidRDefault="004E7F63" w:rsidP="00E84463">
            <w:pPr>
              <w:numPr>
                <w:ilvl w:val="0"/>
                <w:numId w:val="16"/>
              </w:numPr>
              <w:spacing w:after="0" w:line="240" w:lineRule="auto"/>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искать нужную информацию, обобщать её, систематизировать; </w:t>
            </w:r>
          </w:p>
          <w:p w:rsidR="004E7F63" w:rsidRPr="00E84463" w:rsidRDefault="004E7F63" w:rsidP="00E84463">
            <w:pPr>
              <w:numPr>
                <w:ilvl w:val="0"/>
                <w:numId w:val="16"/>
              </w:numPr>
              <w:spacing w:after="0" w:line="240" w:lineRule="auto"/>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самостоятельно давать объяснения на возникающие вопросы; </w:t>
            </w:r>
          </w:p>
          <w:p w:rsidR="004E7F63" w:rsidRPr="00E84463" w:rsidRDefault="004E7F63" w:rsidP="00E84463">
            <w:pPr>
              <w:numPr>
                <w:ilvl w:val="0"/>
                <w:numId w:val="16"/>
              </w:numPr>
              <w:spacing w:after="0" w:line="240" w:lineRule="auto"/>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принимать собственные решения, опираясь на свои знания и умения; </w:t>
            </w:r>
          </w:p>
          <w:p w:rsidR="004E7F63" w:rsidRPr="00E84463" w:rsidRDefault="004E7F63" w:rsidP="00E84463">
            <w:pPr>
              <w:numPr>
                <w:ilvl w:val="0"/>
                <w:numId w:val="16"/>
              </w:numPr>
              <w:spacing w:after="0" w:line="240" w:lineRule="auto"/>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используя  устную  речь, выражать свои мысли и желания;</w:t>
            </w:r>
          </w:p>
          <w:p w:rsidR="004E7F63" w:rsidRPr="00E84463" w:rsidRDefault="004E7F63" w:rsidP="00E84463">
            <w:pPr>
              <w:numPr>
                <w:ilvl w:val="0"/>
                <w:numId w:val="16"/>
              </w:numPr>
              <w:spacing w:after="0" w:line="240" w:lineRule="auto"/>
              <w:jc w:val="both"/>
              <w:rPr>
                <w:rFonts w:ascii="Times New Roman" w:eastAsia="Calibri" w:hAnsi="Times New Roman" w:cs="Times New Roman"/>
                <w:b/>
                <w:sz w:val="24"/>
                <w:szCs w:val="24"/>
                <w:lang w:eastAsia="ru-RU"/>
              </w:rPr>
            </w:pPr>
            <w:r w:rsidRPr="00E84463">
              <w:rPr>
                <w:rFonts w:ascii="Times New Roman" w:eastAsia="Calibri" w:hAnsi="Times New Roman" w:cs="Times New Roman"/>
                <w:sz w:val="24"/>
                <w:szCs w:val="24"/>
                <w:lang w:eastAsia="ru-RU"/>
              </w:rPr>
              <w:t>представлять результаты своей деятельности и др.</w:t>
            </w:r>
          </w:p>
        </w:tc>
      </w:tr>
      <w:tr w:rsidR="004E7F63" w:rsidRPr="00E84463" w:rsidTr="00BB1F84">
        <w:tc>
          <w:tcPr>
            <w:tcW w:w="3065" w:type="dxa"/>
          </w:tcPr>
          <w:p w:rsidR="004E7F63" w:rsidRPr="00E84463" w:rsidRDefault="004E7F63" w:rsidP="00E84463">
            <w:pPr>
              <w:spacing w:after="0" w:line="240" w:lineRule="auto"/>
              <w:jc w:val="both"/>
              <w:rPr>
                <w:rFonts w:ascii="Times New Roman" w:eastAsia="Calibri" w:hAnsi="Times New Roman" w:cs="Times New Roman"/>
                <w:b/>
                <w:sz w:val="24"/>
                <w:szCs w:val="24"/>
                <w:lang w:eastAsia="ru-RU"/>
              </w:rPr>
            </w:pPr>
            <w:r w:rsidRPr="00E84463">
              <w:rPr>
                <w:rFonts w:ascii="Times New Roman" w:eastAsia="Calibri" w:hAnsi="Times New Roman" w:cs="Times New Roman"/>
                <w:b/>
                <w:sz w:val="24"/>
                <w:szCs w:val="24"/>
                <w:lang w:eastAsia="ru-RU"/>
              </w:rPr>
              <w:t>Игровые педагогические технологии</w:t>
            </w:r>
          </w:p>
        </w:tc>
        <w:tc>
          <w:tcPr>
            <w:tcW w:w="7129" w:type="dxa"/>
          </w:tcPr>
          <w:p w:rsidR="004E7F63" w:rsidRPr="00E84463" w:rsidRDefault="004E7F63" w:rsidP="00E84463">
            <w:pPr>
              <w:spacing w:after="0" w:line="240" w:lineRule="auto"/>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     Игровые педагогические </w:t>
            </w:r>
            <w:proofErr w:type="spellStart"/>
            <w:r w:rsidRPr="00E84463">
              <w:rPr>
                <w:rFonts w:ascii="Times New Roman" w:eastAsia="Calibri" w:hAnsi="Times New Roman" w:cs="Times New Roman"/>
                <w:sz w:val="24"/>
                <w:szCs w:val="24"/>
                <w:lang w:eastAsia="ru-RU"/>
              </w:rPr>
              <w:t>технологиивключают</w:t>
            </w:r>
            <w:proofErr w:type="spellEnd"/>
            <w:r w:rsidRPr="00E84463">
              <w:rPr>
                <w:rFonts w:ascii="Times New Roman" w:eastAsia="Calibri" w:hAnsi="Times New Roman" w:cs="Times New Roman"/>
                <w:sz w:val="24"/>
                <w:szCs w:val="24"/>
                <w:lang w:eastAsia="ru-RU"/>
              </w:rPr>
              <w:t xml:space="preserve"> достаточно обширную группу методов и приемов организации педагогического процесса в форме различных педагогических игр. В отличие от игр вообще педагогическая игра обладает существенным признаком - четко поставленной целью обучения и соответствующим ей педагогическим результатом, которые могут быть обоснованы, выделены в явном виде и характеризуются </w:t>
            </w:r>
            <w:r w:rsidRPr="00E84463">
              <w:rPr>
                <w:rFonts w:ascii="Times New Roman" w:eastAsia="Calibri" w:hAnsi="Times New Roman" w:cs="Times New Roman"/>
                <w:sz w:val="24"/>
                <w:szCs w:val="24"/>
                <w:lang w:eastAsia="ru-RU"/>
              </w:rPr>
              <w:lastRenderedPageBreak/>
              <w:t>познавательной направленностью. Игровая форма занятий создается при помощи игровых приемов и ситуаций, которые выступают как средство побуждения, стимулирования детей к познавательной деятельности.</w:t>
            </w:r>
          </w:p>
          <w:p w:rsidR="004E7F63" w:rsidRPr="00E84463" w:rsidRDefault="004E7F63" w:rsidP="00E84463">
            <w:pPr>
              <w:spacing w:after="0" w:line="240" w:lineRule="auto"/>
              <w:ind w:firstLine="708"/>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 xml:space="preserve">Реализация </w:t>
            </w:r>
            <w:r w:rsidRPr="00E84463">
              <w:rPr>
                <w:rFonts w:ascii="Times New Roman" w:eastAsia="Calibri" w:hAnsi="Times New Roman" w:cs="Times New Roman"/>
                <w:b/>
                <w:i/>
                <w:sz w:val="24"/>
                <w:szCs w:val="24"/>
                <w:lang w:eastAsia="ru-RU"/>
              </w:rPr>
              <w:t xml:space="preserve">игровых приемов и ситуаций </w:t>
            </w:r>
            <w:r w:rsidRPr="00E84463">
              <w:rPr>
                <w:rFonts w:ascii="Times New Roman" w:eastAsia="Calibri" w:hAnsi="Times New Roman" w:cs="Times New Roman"/>
                <w:sz w:val="24"/>
                <w:szCs w:val="24"/>
                <w:lang w:eastAsia="ru-RU"/>
              </w:rPr>
              <w:t xml:space="preserve">в разных формах непосредственно образовательной деятельности происходит по таким основным направлениям: </w:t>
            </w:r>
          </w:p>
          <w:p w:rsidR="004E7F63" w:rsidRPr="00E84463" w:rsidRDefault="004E7F63" w:rsidP="00E84463">
            <w:pPr>
              <w:numPr>
                <w:ilvl w:val="0"/>
                <w:numId w:val="15"/>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дидактическая цель ставится перед детьми в форме игровой задачи</w:t>
            </w:r>
          </w:p>
          <w:p w:rsidR="004E7F63" w:rsidRPr="00E84463" w:rsidRDefault="004E7F63" w:rsidP="00E84463">
            <w:pPr>
              <w:numPr>
                <w:ilvl w:val="0"/>
                <w:numId w:val="15"/>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познавательная деятельность подчиняется правилам игры; учебно-наглядный материал используется в качестве ее средства, в познавательную деятельность вводится элемент соревнования, который переводит дидактическую задачу в игровую; успешное выполнение дидактического задания связывается с игровым результатом.</w:t>
            </w:r>
          </w:p>
          <w:p w:rsidR="004E7F63" w:rsidRPr="00E84463" w:rsidRDefault="004E7F63"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b/>
                <w:i/>
                <w:sz w:val="24"/>
                <w:szCs w:val="24"/>
                <w:lang w:eastAsia="ru-RU"/>
              </w:rPr>
              <w:t xml:space="preserve">Палочки </w:t>
            </w:r>
            <w:proofErr w:type="spellStart"/>
            <w:r w:rsidRPr="00E84463">
              <w:rPr>
                <w:rFonts w:ascii="Times New Roman" w:eastAsia="Times New Roman" w:hAnsi="Times New Roman" w:cs="Times New Roman"/>
                <w:b/>
                <w:i/>
                <w:sz w:val="24"/>
                <w:szCs w:val="24"/>
                <w:lang w:eastAsia="ru-RU"/>
              </w:rPr>
              <w:t>Кюизинера</w:t>
            </w:r>
            <w:proofErr w:type="spellEnd"/>
            <w:r w:rsidRPr="00E84463">
              <w:rPr>
                <w:rFonts w:ascii="Times New Roman" w:eastAsia="Times New Roman" w:hAnsi="Times New Roman" w:cs="Times New Roman"/>
                <w:sz w:val="24"/>
                <w:szCs w:val="24"/>
                <w:lang w:eastAsia="ru-RU"/>
              </w:rPr>
              <w:t xml:space="preserve"> - Основные особенности этого дидактического материала — абстрактность, универсальность, высокая эффективность. Палочки </w:t>
            </w:r>
            <w:proofErr w:type="spellStart"/>
            <w:r w:rsidRPr="00E84463">
              <w:rPr>
                <w:rFonts w:ascii="Times New Roman" w:eastAsia="Times New Roman" w:hAnsi="Times New Roman" w:cs="Times New Roman"/>
                <w:sz w:val="24"/>
                <w:szCs w:val="24"/>
                <w:lang w:eastAsia="ru-RU"/>
              </w:rPr>
              <w:t>Кюизенера</w:t>
            </w:r>
            <w:proofErr w:type="spellEnd"/>
            <w:r w:rsidRPr="00E84463">
              <w:rPr>
                <w:rFonts w:ascii="Times New Roman" w:eastAsia="Times New Roman" w:hAnsi="Times New Roman" w:cs="Times New Roman"/>
                <w:sz w:val="24"/>
                <w:szCs w:val="24"/>
                <w:lang w:eastAsia="ru-RU"/>
              </w:rPr>
              <w:t xml:space="preserve"> в наибольшей мере отвечают монографическому методу обучения числу и счету. Велика их роль в реализации принципа наглядности, представлении сложных абстрактных математических понятий в доступной малышам форме, в овладении способами действий, необходимых для возникновения у детей элементарных математических представлений. Важны они для накопления чувственного опыта, постепенного перехода от материального к материализованному, от конкретного к абстрактному, для развития желания овладеть числом, счетом, измерением, простейшими вычислениями, решения образовательных, воспитательных, развивающих задач и </w:t>
            </w:r>
            <w:proofErr w:type="spellStart"/>
            <w:r w:rsidRPr="00E84463">
              <w:rPr>
                <w:rFonts w:ascii="Times New Roman" w:eastAsia="Times New Roman" w:hAnsi="Times New Roman" w:cs="Times New Roman"/>
                <w:sz w:val="24"/>
                <w:szCs w:val="24"/>
                <w:lang w:eastAsia="ru-RU"/>
              </w:rPr>
              <w:t>т.д</w:t>
            </w:r>
            <w:proofErr w:type="spellEnd"/>
          </w:p>
          <w:p w:rsidR="004E7F63" w:rsidRPr="00E84463" w:rsidRDefault="004E7F63" w:rsidP="00E84463">
            <w:pPr>
              <w:spacing w:after="0" w:line="240" w:lineRule="auto"/>
              <w:jc w:val="both"/>
              <w:rPr>
                <w:rFonts w:ascii="Times New Roman" w:eastAsia="Calibri" w:hAnsi="Times New Roman" w:cs="Times New Roman"/>
                <w:b/>
                <w:sz w:val="24"/>
                <w:szCs w:val="24"/>
                <w:lang w:eastAsia="ru-RU"/>
              </w:rPr>
            </w:pPr>
            <w:r w:rsidRPr="00E84463">
              <w:rPr>
                <w:rFonts w:ascii="Times New Roman" w:eastAsia="Times New Roman" w:hAnsi="Times New Roman" w:cs="Times New Roman"/>
                <w:b/>
                <w:i/>
                <w:sz w:val="24"/>
                <w:szCs w:val="24"/>
                <w:lang w:eastAsia="ru-RU"/>
              </w:rPr>
              <w:t xml:space="preserve">Блоки </w:t>
            </w:r>
            <w:proofErr w:type="spellStart"/>
            <w:r w:rsidRPr="00E84463">
              <w:rPr>
                <w:rFonts w:ascii="Times New Roman" w:eastAsia="Times New Roman" w:hAnsi="Times New Roman" w:cs="Times New Roman"/>
                <w:b/>
                <w:i/>
                <w:sz w:val="24"/>
                <w:szCs w:val="24"/>
                <w:lang w:eastAsia="ru-RU"/>
              </w:rPr>
              <w:t>Дьениша</w:t>
            </w:r>
            <w:proofErr w:type="spellEnd"/>
            <w:r w:rsidRPr="00E84463">
              <w:rPr>
                <w:rFonts w:ascii="Times New Roman" w:eastAsia="Times New Roman" w:hAnsi="Times New Roman" w:cs="Times New Roman"/>
                <w:b/>
                <w:i/>
                <w:sz w:val="24"/>
                <w:szCs w:val="24"/>
                <w:lang w:eastAsia="ru-RU"/>
              </w:rPr>
              <w:t xml:space="preserve"> -</w:t>
            </w:r>
            <w:r w:rsidRPr="00E84463">
              <w:rPr>
                <w:rFonts w:ascii="Times New Roman" w:eastAsia="Calibri" w:hAnsi="Times New Roman" w:cs="Times New Roman"/>
                <w:sz w:val="24"/>
                <w:szCs w:val="24"/>
                <w:lang w:eastAsia="ru-RU"/>
              </w:rPr>
              <w:t>Все занятия проходят в виде игры, танцев и песен. Благодаря такой непринужденной обстановке ребенку быстрей приобрести математические знания и навыки. Малыш получает первые представления о сложнейших математических понятиях, таких как: кодирование информации, логическая операция, алгоритм. При этом ребенок даже не подозревает, что он осваивает такие сложные понятия.</w:t>
            </w:r>
          </w:p>
        </w:tc>
      </w:tr>
      <w:tr w:rsidR="004E7F63" w:rsidRPr="00E84463" w:rsidTr="00BB1F84">
        <w:trPr>
          <w:trHeight w:val="700"/>
        </w:trPr>
        <w:tc>
          <w:tcPr>
            <w:tcW w:w="3065" w:type="dxa"/>
          </w:tcPr>
          <w:p w:rsidR="004E7F63" w:rsidRPr="00E84463" w:rsidRDefault="004E7F63" w:rsidP="00E84463">
            <w:pPr>
              <w:spacing w:after="0" w:line="240" w:lineRule="auto"/>
              <w:jc w:val="both"/>
              <w:rPr>
                <w:rFonts w:ascii="Times New Roman" w:eastAsia="Calibri" w:hAnsi="Times New Roman" w:cs="Times New Roman"/>
                <w:b/>
                <w:sz w:val="24"/>
                <w:szCs w:val="24"/>
                <w:lang w:eastAsia="ru-RU"/>
              </w:rPr>
            </w:pPr>
            <w:r w:rsidRPr="00E84463">
              <w:rPr>
                <w:rFonts w:ascii="Times New Roman" w:eastAsia="Calibri" w:hAnsi="Times New Roman" w:cs="Times New Roman"/>
                <w:b/>
                <w:sz w:val="24"/>
                <w:szCs w:val="24"/>
                <w:lang w:eastAsia="ru-RU"/>
              </w:rPr>
              <w:lastRenderedPageBreak/>
              <w:t xml:space="preserve">Мнемотехника </w:t>
            </w:r>
          </w:p>
        </w:tc>
        <w:tc>
          <w:tcPr>
            <w:tcW w:w="7129" w:type="dxa"/>
          </w:tcPr>
          <w:p w:rsidR="004E7F63" w:rsidRPr="00E84463" w:rsidRDefault="004E7F63" w:rsidP="00E84463">
            <w:pPr>
              <w:spacing w:after="0" w:line="240" w:lineRule="auto"/>
              <w:jc w:val="both"/>
              <w:rPr>
                <w:rFonts w:ascii="Times New Roman" w:eastAsia="Calibri" w:hAnsi="Times New Roman" w:cs="Times New Roman"/>
                <w:b/>
                <w:sz w:val="24"/>
                <w:szCs w:val="24"/>
                <w:lang w:eastAsia="ru-RU"/>
              </w:rPr>
            </w:pPr>
            <w:r w:rsidRPr="00E84463">
              <w:rPr>
                <w:rFonts w:ascii="Times New Roman" w:eastAsia="Calibri" w:hAnsi="Times New Roman" w:cs="Times New Roman"/>
                <w:sz w:val="24"/>
                <w:szCs w:val="24"/>
                <w:lang w:eastAsia="ru-RU"/>
              </w:rPr>
              <w:t>Система специальных приёмов служащих для облегчения запоминания, сохранения и воспроизведения информации с помощью изображений (</w:t>
            </w:r>
            <w:proofErr w:type="spellStart"/>
            <w:r w:rsidRPr="00E84463">
              <w:rPr>
                <w:rFonts w:ascii="Times New Roman" w:eastAsia="Calibri" w:hAnsi="Times New Roman" w:cs="Times New Roman"/>
                <w:sz w:val="24"/>
                <w:szCs w:val="24"/>
                <w:lang w:eastAsia="ru-RU"/>
              </w:rPr>
              <w:t>мнемодорожек</w:t>
            </w:r>
            <w:proofErr w:type="spellEnd"/>
            <w:r w:rsidRPr="00E84463">
              <w:rPr>
                <w:rFonts w:ascii="Times New Roman" w:eastAsia="Calibri" w:hAnsi="Times New Roman" w:cs="Times New Roman"/>
                <w:sz w:val="24"/>
                <w:szCs w:val="24"/>
                <w:lang w:eastAsia="ru-RU"/>
              </w:rPr>
              <w:t xml:space="preserve">, </w:t>
            </w:r>
            <w:proofErr w:type="spellStart"/>
            <w:r w:rsidRPr="00E84463">
              <w:rPr>
                <w:rFonts w:ascii="Times New Roman" w:eastAsia="Calibri" w:hAnsi="Times New Roman" w:cs="Times New Roman"/>
                <w:sz w:val="24"/>
                <w:szCs w:val="24"/>
                <w:lang w:eastAsia="ru-RU"/>
              </w:rPr>
              <w:t>мнемотаблиц</w:t>
            </w:r>
            <w:proofErr w:type="spellEnd"/>
            <w:r w:rsidRPr="00E84463">
              <w:rPr>
                <w:rFonts w:ascii="Times New Roman" w:eastAsia="Calibri" w:hAnsi="Times New Roman" w:cs="Times New Roman"/>
                <w:sz w:val="24"/>
                <w:szCs w:val="24"/>
                <w:lang w:eastAsia="ru-RU"/>
              </w:rPr>
              <w:t>).</w:t>
            </w:r>
          </w:p>
        </w:tc>
      </w:tr>
      <w:tr w:rsidR="004E7F63" w:rsidRPr="00E84463" w:rsidTr="00BB1F84">
        <w:tc>
          <w:tcPr>
            <w:tcW w:w="3065" w:type="dxa"/>
          </w:tcPr>
          <w:p w:rsidR="004E7F63" w:rsidRPr="00E84463" w:rsidRDefault="004E7F63" w:rsidP="00E84463">
            <w:pPr>
              <w:spacing w:after="0" w:line="240" w:lineRule="auto"/>
              <w:jc w:val="both"/>
              <w:rPr>
                <w:rFonts w:ascii="Times New Roman" w:eastAsia="Calibri" w:hAnsi="Times New Roman" w:cs="Times New Roman"/>
                <w:b/>
                <w:sz w:val="24"/>
                <w:szCs w:val="24"/>
                <w:lang w:eastAsia="ru-RU"/>
              </w:rPr>
            </w:pPr>
            <w:r w:rsidRPr="00E84463">
              <w:rPr>
                <w:rFonts w:ascii="Times New Roman" w:eastAsia="Calibri" w:hAnsi="Times New Roman" w:cs="Times New Roman"/>
                <w:b/>
                <w:sz w:val="24"/>
                <w:szCs w:val="24"/>
                <w:lang w:eastAsia="ru-RU"/>
              </w:rPr>
              <w:t>Модель трёх вопросов + деятельность в центрах активности</w:t>
            </w:r>
          </w:p>
        </w:tc>
        <w:tc>
          <w:tcPr>
            <w:tcW w:w="7129" w:type="dxa"/>
          </w:tcPr>
          <w:p w:rsidR="004E7F63" w:rsidRPr="00E84463" w:rsidRDefault="004E7F63" w:rsidP="00E84463">
            <w:pPr>
              <w:spacing w:after="0" w:line="240" w:lineRule="auto"/>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Использование наглядной информации, скомпонованной на информационной панели:</w:t>
            </w:r>
            <w:r w:rsidRPr="00E84463">
              <w:rPr>
                <w:rFonts w:ascii="Times New Roman" w:eastAsia="Calibri" w:hAnsi="Times New Roman" w:cs="Times New Roman"/>
                <w:b/>
                <w:sz w:val="24"/>
                <w:szCs w:val="24"/>
                <w:lang w:eastAsia="ru-RU"/>
              </w:rPr>
              <w:t xml:space="preserve"> Что мы знаем? Что мы хотим узнать? Что сделать, чтобы узнать? </w:t>
            </w:r>
            <w:r w:rsidRPr="00E84463">
              <w:rPr>
                <w:rFonts w:ascii="Times New Roman" w:eastAsia="Calibri" w:hAnsi="Times New Roman" w:cs="Times New Roman"/>
                <w:sz w:val="24"/>
                <w:szCs w:val="24"/>
                <w:lang w:eastAsia="ru-RU"/>
              </w:rPr>
              <w:t>Актуализирует возможность детей на выбор темы и деятельности в Центрах активности.</w:t>
            </w:r>
          </w:p>
          <w:p w:rsidR="004E7F63" w:rsidRPr="00E84463" w:rsidRDefault="004E7F63" w:rsidP="00E84463">
            <w:pPr>
              <w:spacing w:after="0" w:line="240" w:lineRule="auto"/>
              <w:jc w:val="both"/>
              <w:rPr>
                <w:rFonts w:ascii="Times New Roman" w:eastAsia="Calibri" w:hAnsi="Times New Roman" w:cs="Times New Roman"/>
                <w:b/>
                <w:sz w:val="24"/>
                <w:szCs w:val="24"/>
                <w:lang w:eastAsia="ru-RU"/>
              </w:rPr>
            </w:pPr>
            <w:r w:rsidRPr="00E84463">
              <w:rPr>
                <w:rFonts w:ascii="Times New Roman" w:eastAsia="Calibri" w:hAnsi="Times New Roman" w:cs="Times New Roman"/>
                <w:sz w:val="24"/>
                <w:szCs w:val="24"/>
                <w:lang w:eastAsia="ru-RU"/>
              </w:rPr>
              <w:t>Центры активности позволяют создать ситуацию выбора для ребёнка с учетом интересов, способностей и потребностей; способствовать развитию в соответствии с индивидуальным темпом и возможностями ребенка.5</w:t>
            </w:r>
          </w:p>
        </w:tc>
      </w:tr>
      <w:tr w:rsidR="004E7F63" w:rsidRPr="00E84463" w:rsidTr="00BB1F84">
        <w:tc>
          <w:tcPr>
            <w:tcW w:w="3065" w:type="dxa"/>
          </w:tcPr>
          <w:p w:rsidR="004E7F63" w:rsidRPr="00E84463" w:rsidRDefault="004E7F63" w:rsidP="00E84463">
            <w:pPr>
              <w:spacing w:after="0" w:line="240" w:lineRule="auto"/>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Коллекционирование</w:t>
            </w:r>
          </w:p>
          <w:p w:rsidR="004E7F63" w:rsidRPr="00E84463" w:rsidRDefault="004E7F63" w:rsidP="00E84463">
            <w:pPr>
              <w:spacing w:after="0" w:line="240" w:lineRule="auto"/>
              <w:jc w:val="both"/>
              <w:rPr>
                <w:rFonts w:ascii="Times New Roman" w:eastAsia="Calibri" w:hAnsi="Times New Roman" w:cs="Times New Roman"/>
                <w:b/>
                <w:sz w:val="24"/>
                <w:szCs w:val="24"/>
                <w:lang w:eastAsia="ru-RU"/>
              </w:rPr>
            </w:pPr>
          </w:p>
        </w:tc>
        <w:tc>
          <w:tcPr>
            <w:tcW w:w="7129" w:type="dxa"/>
          </w:tcPr>
          <w:p w:rsidR="004E7F63" w:rsidRPr="00E84463" w:rsidRDefault="004E7F63" w:rsidP="00E84463">
            <w:pPr>
              <w:spacing w:after="0" w:line="240" w:lineRule="auto"/>
              <w:jc w:val="both"/>
              <w:rPr>
                <w:rFonts w:ascii="Times New Roman" w:eastAsia="Calibri" w:hAnsi="Times New Roman" w:cs="Times New Roman"/>
                <w:b/>
                <w:sz w:val="24"/>
                <w:szCs w:val="24"/>
                <w:lang w:eastAsia="ru-RU"/>
              </w:rPr>
            </w:pPr>
            <w:r w:rsidRPr="00E84463">
              <w:rPr>
                <w:rFonts w:ascii="Times New Roman" w:eastAsia="Times New Roman" w:hAnsi="Times New Roman" w:cs="Times New Roman"/>
                <w:sz w:val="24"/>
                <w:szCs w:val="24"/>
                <w:lang w:eastAsia="ru-RU"/>
              </w:rPr>
              <w:t>Направлено на развитие познавательно-исследовательской деятельности детей; тренировку памяти, внимания, интеллекта, аккуратности, бережливости; развитие общения.</w:t>
            </w:r>
          </w:p>
        </w:tc>
      </w:tr>
      <w:tr w:rsidR="004E7F63" w:rsidRPr="00E84463" w:rsidTr="00BB1F84">
        <w:tc>
          <w:tcPr>
            <w:tcW w:w="3065" w:type="dxa"/>
          </w:tcPr>
          <w:p w:rsidR="004E7F63" w:rsidRPr="00E84463" w:rsidRDefault="004E7F63" w:rsidP="00E84463">
            <w:pPr>
              <w:spacing w:after="0" w:line="240" w:lineRule="auto"/>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КЕЙС-технология</w:t>
            </w:r>
          </w:p>
        </w:tc>
        <w:tc>
          <w:tcPr>
            <w:tcW w:w="7129" w:type="dxa"/>
          </w:tcPr>
          <w:p w:rsidR="004E7F63" w:rsidRPr="00E84463" w:rsidRDefault="004E7F63"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Это интерактивная технология краткосрочного обучения на основе реальных или вымышленных событий, направленная на освоение знаний, новых качеств и </w:t>
            </w:r>
            <w:proofErr w:type="spellStart"/>
            <w:r w:rsidRPr="00E84463">
              <w:rPr>
                <w:rFonts w:ascii="Times New Roman" w:eastAsia="Times New Roman" w:hAnsi="Times New Roman" w:cs="Times New Roman"/>
                <w:sz w:val="24"/>
                <w:szCs w:val="24"/>
                <w:lang w:eastAsia="ru-RU"/>
              </w:rPr>
              <w:t>умений.Кейс</w:t>
            </w:r>
            <w:proofErr w:type="spellEnd"/>
            <w:r w:rsidRPr="00E84463">
              <w:rPr>
                <w:rFonts w:ascii="Times New Roman" w:eastAsia="Times New Roman" w:hAnsi="Times New Roman" w:cs="Times New Roman"/>
                <w:sz w:val="24"/>
                <w:szCs w:val="24"/>
                <w:lang w:eastAsia="ru-RU"/>
              </w:rPr>
              <w:t>- это единый информационный комплекс, позволяющий понять ситуацию</w:t>
            </w:r>
          </w:p>
        </w:tc>
      </w:tr>
      <w:tr w:rsidR="004E7F63" w:rsidRPr="00E84463" w:rsidTr="00BB1F84">
        <w:tc>
          <w:tcPr>
            <w:tcW w:w="3065" w:type="dxa"/>
          </w:tcPr>
          <w:p w:rsidR="004E7F63" w:rsidRPr="00E84463" w:rsidRDefault="004E7F63" w:rsidP="00E84463">
            <w:pPr>
              <w:spacing w:after="0" w:line="240" w:lineRule="auto"/>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lastRenderedPageBreak/>
              <w:t>КВЕС-</w:t>
            </w:r>
            <w:proofErr w:type="spellStart"/>
            <w:r w:rsidRPr="00E84463">
              <w:rPr>
                <w:rFonts w:ascii="Times New Roman" w:eastAsia="Times New Roman" w:hAnsi="Times New Roman" w:cs="Times New Roman"/>
                <w:b/>
                <w:sz w:val="24"/>
                <w:szCs w:val="24"/>
                <w:lang w:eastAsia="ru-RU"/>
              </w:rPr>
              <w:t>Ттехнология</w:t>
            </w:r>
            <w:proofErr w:type="spellEnd"/>
          </w:p>
        </w:tc>
        <w:tc>
          <w:tcPr>
            <w:tcW w:w="7129" w:type="dxa"/>
          </w:tcPr>
          <w:p w:rsidR="004E7F63" w:rsidRPr="00E84463" w:rsidRDefault="004E7F63"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bCs/>
                <w:sz w:val="24"/>
                <w:szCs w:val="24"/>
                <w:lang w:eastAsia="ru-RU"/>
              </w:rPr>
              <w:t>игра-приключение; это форма взаимодействия педагога и детей, которая способствует формированию умений решать определенные задачи на основе компетентного выбора альтернативных вариантов через реализацию определенного сюжета.</w:t>
            </w:r>
          </w:p>
        </w:tc>
      </w:tr>
    </w:tbl>
    <w:p w:rsidR="00CC69CE" w:rsidRPr="00E84463" w:rsidRDefault="00CC69CE" w:rsidP="00E84463">
      <w:pPr>
        <w:spacing w:after="0" w:line="240" w:lineRule="auto"/>
        <w:jc w:val="center"/>
        <w:rPr>
          <w:rFonts w:ascii="Times New Roman" w:eastAsia="Calibri" w:hAnsi="Times New Roman" w:cs="Times New Roman"/>
          <w:b/>
          <w:sz w:val="24"/>
          <w:szCs w:val="24"/>
          <w:lang w:eastAsia="ru-RU"/>
        </w:rPr>
      </w:pPr>
    </w:p>
    <w:p w:rsidR="004E7F63" w:rsidRPr="00E84463" w:rsidRDefault="004E7F63" w:rsidP="00E84463">
      <w:pPr>
        <w:spacing w:after="0" w:line="240" w:lineRule="auto"/>
        <w:jc w:val="center"/>
        <w:rPr>
          <w:rFonts w:ascii="Times New Roman" w:eastAsia="Calibri" w:hAnsi="Times New Roman" w:cs="Times New Roman"/>
          <w:b/>
          <w:sz w:val="24"/>
          <w:szCs w:val="24"/>
          <w:lang w:eastAsia="ru-RU"/>
        </w:rPr>
      </w:pPr>
      <w:r w:rsidRPr="00E84463">
        <w:rPr>
          <w:rFonts w:ascii="Times New Roman" w:eastAsia="Calibri" w:hAnsi="Times New Roman" w:cs="Times New Roman"/>
          <w:b/>
          <w:sz w:val="24"/>
          <w:szCs w:val="24"/>
          <w:lang w:eastAsia="ru-RU"/>
        </w:rPr>
        <w:t>Информационно-коммуникационные технологии (ИКТ)</w:t>
      </w:r>
    </w:p>
    <w:p w:rsidR="004E7F63" w:rsidRPr="00E84463" w:rsidRDefault="004E7F63" w:rsidP="00E84463">
      <w:pPr>
        <w:spacing w:after="0" w:line="240" w:lineRule="auto"/>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ab/>
        <w:t>Информатизация системы образования предъявляет новые требования к педагогу и его профессиональной компетентности. Педагог должен не только уметь пользоваться компьютером и современным мультимедийным оборудованием, но и создавать свои образовательные ресурсы, широко использовать их в своей педагогической деятельности. Информационные технологии, это не только и не столько компьютеры и их программное обеспечение. Под ИКТ подразумевается использование компьютера, Интернета, телевизора, видео, DVD, CD, мультимедиа, аудиовизуального оборудования, то есть всего того, что может представлять широкие возможности для коммуникации.</w:t>
      </w:r>
    </w:p>
    <w:p w:rsidR="00E84463" w:rsidRDefault="00E84463" w:rsidP="00E84463">
      <w:pPr>
        <w:tabs>
          <w:tab w:val="center" w:pos="5102"/>
        </w:tabs>
        <w:spacing w:after="0" w:line="240" w:lineRule="auto"/>
        <w:jc w:val="center"/>
        <w:rPr>
          <w:rFonts w:ascii="Times New Roman" w:eastAsia="Calibri" w:hAnsi="Times New Roman" w:cs="Times New Roman"/>
          <w:b/>
          <w:sz w:val="24"/>
          <w:szCs w:val="24"/>
          <w:lang w:eastAsia="ru-RU"/>
        </w:rPr>
      </w:pPr>
    </w:p>
    <w:p w:rsidR="004E7F63" w:rsidRPr="00E84463" w:rsidRDefault="004E7F63" w:rsidP="00E84463">
      <w:pPr>
        <w:tabs>
          <w:tab w:val="center" w:pos="5102"/>
        </w:tabs>
        <w:spacing w:after="0" w:line="240" w:lineRule="auto"/>
        <w:jc w:val="center"/>
        <w:rPr>
          <w:rFonts w:ascii="Times New Roman" w:eastAsia="Calibri" w:hAnsi="Times New Roman" w:cs="Times New Roman"/>
          <w:b/>
          <w:sz w:val="24"/>
          <w:szCs w:val="24"/>
          <w:lang w:eastAsia="ru-RU"/>
        </w:rPr>
      </w:pPr>
      <w:proofErr w:type="spellStart"/>
      <w:r w:rsidRPr="00E84463">
        <w:rPr>
          <w:rFonts w:ascii="Times New Roman" w:eastAsia="Calibri" w:hAnsi="Times New Roman" w:cs="Times New Roman"/>
          <w:b/>
          <w:sz w:val="24"/>
          <w:szCs w:val="24"/>
          <w:lang w:eastAsia="ru-RU"/>
        </w:rPr>
        <w:t>Здоровьесберегающие</w:t>
      </w:r>
      <w:proofErr w:type="spellEnd"/>
      <w:r w:rsidRPr="00E84463">
        <w:rPr>
          <w:rFonts w:ascii="Times New Roman" w:eastAsia="Calibri" w:hAnsi="Times New Roman" w:cs="Times New Roman"/>
          <w:b/>
          <w:sz w:val="24"/>
          <w:szCs w:val="24"/>
          <w:lang w:eastAsia="ru-RU"/>
        </w:rPr>
        <w:t xml:space="preserve"> технологии</w:t>
      </w:r>
    </w:p>
    <w:p w:rsidR="004E7F63" w:rsidRPr="00E84463" w:rsidRDefault="004E7F63" w:rsidP="00E84463">
      <w:pPr>
        <w:spacing w:after="0" w:line="240" w:lineRule="auto"/>
        <w:jc w:val="both"/>
        <w:rPr>
          <w:rFonts w:ascii="Times New Roman" w:eastAsia="Calibri" w:hAnsi="Times New Roman" w:cs="Times New Roman"/>
          <w:sz w:val="24"/>
          <w:szCs w:val="24"/>
          <w:lang w:eastAsia="ru-RU"/>
        </w:rPr>
      </w:pPr>
      <w:r w:rsidRPr="00E84463">
        <w:rPr>
          <w:rFonts w:ascii="Times New Roman" w:eastAsia="Calibri" w:hAnsi="Times New Roman" w:cs="Times New Roman"/>
          <w:sz w:val="24"/>
          <w:szCs w:val="24"/>
          <w:lang w:eastAsia="ru-RU"/>
        </w:rPr>
        <w:tab/>
        <w:t xml:space="preserve">Применение в работе ДОУ </w:t>
      </w:r>
      <w:proofErr w:type="spellStart"/>
      <w:r w:rsidRPr="00E84463">
        <w:rPr>
          <w:rFonts w:ascii="Times New Roman" w:eastAsia="Calibri" w:hAnsi="Times New Roman" w:cs="Times New Roman"/>
          <w:sz w:val="24"/>
          <w:szCs w:val="24"/>
          <w:lang w:eastAsia="ru-RU"/>
        </w:rPr>
        <w:t>здоровьесберегающих</w:t>
      </w:r>
      <w:proofErr w:type="spellEnd"/>
      <w:r w:rsidRPr="00E84463">
        <w:rPr>
          <w:rFonts w:ascii="Times New Roman" w:eastAsia="Calibri" w:hAnsi="Times New Roman" w:cs="Times New Roman"/>
          <w:sz w:val="24"/>
          <w:szCs w:val="24"/>
          <w:lang w:eastAsia="ru-RU"/>
        </w:rPr>
        <w:t xml:space="preserve"> педагогических технологий повышает результативность </w:t>
      </w:r>
      <w:proofErr w:type="spellStart"/>
      <w:r w:rsidRPr="00E84463">
        <w:rPr>
          <w:rFonts w:ascii="Times New Roman" w:eastAsia="Calibri" w:hAnsi="Times New Roman" w:cs="Times New Roman"/>
          <w:sz w:val="24"/>
          <w:szCs w:val="24"/>
          <w:lang w:eastAsia="ru-RU"/>
        </w:rPr>
        <w:t>воспитательно</w:t>
      </w:r>
      <w:proofErr w:type="spellEnd"/>
      <w:r w:rsidRPr="00E84463">
        <w:rPr>
          <w:rFonts w:ascii="Times New Roman" w:eastAsia="Calibri" w:hAnsi="Times New Roman" w:cs="Times New Roman"/>
          <w:sz w:val="24"/>
          <w:szCs w:val="24"/>
          <w:lang w:eastAsia="ru-RU"/>
        </w:rPr>
        <w:t xml:space="preserve"> - образовательного процесса, формирует у педагогов и родителей ценностные ориентации, направленные на сохранение и укрепление здоровья воспитанников. </w:t>
      </w:r>
    </w:p>
    <w:p w:rsidR="004E7F63" w:rsidRPr="00E84463" w:rsidRDefault="004E7F63" w:rsidP="00E84463">
      <w:pPr>
        <w:spacing w:after="0" w:line="240" w:lineRule="auto"/>
        <w:jc w:val="both"/>
        <w:rPr>
          <w:rFonts w:ascii="Times New Roman" w:eastAsia="Calibri" w:hAnsi="Times New Roman" w:cs="Times New Roman"/>
          <w:sz w:val="24"/>
          <w:szCs w:val="24"/>
          <w:lang w:eastAsia="ru-RU"/>
        </w:rPr>
      </w:pPr>
    </w:p>
    <w:p w:rsidR="00CF7323" w:rsidRPr="00E84463" w:rsidRDefault="00CF7323" w:rsidP="00E84463">
      <w:pPr>
        <w:spacing w:after="0" w:line="240" w:lineRule="auto"/>
        <w:jc w:val="both"/>
        <w:rPr>
          <w:rFonts w:ascii="Times New Roman" w:eastAsia="Calibri" w:hAnsi="Times New Roman" w:cs="Times New Roman"/>
          <w:sz w:val="24"/>
          <w:szCs w:val="24"/>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221"/>
      </w:tblGrid>
      <w:tr w:rsidR="004E7F63" w:rsidRPr="00E84463" w:rsidTr="00801AF0">
        <w:trPr>
          <w:trHeight w:val="433"/>
        </w:trPr>
        <w:tc>
          <w:tcPr>
            <w:tcW w:w="2235" w:type="dxa"/>
          </w:tcPr>
          <w:p w:rsidR="004E7F63" w:rsidRPr="00E84463" w:rsidRDefault="004E7F63" w:rsidP="00E84463">
            <w:pPr>
              <w:spacing w:after="0" w:line="240" w:lineRule="auto"/>
              <w:jc w:val="center"/>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Технологии:</w:t>
            </w:r>
          </w:p>
        </w:tc>
        <w:tc>
          <w:tcPr>
            <w:tcW w:w="8221" w:type="dxa"/>
          </w:tcPr>
          <w:p w:rsidR="004E7F63" w:rsidRPr="00E84463" w:rsidRDefault="004E7F63" w:rsidP="00E84463">
            <w:pPr>
              <w:spacing w:after="0" w:line="240" w:lineRule="auto"/>
              <w:jc w:val="center"/>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На решение каких задач направлены:</w:t>
            </w:r>
          </w:p>
        </w:tc>
      </w:tr>
      <w:tr w:rsidR="004E7F63" w:rsidRPr="00E84463" w:rsidTr="00801AF0">
        <w:trPr>
          <w:trHeight w:val="294"/>
        </w:trPr>
        <w:tc>
          <w:tcPr>
            <w:tcW w:w="2235" w:type="dxa"/>
          </w:tcPr>
          <w:p w:rsidR="004E7F63" w:rsidRPr="00E84463" w:rsidRDefault="004E7F63" w:rsidP="00E84463">
            <w:pPr>
              <w:spacing w:after="0" w:line="240" w:lineRule="auto"/>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Ритмопластика</w:t>
            </w:r>
          </w:p>
        </w:tc>
        <w:tc>
          <w:tcPr>
            <w:tcW w:w="8221" w:type="dxa"/>
          </w:tcPr>
          <w:p w:rsidR="004E7F63" w:rsidRPr="00E84463" w:rsidRDefault="004E7F63"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Развитие двигательной активности ребенка, привитие основных навыков, необходимых для дальнейшей, взрослой жизни и профилактика, лечение и коррекция имеющихся отклонений в развитии ребенка. У детей улучшилась память, координация движений стала более четкой. Танцуя дети </w:t>
            </w:r>
            <w:proofErr w:type="spellStart"/>
            <w:r w:rsidRPr="00E84463">
              <w:rPr>
                <w:rFonts w:ascii="Times New Roman" w:eastAsia="Times New Roman" w:hAnsi="Times New Roman" w:cs="Times New Roman"/>
                <w:sz w:val="24"/>
                <w:szCs w:val="24"/>
                <w:lang w:eastAsia="ru-RU"/>
              </w:rPr>
              <w:t>участся</w:t>
            </w:r>
            <w:proofErr w:type="spellEnd"/>
            <w:r w:rsidRPr="00E84463">
              <w:rPr>
                <w:rFonts w:ascii="Times New Roman" w:eastAsia="Times New Roman" w:hAnsi="Times New Roman" w:cs="Times New Roman"/>
                <w:sz w:val="24"/>
                <w:szCs w:val="24"/>
                <w:lang w:eastAsia="ru-RU"/>
              </w:rPr>
              <w:t xml:space="preserve"> ритмично двигаться, владеть своим корпусом, конечностями.</w:t>
            </w:r>
          </w:p>
        </w:tc>
      </w:tr>
      <w:tr w:rsidR="004E7F63" w:rsidRPr="00E84463" w:rsidTr="00801AF0">
        <w:trPr>
          <w:trHeight w:val="294"/>
        </w:trPr>
        <w:tc>
          <w:tcPr>
            <w:tcW w:w="2235" w:type="dxa"/>
          </w:tcPr>
          <w:p w:rsidR="004E7F63" w:rsidRPr="00E84463" w:rsidRDefault="004E7F63" w:rsidP="00E84463">
            <w:pPr>
              <w:spacing w:after="0" w:line="240" w:lineRule="auto"/>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Подвижные и спортивные игры</w:t>
            </w:r>
          </w:p>
        </w:tc>
        <w:tc>
          <w:tcPr>
            <w:tcW w:w="8221" w:type="dxa"/>
          </w:tcPr>
          <w:p w:rsidR="004E7F63" w:rsidRPr="00E84463" w:rsidRDefault="004E7F63"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Первая - эмоциональная и физическая разрядка растущего организма. Сброс накопившейся энергии (не всегда только положительной), напряжения, ожидания мамы-папы и т.д. Вторая цель - воспитательная и развивающая. Правила игры определены, за ними надо сладить, их надо помнить и нежелательно нарушать. Таким образом, подвижные игры не меньше чем специальные занятия с геометрическими фигурами, пластилином или счетами, развивают внимание, координацию, воображение и память детей.</w:t>
            </w:r>
          </w:p>
          <w:p w:rsidR="00403C4B" w:rsidRPr="00E84463" w:rsidRDefault="00403C4B" w:rsidP="00E84463">
            <w:pPr>
              <w:spacing w:after="0" w:line="240" w:lineRule="auto"/>
              <w:jc w:val="both"/>
              <w:rPr>
                <w:rFonts w:ascii="Times New Roman" w:eastAsia="Times New Roman" w:hAnsi="Times New Roman" w:cs="Times New Roman"/>
                <w:sz w:val="24"/>
                <w:szCs w:val="24"/>
                <w:lang w:eastAsia="ru-RU"/>
              </w:rPr>
            </w:pPr>
          </w:p>
        </w:tc>
      </w:tr>
      <w:tr w:rsidR="004E7F63" w:rsidRPr="00E84463" w:rsidTr="00801AF0">
        <w:trPr>
          <w:trHeight w:val="294"/>
        </w:trPr>
        <w:tc>
          <w:tcPr>
            <w:tcW w:w="2235" w:type="dxa"/>
          </w:tcPr>
          <w:p w:rsidR="004E7F63" w:rsidRPr="00E84463" w:rsidRDefault="004E7F63" w:rsidP="00E84463">
            <w:pPr>
              <w:spacing w:after="0" w:line="240" w:lineRule="auto"/>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color w:val="000000"/>
                <w:kern w:val="24"/>
                <w:sz w:val="24"/>
                <w:szCs w:val="24"/>
                <w:lang w:eastAsia="ru-RU"/>
              </w:rPr>
              <w:t>Гимнастика утренняя</w:t>
            </w:r>
          </w:p>
        </w:tc>
        <w:tc>
          <w:tcPr>
            <w:tcW w:w="8221" w:type="dxa"/>
          </w:tcPr>
          <w:p w:rsidR="004E7F63" w:rsidRPr="00E84463" w:rsidRDefault="004E7F63"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Способствует оздоровлению, укреплению организма, развитию двигательных и психических качеств ребенка. Создает у детей хорошее настроение. Поднимает мышечный тонус, готовит к занятию по физкультуре. Воспитывает в детях привычку к здоровому образу жизни.</w:t>
            </w:r>
          </w:p>
          <w:p w:rsidR="00403C4B" w:rsidRPr="00E84463" w:rsidRDefault="00403C4B" w:rsidP="00E84463">
            <w:pPr>
              <w:spacing w:after="0" w:line="240" w:lineRule="auto"/>
              <w:jc w:val="both"/>
              <w:rPr>
                <w:rFonts w:ascii="Times New Roman" w:eastAsia="Times New Roman" w:hAnsi="Times New Roman" w:cs="Times New Roman"/>
                <w:sz w:val="24"/>
                <w:szCs w:val="24"/>
                <w:lang w:eastAsia="ru-RU"/>
              </w:rPr>
            </w:pPr>
          </w:p>
        </w:tc>
      </w:tr>
      <w:tr w:rsidR="004E7F63" w:rsidRPr="00E84463" w:rsidTr="00801AF0">
        <w:trPr>
          <w:trHeight w:val="294"/>
        </w:trPr>
        <w:tc>
          <w:tcPr>
            <w:tcW w:w="2235" w:type="dxa"/>
          </w:tcPr>
          <w:p w:rsidR="004E7F63" w:rsidRPr="00E84463" w:rsidRDefault="004E7F63" w:rsidP="00E84463">
            <w:pPr>
              <w:spacing w:after="0" w:line="240" w:lineRule="auto"/>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Гимнастика пальчиковая</w:t>
            </w:r>
          </w:p>
        </w:tc>
        <w:tc>
          <w:tcPr>
            <w:tcW w:w="8221" w:type="dxa"/>
          </w:tcPr>
          <w:p w:rsidR="004E7F63" w:rsidRPr="00E84463" w:rsidRDefault="004E7F63"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Развитие памяти, моторики рук, умение ориентироваться в пространстве, развитие речи и чувства ритма.</w:t>
            </w:r>
          </w:p>
          <w:p w:rsidR="004E7F63" w:rsidRPr="00E84463" w:rsidRDefault="004E7F63"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Дети учатся правильно произносить стихи и </w:t>
            </w:r>
            <w:proofErr w:type="spellStart"/>
            <w:r w:rsidRPr="00E84463">
              <w:rPr>
                <w:rFonts w:ascii="Times New Roman" w:eastAsia="Times New Roman" w:hAnsi="Times New Roman" w:cs="Times New Roman"/>
                <w:sz w:val="24"/>
                <w:szCs w:val="24"/>
                <w:lang w:eastAsia="ru-RU"/>
              </w:rPr>
              <w:t>потешки</w:t>
            </w:r>
            <w:proofErr w:type="spellEnd"/>
            <w:r w:rsidRPr="00E84463">
              <w:rPr>
                <w:rFonts w:ascii="Times New Roman" w:eastAsia="Times New Roman" w:hAnsi="Times New Roman" w:cs="Times New Roman"/>
                <w:sz w:val="24"/>
                <w:szCs w:val="24"/>
                <w:lang w:eastAsia="ru-RU"/>
              </w:rPr>
              <w:t xml:space="preserve"> при этом управлять своими пальчиками, изображать дождь, животных и т.д. </w:t>
            </w:r>
          </w:p>
          <w:p w:rsidR="004E7F63" w:rsidRPr="00E84463" w:rsidRDefault="004E7F63"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Развивает речь ребёнка, двигательные качества, повышают координационные способности пальцев рук (подготовка к рисованию, письму), соединяют пальцевую пластику с выразительным мелодическим и речевым интонированием, формируют образно-ассоциативное мышление на основе устного народного творчества</w:t>
            </w:r>
          </w:p>
          <w:p w:rsidR="00403C4B" w:rsidRPr="00E84463" w:rsidRDefault="00403C4B" w:rsidP="00E84463">
            <w:pPr>
              <w:spacing w:after="0" w:line="240" w:lineRule="auto"/>
              <w:jc w:val="both"/>
              <w:rPr>
                <w:rFonts w:ascii="Times New Roman" w:eastAsia="Times New Roman" w:hAnsi="Times New Roman" w:cs="Times New Roman"/>
                <w:sz w:val="24"/>
                <w:szCs w:val="24"/>
                <w:lang w:eastAsia="ru-RU"/>
              </w:rPr>
            </w:pPr>
          </w:p>
        </w:tc>
      </w:tr>
      <w:tr w:rsidR="004E7F63" w:rsidRPr="00E84463" w:rsidTr="00801AF0">
        <w:trPr>
          <w:trHeight w:val="294"/>
        </w:trPr>
        <w:tc>
          <w:tcPr>
            <w:tcW w:w="2235" w:type="dxa"/>
          </w:tcPr>
          <w:p w:rsidR="004E7F63" w:rsidRPr="00E84463" w:rsidRDefault="004E7F63" w:rsidP="00E84463">
            <w:pPr>
              <w:spacing w:after="0" w:line="240" w:lineRule="auto"/>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Гимнастика дыхательная</w:t>
            </w:r>
          </w:p>
          <w:p w:rsidR="004E7F63" w:rsidRPr="00E84463" w:rsidRDefault="004E7F63"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lastRenderedPageBreak/>
              <w:t xml:space="preserve">(Б. Толкачева, </w:t>
            </w:r>
          </w:p>
          <w:p w:rsidR="004E7F63" w:rsidRPr="00E84463" w:rsidRDefault="004E7F63" w:rsidP="00E84463">
            <w:pPr>
              <w:spacing w:after="0" w:line="240" w:lineRule="auto"/>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sz w:val="24"/>
                <w:szCs w:val="24"/>
                <w:lang w:eastAsia="ru-RU"/>
              </w:rPr>
              <w:t>А. Стрельниковой)</w:t>
            </w:r>
          </w:p>
        </w:tc>
        <w:tc>
          <w:tcPr>
            <w:tcW w:w="8221" w:type="dxa"/>
          </w:tcPr>
          <w:p w:rsidR="004E7F63" w:rsidRPr="00E84463" w:rsidRDefault="004E7F63"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shd w:val="clear" w:color="auto" w:fill="FFFFFF"/>
                <w:lang w:eastAsia="ru-RU"/>
              </w:rPr>
              <w:lastRenderedPageBreak/>
              <w:t xml:space="preserve">Учит детей расслаблять и восстанавливать организм после физической нагрузки и эмоционального возбуждения; регулировать процесс дыхания, </w:t>
            </w:r>
            <w:r w:rsidRPr="00E84463">
              <w:rPr>
                <w:rFonts w:ascii="Times New Roman" w:eastAsia="Times New Roman" w:hAnsi="Times New Roman" w:cs="Times New Roman"/>
                <w:sz w:val="24"/>
                <w:szCs w:val="24"/>
                <w:shd w:val="clear" w:color="auto" w:fill="FFFFFF"/>
                <w:lang w:eastAsia="ru-RU"/>
              </w:rPr>
              <w:lastRenderedPageBreak/>
              <w:t>концентрировать на нем свое внимание в целях контроля за расслаблением</w:t>
            </w:r>
            <w:r w:rsidRPr="00E84463">
              <w:rPr>
                <w:rFonts w:ascii="Times New Roman" w:eastAsia="Times New Roman" w:hAnsi="Times New Roman" w:cs="Times New Roman"/>
                <w:color w:val="323232"/>
                <w:sz w:val="24"/>
                <w:szCs w:val="24"/>
                <w:shd w:val="clear" w:color="auto" w:fill="FFFFFF"/>
                <w:lang w:eastAsia="ru-RU"/>
              </w:rPr>
              <w:t xml:space="preserve"> своего организма и психики.</w:t>
            </w:r>
          </w:p>
          <w:p w:rsidR="004E7F63" w:rsidRPr="00E84463" w:rsidRDefault="004E7F63"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Осознанное управление всеми фазами акта дыхания через тренировку дыхательных мышц и регулировку работы дыхательного центра. Дети учатся прислушиваться к своему дыханию, определять тип и глубину, частоту. Повышаются показатели диагностики дыхательной системы, развитие певческих способностей детей</w:t>
            </w:r>
          </w:p>
          <w:p w:rsidR="00403C4B" w:rsidRPr="00E84463" w:rsidRDefault="00403C4B" w:rsidP="00E84463">
            <w:pPr>
              <w:spacing w:after="0" w:line="240" w:lineRule="auto"/>
              <w:jc w:val="both"/>
              <w:rPr>
                <w:rFonts w:ascii="Times New Roman" w:eastAsia="Times New Roman" w:hAnsi="Times New Roman" w:cs="Times New Roman"/>
                <w:sz w:val="24"/>
                <w:szCs w:val="24"/>
                <w:lang w:eastAsia="ru-RU"/>
              </w:rPr>
            </w:pPr>
          </w:p>
        </w:tc>
      </w:tr>
      <w:tr w:rsidR="004E7F63" w:rsidRPr="00E84463" w:rsidTr="00801AF0">
        <w:trPr>
          <w:trHeight w:val="294"/>
        </w:trPr>
        <w:tc>
          <w:tcPr>
            <w:tcW w:w="2235" w:type="dxa"/>
          </w:tcPr>
          <w:p w:rsidR="004E7F63" w:rsidRPr="00E84463" w:rsidRDefault="004E7F63" w:rsidP="00E84463">
            <w:pPr>
              <w:spacing w:after="0" w:line="240" w:lineRule="auto"/>
              <w:jc w:val="both"/>
              <w:rPr>
                <w:rFonts w:ascii="Times New Roman" w:eastAsia="Times New Roman" w:hAnsi="Times New Roman" w:cs="Times New Roman"/>
                <w:b/>
                <w:sz w:val="24"/>
                <w:szCs w:val="24"/>
                <w:lang w:eastAsia="ru-RU"/>
              </w:rPr>
            </w:pPr>
            <w:proofErr w:type="spellStart"/>
            <w:r w:rsidRPr="00E84463">
              <w:rPr>
                <w:rFonts w:ascii="Times New Roman" w:eastAsia="Times New Roman" w:hAnsi="Times New Roman" w:cs="Times New Roman"/>
                <w:b/>
                <w:sz w:val="24"/>
                <w:szCs w:val="24"/>
                <w:lang w:eastAsia="ru-RU"/>
              </w:rPr>
              <w:lastRenderedPageBreak/>
              <w:t>Фитбол</w:t>
            </w:r>
            <w:proofErr w:type="spellEnd"/>
            <w:r w:rsidRPr="00E84463">
              <w:rPr>
                <w:rFonts w:ascii="Times New Roman" w:eastAsia="Times New Roman" w:hAnsi="Times New Roman" w:cs="Times New Roman"/>
                <w:b/>
                <w:sz w:val="24"/>
                <w:szCs w:val="24"/>
                <w:lang w:eastAsia="ru-RU"/>
              </w:rPr>
              <w:t xml:space="preserve"> - гимнастика</w:t>
            </w:r>
          </w:p>
        </w:tc>
        <w:tc>
          <w:tcPr>
            <w:tcW w:w="8221" w:type="dxa"/>
          </w:tcPr>
          <w:p w:rsidR="004E7F63" w:rsidRPr="00E84463" w:rsidRDefault="004E7F63"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Направлено на улучшение  координации движения, снизить нарушение </w:t>
            </w:r>
            <w:proofErr w:type="spellStart"/>
            <w:r w:rsidRPr="00E84463">
              <w:rPr>
                <w:rFonts w:ascii="Times New Roman" w:eastAsia="Times New Roman" w:hAnsi="Times New Roman" w:cs="Times New Roman"/>
                <w:sz w:val="24"/>
                <w:szCs w:val="24"/>
                <w:lang w:eastAsia="ru-RU"/>
              </w:rPr>
              <w:t>опорно</w:t>
            </w:r>
            <w:proofErr w:type="spellEnd"/>
            <w:r w:rsidRPr="00E84463">
              <w:rPr>
                <w:rFonts w:ascii="Times New Roman" w:eastAsia="Times New Roman" w:hAnsi="Times New Roman" w:cs="Times New Roman"/>
                <w:sz w:val="24"/>
                <w:szCs w:val="24"/>
                <w:lang w:eastAsia="ru-RU"/>
              </w:rPr>
              <w:t xml:space="preserve"> – двигательного  аппарата и активизировать дыхательные системы. Координация движения у детей становится более четкой. Дети учатся правильно дышать и сочетать дыхание с движением.</w:t>
            </w:r>
          </w:p>
          <w:p w:rsidR="00403C4B" w:rsidRPr="00E84463" w:rsidRDefault="00403C4B" w:rsidP="00E84463">
            <w:pPr>
              <w:spacing w:after="0" w:line="240" w:lineRule="auto"/>
              <w:jc w:val="both"/>
              <w:rPr>
                <w:rFonts w:ascii="Times New Roman" w:eastAsia="Times New Roman" w:hAnsi="Times New Roman" w:cs="Times New Roman"/>
                <w:sz w:val="24"/>
                <w:szCs w:val="24"/>
                <w:lang w:eastAsia="ru-RU"/>
              </w:rPr>
            </w:pPr>
          </w:p>
        </w:tc>
      </w:tr>
      <w:tr w:rsidR="004E7F63" w:rsidRPr="00E84463" w:rsidTr="00801AF0">
        <w:trPr>
          <w:trHeight w:val="1682"/>
        </w:trPr>
        <w:tc>
          <w:tcPr>
            <w:tcW w:w="2235" w:type="dxa"/>
          </w:tcPr>
          <w:p w:rsidR="004E7F63" w:rsidRPr="00E84463" w:rsidRDefault="004E7F63"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b/>
                <w:sz w:val="24"/>
                <w:szCs w:val="24"/>
                <w:lang w:eastAsia="ru-RU"/>
              </w:rPr>
              <w:t>Артикуляционная гимнастика</w:t>
            </w:r>
          </w:p>
          <w:p w:rsidR="004E7F63" w:rsidRPr="00E84463" w:rsidRDefault="004E7F63"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(Е. </w:t>
            </w:r>
            <w:proofErr w:type="spellStart"/>
            <w:r w:rsidRPr="00E84463">
              <w:rPr>
                <w:rFonts w:ascii="Times New Roman" w:eastAsia="Times New Roman" w:hAnsi="Times New Roman" w:cs="Times New Roman"/>
                <w:sz w:val="24"/>
                <w:szCs w:val="24"/>
                <w:lang w:eastAsia="ru-RU"/>
              </w:rPr>
              <w:t>Косиновой</w:t>
            </w:r>
            <w:proofErr w:type="spellEnd"/>
            <w:r w:rsidRPr="00E84463">
              <w:rPr>
                <w:rFonts w:ascii="Times New Roman" w:eastAsia="Times New Roman" w:hAnsi="Times New Roman" w:cs="Times New Roman"/>
                <w:sz w:val="24"/>
                <w:szCs w:val="24"/>
                <w:lang w:eastAsia="ru-RU"/>
              </w:rPr>
              <w:t xml:space="preserve">, </w:t>
            </w:r>
          </w:p>
          <w:p w:rsidR="004E7F63" w:rsidRPr="00E84463" w:rsidRDefault="004E7F63" w:rsidP="00E84463">
            <w:pPr>
              <w:spacing w:after="0" w:line="240" w:lineRule="auto"/>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Т. Куликовской, </w:t>
            </w:r>
          </w:p>
          <w:p w:rsidR="004E7F63" w:rsidRPr="00E84463" w:rsidRDefault="004E7F63" w:rsidP="00E84463">
            <w:pPr>
              <w:spacing w:after="0" w:line="240" w:lineRule="auto"/>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sz w:val="24"/>
                <w:szCs w:val="24"/>
                <w:lang w:eastAsia="ru-RU"/>
              </w:rPr>
              <w:t xml:space="preserve">В. </w:t>
            </w:r>
            <w:proofErr w:type="spellStart"/>
            <w:r w:rsidRPr="00E84463">
              <w:rPr>
                <w:rFonts w:ascii="Times New Roman" w:eastAsia="Times New Roman" w:hAnsi="Times New Roman" w:cs="Times New Roman"/>
                <w:sz w:val="24"/>
                <w:szCs w:val="24"/>
                <w:lang w:eastAsia="ru-RU"/>
              </w:rPr>
              <w:t>Цвынтарного</w:t>
            </w:r>
            <w:proofErr w:type="spellEnd"/>
            <w:r w:rsidRPr="00E84463">
              <w:rPr>
                <w:rFonts w:ascii="Times New Roman" w:eastAsia="Times New Roman" w:hAnsi="Times New Roman" w:cs="Times New Roman"/>
                <w:sz w:val="24"/>
                <w:szCs w:val="24"/>
                <w:lang w:eastAsia="ru-RU"/>
              </w:rPr>
              <w:t>)</w:t>
            </w:r>
          </w:p>
        </w:tc>
        <w:tc>
          <w:tcPr>
            <w:tcW w:w="8221" w:type="dxa"/>
          </w:tcPr>
          <w:p w:rsidR="004E7F63" w:rsidRPr="00E84463" w:rsidRDefault="004E7F63" w:rsidP="00E84463">
            <w:pPr>
              <w:spacing w:after="0" w:line="240" w:lineRule="auto"/>
              <w:jc w:val="both"/>
              <w:rPr>
                <w:rFonts w:ascii="Times New Roman" w:eastAsia="Times New Roman" w:hAnsi="Times New Roman" w:cs="Times New Roman"/>
                <w:bCs/>
                <w:sz w:val="24"/>
                <w:szCs w:val="24"/>
                <w:lang w:eastAsia="ru-RU"/>
              </w:rPr>
            </w:pPr>
            <w:r w:rsidRPr="00E84463">
              <w:rPr>
                <w:rFonts w:ascii="Times New Roman" w:eastAsia="Times New Roman" w:hAnsi="Times New Roman" w:cs="Times New Roman"/>
                <w:sz w:val="24"/>
                <w:szCs w:val="24"/>
                <w:lang w:eastAsia="ru-RU"/>
              </w:rPr>
              <w:t>Выработка качественных полноценных движений органов артикуляции, подготовка к правильному произнесению фонем. Способствуют тренировке мышц речевого аппарата. Повышаются показатели уровня развития речи детей, певческих навыков, улучшается музыкальная память, внимание.</w:t>
            </w:r>
          </w:p>
        </w:tc>
      </w:tr>
      <w:tr w:rsidR="004E7F63" w:rsidRPr="00E84463" w:rsidTr="00801AF0">
        <w:trPr>
          <w:trHeight w:val="294"/>
        </w:trPr>
        <w:tc>
          <w:tcPr>
            <w:tcW w:w="2235" w:type="dxa"/>
          </w:tcPr>
          <w:p w:rsidR="004E7F63" w:rsidRPr="00E84463" w:rsidRDefault="004E7F63" w:rsidP="00E84463">
            <w:pPr>
              <w:spacing w:after="0" w:line="240" w:lineRule="auto"/>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sz w:val="24"/>
                <w:szCs w:val="24"/>
                <w:lang w:eastAsia="ru-RU"/>
              </w:rPr>
              <w:t xml:space="preserve">Музыкотерапия </w:t>
            </w:r>
          </w:p>
        </w:tc>
        <w:tc>
          <w:tcPr>
            <w:tcW w:w="8221" w:type="dxa"/>
          </w:tcPr>
          <w:p w:rsidR="004E7F63" w:rsidRPr="00E84463" w:rsidRDefault="004E7F63"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Способствует коррекции психофизического статуса детей в процессе их двигательно-игровой деятельности. Повышает иммунитет детей, снимает напряжение и раздражительность, головную и мышечную боль, восстанавливает спокойное дыхание.</w:t>
            </w:r>
          </w:p>
          <w:p w:rsidR="00403C4B" w:rsidRPr="00E84463" w:rsidRDefault="00403C4B" w:rsidP="00E84463">
            <w:pPr>
              <w:spacing w:after="0" w:line="240" w:lineRule="auto"/>
              <w:jc w:val="both"/>
              <w:rPr>
                <w:rFonts w:ascii="Times New Roman" w:eastAsia="Times New Roman" w:hAnsi="Times New Roman" w:cs="Times New Roman"/>
                <w:sz w:val="24"/>
                <w:szCs w:val="24"/>
                <w:lang w:eastAsia="ru-RU"/>
              </w:rPr>
            </w:pPr>
          </w:p>
        </w:tc>
      </w:tr>
      <w:tr w:rsidR="004E7F63" w:rsidRPr="00E84463" w:rsidTr="00801AF0">
        <w:trPr>
          <w:trHeight w:val="294"/>
        </w:trPr>
        <w:tc>
          <w:tcPr>
            <w:tcW w:w="2235" w:type="dxa"/>
          </w:tcPr>
          <w:p w:rsidR="004E7F63" w:rsidRPr="00E84463" w:rsidRDefault="004E7F63" w:rsidP="00E84463">
            <w:pPr>
              <w:spacing w:after="0" w:line="240" w:lineRule="auto"/>
              <w:jc w:val="both"/>
              <w:rPr>
                <w:rFonts w:ascii="Times New Roman" w:eastAsia="Times New Roman" w:hAnsi="Times New Roman" w:cs="Times New Roman"/>
                <w:b/>
                <w:bCs/>
                <w:sz w:val="24"/>
                <w:szCs w:val="24"/>
                <w:lang w:eastAsia="ru-RU"/>
              </w:rPr>
            </w:pPr>
            <w:r w:rsidRPr="00E84463">
              <w:rPr>
                <w:rFonts w:ascii="Times New Roman" w:eastAsia="Times New Roman" w:hAnsi="Times New Roman" w:cs="Times New Roman"/>
                <w:b/>
                <w:bCs/>
                <w:sz w:val="24"/>
                <w:szCs w:val="24"/>
                <w:lang w:eastAsia="ru-RU"/>
              </w:rPr>
              <w:t xml:space="preserve">Массаж Су – </w:t>
            </w:r>
            <w:proofErr w:type="spellStart"/>
            <w:r w:rsidRPr="00E84463">
              <w:rPr>
                <w:rFonts w:ascii="Times New Roman" w:eastAsia="Times New Roman" w:hAnsi="Times New Roman" w:cs="Times New Roman"/>
                <w:b/>
                <w:bCs/>
                <w:sz w:val="24"/>
                <w:szCs w:val="24"/>
                <w:lang w:eastAsia="ru-RU"/>
              </w:rPr>
              <w:t>Джок</w:t>
            </w:r>
            <w:proofErr w:type="spellEnd"/>
            <w:r w:rsidRPr="00E84463">
              <w:rPr>
                <w:rFonts w:ascii="Times New Roman" w:eastAsia="Times New Roman" w:hAnsi="Times New Roman" w:cs="Times New Roman"/>
                <w:b/>
                <w:bCs/>
                <w:sz w:val="24"/>
                <w:szCs w:val="24"/>
                <w:lang w:eastAsia="ru-RU"/>
              </w:rPr>
              <w:t xml:space="preserve"> шарами</w:t>
            </w:r>
          </w:p>
          <w:p w:rsidR="004E7F63" w:rsidRPr="00E84463" w:rsidRDefault="004E7F63" w:rsidP="00E84463">
            <w:pPr>
              <w:spacing w:after="0" w:line="240" w:lineRule="auto"/>
              <w:jc w:val="both"/>
              <w:rPr>
                <w:rFonts w:ascii="Times New Roman" w:eastAsia="Times New Roman" w:hAnsi="Times New Roman" w:cs="Times New Roman"/>
                <w:b/>
                <w:bCs/>
                <w:sz w:val="24"/>
                <w:szCs w:val="24"/>
                <w:lang w:eastAsia="ru-RU"/>
              </w:rPr>
            </w:pPr>
          </w:p>
          <w:p w:rsidR="004E7F63" w:rsidRPr="00E84463" w:rsidRDefault="004E7F63" w:rsidP="00E84463">
            <w:pPr>
              <w:spacing w:after="0" w:line="240" w:lineRule="auto"/>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bCs/>
                <w:sz w:val="24"/>
                <w:szCs w:val="24"/>
                <w:lang w:eastAsia="ru-RU"/>
              </w:rPr>
              <w:t>Массаж пальцев эластичным кольцом</w:t>
            </w:r>
          </w:p>
        </w:tc>
        <w:tc>
          <w:tcPr>
            <w:tcW w:w="8221" w:type="dxa"/>
          </w:tcPr>
          <w:p w:rsidR="004E7F63" w:rsidRPr="00E84463" w:rsidRDefault="004E7F63"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Вся работа по данному методу проводится с помощью Су-</w:t>
            </w:r>
            <w:proofErr w:type="spellStart"/>
            <w:r w:rsidRPr="00E84463">
              <w:rPr>
                <w:rFonts w:ascii="Times New Roman" w:eastAsia="Times New Roman" w:hAnsi="Times New Roman" w:cs="Times New Roman"/>
                <w:sz w:val="24"/>
                <w:szCs w:val="24"/>
                <w:lang w:eastAsia="ru-RU"/>
              </w:rPr>
              <w:t>Джок</w:t>
            </w:r>
            <w:proofErr w:type="spellEnd"/>
            <w:r w:rsidRPr="00E84463">
              <w:rPr>
                <w:rFonts w:ascii="Times New Roman" w:eastAsia="Times New Roman" w:hAnsi="Times New Roman" w:cs="Times New Roman"/>
                <w:sz w:val="24"/>
                <w:szCs w:val="24"/>
                <w:lang w:eastAsia="ru-RU"/>
              </w:rPr>
              <w:t xml:space="preserve"> стимуляторов-</w:t>
            </w:r>
            <w:proofErr w:type="spellStart"/>
            <w:r w:rsidRPr="00E84463">
              <w:rPr>
                <w:rFonts w:ascii="Times New Roman" w:eastAsia="Times New Roman" w:hAnsi="Times New Roman" w:cs="Times New Roman"/>
                <w:sz w:val="24"/>
                <w:szCs w:val="24"/>
                <w:lang w:eastAsia="ru-RU"/>
              </w:rPr>
              <w:t>массажеров</w:t>
            </w:r>
            <w:proofErr w:type="spellEnd"/>
            <w:r w:rsidRPr="00E84463">
              <w:rPr>
                <w:rFonts w:ascii="Times New Roman" w:eastAsia="Times New Roman" w:hAnsi="Times New Roman" w:cs="Times New Roman"/>
                <w:sz w:val="24"/>
                <w:szCs w:val="24"/>
                <w:lang w:eastAsia="ru-RU"/>
              </w:rPr>
              <w:t>, один из которых представляет собой шарик – две соединенные полусферы, внутри которого, как в коробочке, находятся два специальных кольца, сделанных из металлической проволоки так, что можно их легко растягивать, свободно проходить ими по пальцу вниз и вверх, создавая приятное покалывание. Формы работы с Су-</w:t>
            </w:r>
            <w:proofErr w:type="spellStart"/>
            <w:r w:rsidRPr="00E84463">
              <w:rPr>
                <w:rFonts w:ascii="Times New Roman" w:eastAsia="Times New Roman" w:hAnsi="Times New Roman" w:cs="Times New Roman"/>
                <w:sz w:val="24"/>
                <w:szCs w:val="24"/>
                <w:lang w:eastAsia="ru-RU"/>
              </w:rPr>
              <w:t>Джок</w:t>
            </w:r>
            <w:proofErr w:type="spellEnd"/>
            <w:r w:rsidRPr="00E84463">
              <w:rPr>
                <w:rFonts w:ascii="Times New Roman" w:eastAsia="Times New Roman" w:hAnsi="Times New Roman" w:cs="Times New Roman"/>
                <w:sz w:val="24"/>
                <w:szCs w:val="24"/>
                <w:lang w:eastAsia="ru-RU"/>
              </w:rPr>
              <w:t xml:space="preserve"> – самые разнообразные. Прежде всего, это различные пальчиковые упражнения как шариком Су-</w:t>
            </w:r>
            <w:proofErr w:type="spellStart"/>
            <w:r w:rsidRPr="00E84463">
              <w:rPr>
                <w:rFonts w:ascii="Times New Roman" w:eastAsia="Times New Roman" w:hAnsi="Times New Roman" w:cs="Times New Roman"/>
                <w:sz w:val="24"/>
                <w:szCs w:val="24"/>
                <w:lang w:eastAsia="ru-RU"/>
              </w:rPr>
              <w:t>Джок</w:t>
            </w:r>
            <w:proofErr w:type="spellEnd"/>
            <w:r w:rsidRPr="00E84463">
              <w:rPr>
                <w:rFonts w:ascii="Times New Roman" w:eastAsia="Times New Roman" w:hAnsi="Times New Roman" w:cs="Times New Roman"/>
                <w:sz w:val="24"/>
                <w:szCs w:val="24"/>
                <w:lang w:eastAsia="ru-RU"/>
              </w:rPr>
              <w:t xml:space="preserve">, так и с эластичным кольцом. Движения могут быть различными - круговые движения шарика между ладонями, перекатывание шарика от кончиков пальцев к основанию ладони, вращение шарика кончиками пальцев, сжимание шарика между ладонями, сжимание и передача из руки в руку, подбрасывание шарика с последующим сжатием между ладонями и т.д. Каждое упражнение сопровождается небольшим стишком, </w:t>
            </w:r>
            <w:proofErr w:type="spellStart"/>
            <w:r w:rsidRPr="00E84463">
              <w:rPr>
                <w:rFonts w:ascii="Times New Roman" w:eastAsia="Times New Roman" w:hAnsi="Times New Roman" w:cs="Times New Roman"/>
                <w:sz w:val="24"/>
                <w:szCs w:val="24"/>
                <w:lang w:eastAsia="ru-RU"/>
              </w:rPr>
              <w:t>потешкой</w:t>
            </w:r>
            <w:proofErr w:type="spellEnd"/>
            <w:r w:rsidRPr="00E84463">
              <w:rPr>
                <w:rFonts w:ascii="Times New Roman" w:eastAsia="Times New Roman" w:hAnsi="Times New Roman" w:cs="Times New Roman"/>
                <w:sz w:val="24"/>
                <w:szCs w:val="24"/>
                <w:lang w:eastAsia="ru-RU"/>
              </w:rPr>
              <w:t xml:space="preserve"> и т.д.</w:t>
            </w:r>
          </w:p>
          <w:p w:rsidR="004E7F63" w:rsidRPr="00E84463" w:rsidRDefault="004E7F63"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Проводится в течение 1-2 минут перед выполнением заданий, связанных с рисованием, лепкой, письмом, проводить в качестве пальчиковой гимнастики во время динамической паузы на занятиях. </w:t>
            </w:r>
          </w:p>
          <w:p w:rsidR="004E7F63" w:rsidRPr="00E84463" w:rsidRDefault="004E7F63"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Высокая эффективность – при правильном применении наступает выраженный эффект.  Абсолютная безопасность – неправильное применение никогда не наносит вред – оно просто не эффективно.</w:t>
            </w:r>
          </w:p>
          <w:p w:rsidR="00403C4B" w:rsidRPr="00E84463" w:rsidRDefault="00403C4B" w:rsidP="00E84463">
            <w:pPr>
              <w:spacing w:after="0" w:line="240" w:lineRule="auto"/>
              <w:jc w:val="both"/>
              <w:rPr>
                <w:rFonts w:ascii="Times New Roman" w:eastAsia="Times New Roman" w:hAnsi="Times New Roman" w:cs="Times New Roman"/>
                <w:sz w:val="24"/>
                <w:szCs w:val="24"/>
                <w:lang w:eastAsia="ru-RU"/>
              </w:rPr>
            </w:pPr>
          </w:p>
        </w:tc>
      </w:tr>
      <w:tr w:rsidR="004E7F63" w:rsidRPr="00E84463" w:rsidTr="00801AF0">
        <w:trPr>
          <w:trHeight w:val="294"/>
        </w:trPr>
        <w:tc>
          <w:tcPr>
            <w:tcW w:w="2235" w:type="dxa"/>
          </w:tcPr>
          <w:p w:rsidR="004E7F63" w:rsidRPr="00E84463" w:rsidRDefault="004E7F63" w:rsidP="00E84463">
            <w:pPr>
              <w:spacing w:after="0" w:line="240" w:lineRule="auto"/>
              <w:jc w:val="both"/>
              <w:rPr>
                <w:rFonts w:ascii="Times New Roman" w:eastAsia="Times New Roman" w:hAnsi="Times New Roman" w:cs="Times New Roman"/>
                <w:b/>
                <w:bCs/>
                <w:sz w:val="24"/>
                <w:szCs w:val="24"/>
                <w:lang w:eastAsia="ru-RU"/>
              </w:rPr>
            </w:pPr>
            <w:r w:rsidRPr="00E84463">
              <w:rPr>
                <w:rFonts w:ascii="Times New Roman" w:eastAsia="Times New Roman" w:hAnsi="Times New Roman" w:cs="Times New Roman"/>
                <w:b/>
                <w:bCs/>
                <w:sz w:val="24"/>
                <w:szCs w:val="24"/>
                <w:lang w:eastAsia="ru-RU"/>
              </w:rPr>
              <w:t xml:space="preserve">Закаливание </w:t>
            </w:r>
            <w:r w:rsidRPr="00E84463">
              <w:rPr>
                <w:rFonts w:ascii="Times New Roman" w:eastAsia="Times New Roman" w:hAnsi="Times New Roman" w:cs="Times New Roman"/>
                <w:sz w:val="24"/>
                <w:szCs w:val="24"/>
                <w:lang w:eastAsia="ru-RU"/>
              </w:rPr>
              <w:t xml:space="preserve">(по </w:t>
            </w:r>
            <w:r w:rsidRPr="00E84463">
              <w:rPr>
                <w:rFonts w:ascii="Times New Roman" w:eastAsia="Times New Roman" w:hAnsi="Times New Roman" w:cs="Times New Roman"/>
                <w:b/>
                <w:bCs/>
                <w:sz w:val="24"/>
                <w:szCs w:val="24"/>
                <w:lang w:eastAsia="ru-RU"/>
              </w:rPr>
              <w:t xml:space="preserve">В.Г. </w:t>
            </w:r>
            <w:proofErr w:type="spellStart"/>
            <w:r w:rsidRPr="00E84463">
              <w:rPr>
                <w:rFonts w:ascii="Times New Roman" w:eastAsia="Times New Roman" w:hAnsi="Times New Roman" w:cs="Times New Roman"/>
                <w:b/>
                <w:bCs/>
                <w:sz w:val="24"/>
                <w:szCs w:val="24"/>
                <w:lang w:eastAsia="ru-RU"/>
              </w:rPr>
              <w:t>Алямовской</w:t>
            </w:r>
            <w:proofErr w:type="spellEnd"/>
            <w:r w:rsidRPr="00E84463">
              <w:rPr>
                <w:rFonts w:ascii="Times New Roman" w:eastAsia="Times New Roman" w:hAnsi="Times New Roman" w:cs="Times New Roman"/>
                <w:b/>
                <w:bCs/>
                <w:sz w:val="24"/>
                <w:szCs w:val="24"/>
                <w:lang w:eastAsia="ru-RU"/>
              </w:rPr>
              <w:t>)</w:t>
            </w:r>
          </w:p>
        </w:tc>
        <w:tc>
          <w:tcPr>
            <w:tcW w:w="8221" w:type="dxa"/>
          </w:tcPr>
          <w:p w:rsidR="004E7F63" w:rsidRPr="00E84463" w:rsidRDefault="004E7F63" w:rsidP="00E84463">
            <w:pPr>
              <w:spacing w:after="0" w:line="240" w:lineRule="auto"/>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i/>
                <w:iCs/>
                <w:sz w:val="24"/>
                <w:szCs w:val="24"/>
                <w:lang w:eastAsia="ru-RU"/>
              </w:rPr>
              <w:t xml:space="preserve">1. Обширное умывание </w:t>
            </w:r>
          </w:p>
          <w:p w:rsidR="004E7F63" w:rsidRPr="00E84463" w:rsidRDefault="004E7F63"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Ребенок должен:</w:t>
            </w:r>
          </w:p>
          <w:p w:rsidR="004E7F63" w:rsidRPr="00E84463" w:rsidRDefault="004E7F63"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 Открыть кран с водой, намочить правую ладошку и провести ею от кончиков пальцев до локтя левой руки, сказать «раз»; то же проделать левой рукой. </w:t>
            </w:r>
          </w:p>
          <w:p w:rsidR="004E7F63" w:rsidRPr="00E84463" w:rsidRDefault="004E7F63"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Намочить обе ладошки, положить их сзади на шею и провести ими одновременно к подбородку; сказать «раз». </w:t>
            </w:r>
          </w:p>
          <w:p w:rsidR="004E7F63" w:rsidRPr="00E84463" w:rsidRDefault="004E7F63"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Намочить правую ладошку и сделать круговое движение по верхней части груди, сказать «раз». </w:t>
            </w:r>
          </w:p>
          <w:p w:rsidR="004E7F63" w:rsidRPr="00E84463" w:rsidRDefault="004E7F63"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lastRenderedPageBreak/>
              <w:t xml:space="preserve">- Намочить обе ладошки и умыть лицо. - Ополоснуть, «отжать» руки, вытереться насухо. </w:t>
            </w:r>
          </w:p>
          <w:p w:rsidR="004E7F63" w:rsidRPr="00E84463" w:rsidRDefault="004E7F63"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     Примечание: Через некоторое время длительность процедуры увеличивается, а именно, каждую руку, а также шею, грудь дети обмывают по два раза, проговаривая «раз, два» и т.д. В старшей группе они просто старательно обмываются водой из-под крана. </w:t>
            </w:r>
          </w:p>
          <w:p w:rsidR="004E7F63" w:rsidRPr="00E84463" w:rsidRDefault="004E7F63" w:rsidP="00E84463">
            <w:pPr>
              <w:spacing w:after="0" w:line="240" w:lineRule="auto"/>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b/>
                <w:i/>
                <w:iCs/>
                <w:sz w:val="24"/>
                <w:szCs w:val="24"/>
                <w:lang w:eastAsia="ru-RU"/>
              </w:rPr>
              <w:t xml:space="preserve">2. Ходьба по мокрым дорожкам </w:t>
            </w:r>
          </w:p>
          <w:p w:rsidR="004E7F63" w:rsidRPr="00E84463" w:rsidRDefault="004E7F63"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Из старых махровых полотенец, байковых одеял шьются 4 дорожки длиной 4-5 метров. Одновременно используются только 2 дорожки, остальные находятся в стирке. Для проведения процедуры одна дорожка намачивается, другая остается сухой. Дети топают несколько секунд по мокрой дорожке, затем прыгают на сухую и тщательно вытирают стопы. По мере привыкания процедура повторяется несколько раз. Хорошо использовать игры-</w:t>
            </w:r>
            <w:proofErr w:type="spellStart"/>
            <w:r w:rsidRPr="00E84463">
              <w:rPr>
                <w:rFonts w:ascii="Times New Roman" w:eastAsia="Times New Roman" w:hAnsi="Times New Roman" w:cs="Times New Roman"/>
                <w:sz w:val="24"/>
                <w:szCs w:val="24"/>
                <w:lang w:eastAsia="ru-RU"/>
              </w:rPr>
              <w:t>речевки</w:t>
            </w:r>
            <w:proofErr w:type="spellEnd"/>
            <w:r w:rsidRPr="00E84463">
              <w:rPr>
                <w:rFonts w:ascii="Times New Roman" w:eastAsia="Times New Roman" w:hAnsi="Times New Roman" w:cs="Times New Roman"/>
                <w:sz w:val="24"/>
                <w:szCs w:val="24"/>
                <w:lang w:eastAsia="ru-RU"/>
              </w:rPr>
              <w:t xml:space="preserve"> «Баба сеяла горох…», «Шел мужик по городу…» и пр. Подготавливает и расстилает дорожки помощник воспитателя, она же сдает их в прачечную.</w:t>
            </w:r>
          </w:p>
          <w:p w:rsidR="004E7F63" w:rsidRPr="00E84463" w:rsidRDefault="004E7F63"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i/>
                <w:iCs/>
                <w:sz w:val="24"/>
                <w:szCs w:val="24"/>
                <w:lang w:eastAsia="ru-RU"/>
              </w:rPr>
              <w:t xml:space="preserve"> 3. Ходьба босиком </w:t>
            </w:r>
          </w:p>
          <w:p w:rsidR="004E7F63" w:rsidRPr="00E84463" w:rsidRDefault="004E7F63"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Вначале детей некоторое время приучают ходить в носочках по ковру или паласу. Затем просто по полу. Лучше это делать во время ежедневной утренней гимнастики. Затем дети ходят босиком. Обычно на это затрачивается от 2-х до 3-х месяцев в зависимости от подбора детей. </w:t>
            </w:r>
          </w:p>
          <w:p w:rsidR="004E7F63" w:rsidRPr="00E84463" w:rsidRDefault="004E7F63"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i/>
                <w:iCs/>
                <w:sz w:val="24"/>
                <w:szCs w:val="24"/>
                <w:lang w:eastAsia="ru-RU"/>
              </w:rPr>
              <w:t xml:space="preserve">4. Сон без маечек </w:t>
            </w:r>
          </w:p>
          <w:p w:rsidR="004E7F63" w:rsidRPr="00E84463" w:rsidRDefault="004E7F63" w:rsidP="00E84463">
            <w:p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Проводится круглый год. На случай снижения температуры из-за перебоев в отоплении или установившейся холодной погоды должны быть подготовлены теплые носочки на ноги и вторые одеяла. Разумеется, температура в спальной комнате не должна быть ниже +14 градусов Цельсия. </w:t>
            </w:r>
          </w:p>
          <w:p w:rsidR="004E7F63" w:rsidRPr="00E84463" w:rsidRDefault="004E7F63" w:rsidP="00E84463">
            <w:pPr>
              <w:spacing w:after="0" w:line="240" w:lineRule="auto"/>
              <w:jc w:val="both"/>
              <w:rPr>
                <w:rFonts w:ascii="Times New Roman" w:eastAsia="Times New Roman" w:hAnsi="Times New Roman" w:cs="Times New Roman"/>
                <w:sz w:val="24"/>
                <w:szCs w:val="24"/>
                <w:lang w:eastAsia="ru-RU"/>
              </w:rPr>
            </w:pPr>
          </w:p>
        </w:tc>
      </w:tr>
    </w:tbl>
    <w:p w:rsidR="004E7F63" w:rsidRPr="00E84463" w:rsidRDefault="004E7F63" w:rsidP="00E84463">
      <w:pPr>
        <w:spacing w:after="0" w:line="240" w:lineRule="auto"/>
        <w:jc w:val="center"/>
        <w:rPr>
          <w:rFonts w:ascii="Times New Roman" w:eastAsia="Calibri" w:hAnsi="Times New Roman" w:cs="Times New Roman"/>
          <w:b/>
          <w:i/>
          <w:sz w:val="24"/>
          <w:szCs w:val="24"/>
          <w:lang w:eastAsia="ru-RU"/>
        </w:rPr>
      </w:pPr>
    </w:p>
    <w:p w:rsidR="004E7F63" w:rsidRPr="00E84463" w:rsidRDefault="004E7F63" w:rsidP="00E84463">
      <w:pPr>
        <w:spacing w:after="0" w:line="240" w:lineRule="auto"/>
        <w:ind w:firstLine="708"/>
        <w:jc w:val="both"/>
        <w:rPr>
          <w:rFonts w:ascii="Times New Roman" w:eastAsia="Times New Roman" w:hAnsi="Times New Roman" w:cs="Times New Roman"/>
          <w:b/>
          <w:sz w:val="24"/>
          <w:szCs w:val="24"/>
        </w:rPr>
      </w:pPr>
      <w:r w:rsidRPr="00E84463">
        <w:rPr>
          <w:rFonts w:ascii="Times New Roman" w:eastAsia="Times New Roman" w:hAnsi="Times New Roman" w:cs="Times New Roman"/>
          <w:sz w:val="24"/>
          <w:szCs w:val="24"/>
        </w:rPr>
        <w:t xml:space="preserve">Решение программных образовательных задач в детском саду решается не только в рамках непосредственно образовательной деятельности, но и при проведении </w:t>
      </w:r>
      <w:r w:rsidRPr="00E84463">
        <w:rPr>
          <w:rFonts w:ascii="Times New Roman" w:eastAsia="Times New Roman" w:hAnsi="Times New Roman" w:cs="Times New Roman"/>
          <w:b/>
          <w:sz w:val="24"/>
          <w:szCs w:val="24"/>
        </w:rPr>
        <w:t>режимных моментов.</w:t>
      </w:r>
    </w:p>
    <w:p w:rsidR="00CF7323" w:rsidRPr="00E84463" w:rsidRDefault="00CF7323" w:rsidP="00E84463">
      <w:pPr>
        <w:spacing w:after="0" w:line="240" w:lineRule="auto"/>
        <w:jc w:val="center"/>
        <w:rPr>
          <w:rFonts w:ascii="Times New Roman" w:eastAsia="Times New Roman" w:hAnsi="Times New Roman" w:cs="Times New Roman"/>
          <w:b/>
          <w:bCs/>
          <w:color w:val="333333"/>
          <w:sz w:val="24"/>
          <w:szCs w:val="24"/>
          <w:lang w:eastAsia="ru-RU"/>
        </w:rPr>
      </w:pPr>
    </w:p>
    <w:p w:rsidR="004E7F63" w:rsidRPr="00E84463" w:rsidRDefault="004E7F63" w:rsidP="00E84463">
      <w:pPr>
        <w:spacing w:after="0" w:line="240" w:lineRule="auto"/>
        <w:jc w:val="center"/>
        <w:rPr>
          <w:rFonts w:ascii="Times New Roman" w:eastAsia="Times New Roman" w:hAnsi="Times New Roman" w:cs="Times New Roman"/>
          <w:b/>
          <w:bCs/>
          <w:color w:val="333333"/>
          <w:sz w:val="24"/>
          <w:szCs w:val="24"/>
          <w:lang w:eastAsia="ru-RU"/>
        </w:rPr>
      </w:pPr>
      <w:r w:rsidRPr="00E84463">
        <w:rPr>
          <w:rFonts w:ascii="Times New Roman" w:eastAsia="Times New Roman" w:hAnsi="Times New Roman" w:cs="Times New Roman"/>
          <w:b/>
          <w:bCs/>
          <w:color w:val="333333"/>
          <w:sz w:val="24"/>
          <w:szCs w:val="24"/>
          <w:lang w:eastAsia="ru-RU"/>
        </w:rPr>
        <w:t>Модель организации образовательной деятельности в режимных моментах:</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3543"/>
      </w:tblGrid>
      <w:tr w:rsidR="004E7F63" w:rsidRPr="00E84463" w:rsidTr="00801AF0">
        <w:trPr>
          <w:trHeight w:val="144"/>
        </w:trPr>
        <w:tc>
          <w:tcPr>
            <w:tcW w:w="6771" w:type="dxa"/>
          </w:tcPr>
          <w:p w:rsidR="004E7F63" w:rsidRPr="00E84463" w:rsidRDefault="004E7F63" w:rsidP="00E84463">
            <w:pPr>
              <w:spacing w:after="0" w:line="240" w:lineRule="auto"/>
              <w:jc w:val="center"/>
              <w:rPr>
                <w:rFonts w:ascii="Times New Roman" w:eastAsia="Times New Roman" w:hAnsi="Times New Roman" w:cs="Times New Roman"/>
                <w:b/>
                <w:color w:val="333333"/>
                <w:sz w:val="24"/>
                <w:szCs w:val="24"/>
                <w:lang w:eastAsia="ru-RU"/>
              </w:rPr>
            </w:pPr>
            <w:r w:rsidRPr="00E84463">
              <w:rPr>
                <w:rFonts w:ascii="Times New Roman" w:eastAsia="Times New Roman" w:hAnsi="Times New Roman" w:cs="Times New Roman"/>
                <w:b/>
                <w:color w:val="333333"/>
                <w:sz w:val="24"/>
                <w:szCs w:val="24"/>
                <w:lang w:eastAsia="ru-RU"/>
              </w:rPr>
              <w:t>Особенности организации жизнедеятельности детей</w:t>
            </w:r>
          </w:p>
          <w:p w:rsidR="004E7F63" w:rsidRPr="00E84463" w:rsidRDefault="004E7F63" w:rsidP="00E84463">
            <w:pPr>
              <w:spacing w:after="0" w:line="240" w:lineRule="auto"/>
              <w:jc w:val="center"/>
              <w:rPr>
                <w:rFonts w:ascii="Times New Roman" w:eastAsia="Times New Roman" w:hAnsi="Times New Roman" w:cs="Times New Roman"/>
                <w:b/>
                <w:bCs/>
                <w:iCs/>
                <w:color w:val="333333"/>
                <w:sz w:val="24"/>
                <w:szCs w:val="24"/>
                <w:lang w:eastAsia="ru-RU"/>
              </w:rPr>
            </w:pPr>
          </w:p>
        </w:tc>
        <w:tc>
          <w:tcPr>
            <w:tcW w:w="3543" w:type="dxa"/>
          </w:tcPr>
          <w:p w:rsidR="004E7F63" w:rsidRPr="00E84463" w:rsidRDefault="004E7F63" w:rsidP="00E84463">
            <w:pPr>
              <w:spacing w:after="0" w:line="240" w:lineRule="auto"/>
              <w:jc w:val="center"/>
              <w:rPr>
                <w:rFonts w:ascii="Times New Roman" w:eastAsia="Times New Roman" w:hAnsi="Times New Roman" w:cs="Times New Roman"/>
                <w:b/>
                <w:bCs/>
                <w:iCs/>
                <w:color w:val="333333"/>
                <w:sz w:val="24"/>
                <w:szCs w:val="24"/>
                <w:lang w:eastAsia="ru-RU"/>
              </w:rPr>
            </w:pPr>
            <w:r w:rsidRPr="00E84463">
              <w:rPr>
                <w:rFonts w:ascii="Times New Roman" w:eastAsia="Times New Roman" w:hAnsi="Times New Roman" w:cs="Times New Roman"/>
                <w:b/>
                <w:color w:val="333333"/>
                <w:sz w:val="24"/>
                <w:szCs w:val="24"/>
                <w:lang w:eastAsia="ru-RU"/>
              </w:rPr>
              <w:t>Образовательная деятельность</w:t>
            </w:r>
          </w:p>
        </w:tc>
      </w:tr>
      <w:tr w:rsidR="004E7F63" w:rsidRPr="00E84463" w:rsidTr="00801AF0">
        <w:trPr>
          <w:trHeight w:val="144"/>
        </w:trPr>
        <w:tc>
          <w:tcPr>
            <w:tcW w:w="10314" w:type="dxa"/>
            <w:gridSpan w:val="2"/>
          </w:tcPr>
          <w:p w:rsidR="004E7F63" w:rsidRPr="00E84463" w:rsidRDefault="004E7F63" w:rsidP="00E84463">
            <w:pPr>
              <w:spacing w:after="0" w:line="240" w:lineRule="auto"/>
              <w:jc w:val="center"/>
              <w:rPr>
                <w:rFonts w:ascii="Times New Roman" w:eastAsia="Times New Roman" w:hAnsi="Times New Roman" w:cs="Times New Roman"/>
                <w:b/>
                <w:bCs/>
                <w:iCs/>
                <w:color w:val="333333"/>
                <w:sz w:val="24"/>
                <w:szCs w:val="24"/>
                <w:lang w:eastAsia="ru-RU"/>
              </w:rPr>
            </w:pPr>
            <w:r w:rsidRPr="00E84463">
              <w:rPr>
                <w:rFonts w:ascii="Times New Roman" w:eastAsia="Times New Roman" w:hAnsi="Times New Roman" w:cs="Times New Roman"/>
                <w:b/>
                <w:color w:val="333333"/>
                <w:sz w:val="24"/>
                <w:szCs w:val="24"/>
                <w:lang w:eastAsia="ru-RU"/>
              </w:rPr>
              <w:t>Утренний прием. Санитарно-гигиенические процедуры</w:t>
            </w:r>
          </w:p>
        </w:tc>
      </w:tr>
      <w:tr w:rsidR="004E7F63" w:rsidRPr="00E84463" w:rsidTr="00801AF0">
        <w:trPr>
          <w:trHeight w:val="144"/>
        </w:trPr>
        <w:tc>
          <w:tcPr>
            <w:tcW w:w="6771" w:type="dxa"/>
          </w:tcPr>
          <w:p w:rsidR="004E7F63" w:rsidRPr="00E84463" w:rsidRDefault="004E7F63" w:rsidP="00E84463">
            <w:pPr>
              <w:spacing w:after="0" w:line="240" w:lineRule="auto"/>
              <w:jc w:val="both"/>
              <w:rPr>
                <w:rFonts w:ascii="Times New Roman" w:eastAsia="Times New Roman" w:hAnsi="Times New Roman" w:cs="Times New Roman"/>
                <w:color w:val="333333"/>
                <w:sz w:val="24"/>
                <w:szCs w:val="24"/>
                <w:lang w:eastAsia="ru-RU"/>
              </w:rPr>
            </w:pPr>
            <w:r w:rsidRPr="00E84463">
              <w:rPr>
                <w:rFonts w:ascii="Times New Roman" w:eastAsia="Times New Roman" w:hAnsi="Times New Roman" w:cs="Times New Roman"/>
                <w:color w:val="333333"/>
                <w:sz w:val="24"/>
                <w:szCs w:val="24"/>
                <w:lang w:eastAsia="ru-RU"/>
              </w:rPr>
              <w:t xml:space="preserve">Приём детей может проходить как на воздухе, так и в помещении. В хорошую погоду прием детей в любое время года желательно проводить на свежем воздухе. </w:t>
            </w:r>
          </w:p>
          <w:p w:rsidR="004E7F63" w:rsidRPr="00E84463" w:rsidRDefault="004E7F63" w:rsidP="00E84463">
            <w:pPr>
              <w:spacing w:after="0" w:line="240" w:lineRule="auto"/>
              <w:jc w:val="both"/>
              <w:rPr>
                <w:rFonts w:ascii="Times New Roman" w:eastAsia="Times New Roman" w:hAnsi="Times New Roman" w:cs="Times New Roman"/>
                <w:color w:val="333333"/>
                <w:sz w:val="24"/>
                <w:szCs w:val="24"/>
                <w:lang w:eastAsia="ru-RU"/>
              </w:rPr>
            </w:pPr>
            <w:r w:rsidRPr="00E84463">
              <w:rPr>
                <w:rFonts w:ascii="Times New Roman" w:eastAsia="Times New Roman" w:hAnsi="Times New Roman" w:cs="Times New Roman"/>
                <w:color w:val="333333"/>
                <w:sz w:val="24"/>
                <w:szCs w:val="24"/>
                <w:lang w:eastAsia="ru-RU"/>
              </w:rPr>
              <w:t>Воспитателем заранее продумывается, организация деятельности детей в период от приема до подготовки к завтраку. Закончив прием детей, педагог проверяет работу дежурных по уголку природы и приглашает детей на утреннюю гимнастику. После гимнастики идет подготовка к завтраку. Дежурные ставят столы, остальные дети постепенно, по пять-шесть человек, идут умываться.</w:t>
            </w:r>
          </w:p>
          <w:p w:rsidR="004E7F63" w:rsidRPr="00E84463" w:rsidRDefault="004E7F63" w:rsidP="00E84463">
            <w:pPr>
              <w:spacing w:after="0" w:line="240" w:lineRule="auto"/>
              <w:jc w:val="both"/>
              <w:rPr>
                <w:rFonts w:ascii="Times New Roman" w:eastAsia="Times New Roman" w:hAnsi="Times New Roman" w:cs="Times New Roman"/>
                <w:color w:val="333333"/>
                <w:sz w:val="24"/>
                <w:szCs w:val="24"/>
                <w:lang w:eastAsia="ru-RU"/>
              </w:rPr>
            </w:pPr>
            <w:r w:rsidRPr="00E84463">
              <w:rPr>
                <w:rFonts w:ascii="Times New Roman" w:eastAsia="Times New Roman" w:hAnsi="Times New Roman" w:cs="Times New Roman"/>
                <w:color w:val="333333"/>
                <w:sz w:val="24"/>
                <w:szCs w:val="24"/>
                <w:lang w:eastAsia="ru-RU"/>
              </w:rPr>
              <w:t xml:space="preserve">Режим в детском саду строится с таким расчетом, чтобы длительные прогулки, шумные игры заканчивались примерно за полчаса до еды. Это время используется для спокойных игр и занятий. После игр и занятий, требующих значительного умственного и волевого напряжения, относительной неподвижности, детям нужна деятельность подвижного характера, не связанная с большими усилиями. После энергичных движений, сильного возбуждения отдыхом для </w:t>
            </w:r>
            <w:r w:rsidRPr="00E84463">
              <w:rPr>
                <w:rFonts w:ascii="Times New Roman" w:eastAsia="Times New Roman" w:hAnsi="Times New Roman" w:cs="Times New Roman"/>
                <w:color w:val="333333"/>
                <w:sz w:val="24"/>
                <w:szCs w:val="24"/>
                <w:lang w:eastAsia="ru-RU"/>
              </w:rPr>
              <w:lastRenderedPageBreak/>
              <w:t>детей будут спокойные игры.</w:t>
            </w:r>
          </w:p>
          <w:p w:rsidR="004E7F63" w:rsidRPr="00E84463" w:rsidRDefault="004E7F63" w:rsidP="00E84463">
            <w:pPr>
              <w:spacing w:after="0" w:line="240" w:lineRule="auto"/>
              <w:jc w:val="both"/>
              <w:rPr>
                <w:rFonts w:ascii="Times New Roman" w:eastAsia="Times New Roman" w:hAnsi="Times New Roman" w:cs="Times New Roman"/>
                <w:b/>
                <w:bCs/>
                <w:i/>
                <w:iCs/>
                <w:color w:val="333333"/>
                <w:sz w:val="24"/>
                <w:szCs w:val="24"/>
                <w:lang w:eastAsia="ru-RU"/>
              </w:rPr>
            </w:pPr>
          </w:p>
        </w:tc>
        <w:tc>
          <w:tcPr>
            <w:tcW w:w="3543" w:type="dxa"/>
          </w:tcPr>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lastRenderedPageBreak/>
              <w:t>- сюрпризные моменты;</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планирование деятельности;</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чтение,</w:t>
            </w:r>
            <w:r w:rsidRPr="00E84463">
              <w:rPr>
                <w:rFonts w:ascii="Times New Roman" w:eastAsia="Times New Roman" w:hAnsi="Times New Roman" w:cs="Times New Roman"/>
                <w:color w:val="333333"/>
                <w:sz w:val="24"/>
                <w:szCs w:val="24"/>
                <w:lang w:eastAsia="ru-RU"/>
              </w:rPr>
              <w:t xml:space="preserve"> слушание и обсуждение</w:t>
            </w:r>
            <w:r w:rsidRPr="00E84463">
              <w:rPr>
                <w:rFonts w:ascii="Times New Roman" w:eastAsia="Calibri" w:hAnsi="Times New Roman" w:cs="Times New Roman"/>
                <w:color w:val="333333"/>
                <w:sz w:val="24"/>
                <w:szCs w:val="24"/>
                <w:lang w:eastAsia="ru-RU"/>
              </w:rPr>
              <w:t>;</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использование художественного слова;</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Times New Roman" w:hAnsi="Times New Roman" w:cs="Times New Roman"/>
                <w:color w:val="333333"/>
                <w:sz w:val="24"/>
                <w:szCs w:val="24"/>
                <w:lang w:eastAsia="ru-RU"/>
              </w:rPr>
              <w:t>- наблюдение на участке и в помещении: за трудом взрослых, за природными явлениями;</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ситуативный диалог, разговор;</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рассказывание из опыта;</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артикуляционная игра;</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рассматривание книг, открыток, альбомов, иллюстраций, произведений художественного творчества;</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xml:space="preserve">- ситуативные беседы при </w:t>
            </w:r>
            <w:r w:rsidRPr="00E84463">
              <w:rPr>
                <w:rFonts w:ascii="Times New Roman" w:eastAsia="Calibri" w:hAnsi="Times New Roman" w:cs="Times New Roman"/>
                <w:color w:val="333333"/>
                <w:sz w:val="24"/>
                <w:szCs w:val="24"/>
                <w:lang w:eastAsia="ru-RU"/>
              </w:rPr>
              <w:lastRenderedPageBreak/>
              <w:t>проведении режимных моментов, подчеркивание их пользы;</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действия по словесному указанию;</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работа с календарем;</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словесные игры;</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xml:space="preserve">- участие в расстановке и уборке инвентаря и оборудования для организованной образовательной деятельности; </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создание речевой ситуации общения;</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xml:space="preserve">- участие в построении конструкций для подвижных игр и упражнений </w:t>
            </w:r>
          </w:p>
        </w:tc>
      </w:tr>
      <w:tr w:rsidR="004E7F63" w:rsidRPr="00E84463" w:rsidTr="00801AF0">
        <w:trPr>
          <w:trHeight w:val="144"/>
        </w:trPr>
        <w:tc>
          <w:tcPr>
            <w:tcW w:w="10314" w:type="dxa"/>
            <w:gridSpan w:val="2"/>
          </w:tcPr>
          <w:p w:rsidR="004E7F63" w:rsidRPr="00E84463" w:rsidRDefault="004E7F63" w:rsidP="00E84463">
            <w:pPr>
              <w:spacing w:after="0" w:line="240" w:lineRule="auto"/>
              <w:jc w:val="center"/>
              <w:rPr>
                <w:rFonts w:ascii="Times New Roman" w:eastAsia="Times New Roman" w:hAnsi="Times New Roman" w:cs="Times New Roman"/>
                <w:b/>
                <w:bCs/>
                <w:iCs/>
                <w:color w:val="333333"/>
                <w:sz w:val="24"/>
                <w:szCs w:val="24"/>
                <w:lang w:eastAsia="ru-RU"/>
              </w:rPr>
            </w:pPr>
            <w:r w:rsidRPr="00E84463">
              <w:rPr>
                <w:rFonts w:ascii="Times New Roman" w:eastAsia="Times New Roman" w:hAnsi="Times New Roman" w:cs="Times New Roman"/>
                <w:b/>
                <w:color w:val="333333"/>
                <w:sz w:val="24"/>
                <w:szCs w:val="24"/>
                <w:lang w:eastAsia="ru-RU"/>
              </w:rPr>
              <w:lastRenderedPageBreak/>
              <w:t>Подготовка к приему пищи и прием пищи</w:t>
            </w:r>
          </w:p>
        </w:tc>
      </w:tr>
      <w:tr w:rsidR="004E7F63" w:rsidRPr="00E84463" w:rsidTr="00801AF0">
        <w:trPr>
          <w:trHeight w:val="144"/>
        </w:trPr>
        <w:tc>
          <w:tcPr>
            <w:tcW w:w="6771" w:type="dxa"/>
          </w:tcPr>
          <w:p w:rsidR="004E7F63" w:rsidRPr="00E84463" w:rsidRDefault="004E7F63" w:rsidP="00E84463">
            <w:pPr>
              <w:spacing w:after="0" w:line="240" w:lineRule="auto"/>
              <w:jc w:val="both"/>
              <w:rPr>
                <w:rFonts w:ascii="Times New Roman" w:eastAsia="Times New Roman" w:hAnsi="Times New Roman" w:cs="Times New Roman"/>
                <w:color w:val="333333"/>
                <w:sz w:val="24"/>
                <w:szCs w:val="24"/>
                <w:lang w:eastAsia="ru-RU"/>
              </w:rPr>
            </w:pPr>
            <w:r w:rsidRPr="00E84463">
              <w:rPr>
                <w:rFonts w:ascii="Times New Roman" w:eastAsia="Times New Roman" w:hAnsi="Times New Roman" w:cs="Times New Roman"/>
                <w:color w:val="333333"/>
                <w:sz w:val="24"/>
                <w:szCs w:val="24"/>
                <w:lang w:eastAsia="ru-RU"/>
              </w:rPr>
              <w:t xml:space="preserve">Перед приемом пищи дети тщательно моют руки, а если нужно, и лицо. Первыми умываются те, кто ест медленнее; они садятся за стол и приступают к еде, не ожидая остальных. Основные принципы организации питания: адекватная энергетическая ценность рационов, соответствующая </w:t>
            </w:r>
            <w:proofErr w:type="spellStart"/>
            <w:r w:rsidRPr="00E84463">
              <w:rPr>
                <w:rFonts w:ascii="Times New Roman" w:eastAsia="Times New Roman" w:hAnsi="Times New Roman" w:cs="Times New Roman"/>
                <w:color w:val="333333"/>
                <w:sz w:val="24"/>
                <w:szCs w:val="24"/>
                <w:lang w:eastAsia="ru-RU"/>
              </w:rPr>
              <w:t>энергозатратам</w:t>
            </w:r>
            <w:proofErr w:type="spellEnd"/>
            <w:r w:rsidRPr="00E84463">
              <w:rPr>
                <w:rFonts w:ascii="Times New Roman" w:eastAsia="Times New Roman" w:hAnsi="Times New Roman" w:cs="Times New Roman"/>
                <w:color w:val="333333"/>
                <w:sz w:val="24"/>
                <w:szCs w:val="24"/>
                <w:lang w:eastAsia="ru-RU"/>
              </w:rPr>
              <w:t xml:space="preserve"> детей; сбалансированность рациона;</w:t>
            </w:r>
          </w:p>
          <w:p w:rsidR="004E7F63" w:rsidRPr="00E84463" w:rsidRDefault="004E7F63" w:rsidP="00E84463">
            <w:pPr>
              <w:spacing w:after="0" w:line="240" w:lineRule="auto"/>
              <w:jc w:val="both"/>
              <w:rPr>
                <w:rFonts w:ascii="Times New Roman" w:eastAsia="Times New Roman" w:hAnsi="Times New Roman" w:cs="Times New Roman"/>
                <w:color w:val="333333"/>
                <w:sz w:val="24"/>
                <w:szCs w:val="24"/>
                <w:lang w:eastAsia="ru-RU"/>
              </w:rPr>
            </w:pPr>
            <w:r w:rsidRPr="00E84463">
              <w:rPr>
                <w:rFonts w:ascii="Times New Roman" w:eastAsia="Times New Roman" w:hAnsi="Times New Roman" w:cs="Times New Roman"/>
                <w:color w:val="333333"/>
                <w:sz w:val="24"/>
                <w:szCs w:val="24"/>
                <w:lang w:eastAsia="ru-RU"/>
              </w:rPr>
              <w:t>максимальное разнообразие блюд; высокая технологическая и кулинарная обработка; учет индивидуальных особенностей. Ежедневное ведение накопительной ведомости позволяет вести учет ежедневного расхода продуктов на одного ребенка в течение месяца. Расчет пищевой ценности рациона (содержание белков, жиров и углеводов) и его энергетической ценности (калорийности) проводится один раз в месяц по данным среднемесячного количества продуктов, выданных на каждого ребенка. Контроль за соблюдением натуральных норм продуктов и проведение С-витаминизации готовой пищи осуществляется старшей медсестрой. Бракераж готовой продукции проводится регулярно с оценкой вкусовых качеств блюд. Обеспечивается контроль за условиями хранения продуктов и сроками их реализации, санитарно-эпидемиологический контроль за работой пищеблока, правильной организацией питания. Все продукты поступают и принимаются в МБДОУ только при наличии гигиенического сертификата соответствия.</w:t>
            </w:r>
          </w:p>
        </w:tc>
        <w:tc>
          <w:tcPr>
            <w:tcW w:w="3543" w:type="dxa"/>
          </w:tcPr>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ситуативные беседы при проведении режимных моментов, подчеркивание их пользы;</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действия по словесному указанию;</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поручения и задания, дежурства;</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презентация меню;</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сервировка стола;</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ознакомление с правилами этикета;</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самообслуживание; помощь взрослым;</w:t>
            </w:r>
          </w:p>
          <w:p w:rsidR="004E7F63" w:rsidRPr="00E84463" w:rsidRDefault="004E7F63" w:rsidP="00E84463">
            <w:pPr>
              <w:spacing w:after="0" w:line="240" w:lineRule="auto"/>
              <w:jc w:val="center"/>
              <w:rPr>
                <w:rFonts w:ascii="Times New Roman" w:eastAsia="Times New Roman" w:hAnsi="Times New Roman" w:cs="Times New Roman"/>
                <w:b/>
                <w:bCs/>
                <w:i/>
                <w:iCs/>
                <w:color w:val="333333"/>
                <w:sz w:val="24"/>
                <w:szCs w:val="24"/>
                <w:lang w:eastAsia="ru-RU"/>
              </w:rPr>
            </w:pPr>
          </w:p>
        </w:tc>
      </w:tr>
      <w:tr w:rsidR="004E7F63" w:rsidRPr="00E84463" w:rsidTr="00801AF0">
        <w:trPr>
          <w:trHeight w:val="144"/>
        </w:trPr>
        <w:tc>
          <w:tcPr>
            <w:tcW w:w="10314" w:type="dxa"/>
            <w:gridSpan w:val="2"/>
          </w:tcPr>
          <w:p w:rsidR="004E7F63" w:rsidRPr="00E84463" w:rsidRDefault="004E7F63" w:rsidP="00E84463">
            <w:pPr>
              <w:spacing w:after="0" w:line="240" w:lineRule="auto"/>
              <w:jc w:val="center"/>
              <w:rPr>
                <w:rFonts w:ascii="Times New Roman" w:eastAsia="Times New Roman" w:hAnsi="Times New Roman" w:cs="Times New Roman"/>
                <w:b/>
                <w:bCs/>
                <w:iCs/>
                <w:color w:val="333333"/>
                <w:sz w:val="24"/>
                <w:szCs w:val="24"/>
                <w:lang w:eastAsia="ru-RU"/>
              </w:rPr>
            </w:pPr>
            <w:r w:rsidRPr="00E84463">
              <w:rPr>
                <w:rFonts w:ascii="Times New Roman" w:eastAsia="Times New Roman" w:hAnsi="Times New Roman" w:cs="Times New Roman"/>
                <w:b/>
                <w:color w:val="333333"/>
                <w:sz w:val="24"/>
                <w:szCs w:val="24"/>
                <w:lang w:eastAsia="ru-RU"/>
              </w:rPr>
              <w:t>Прогулка</w:t>
            </w:r>
          </w:p>
        </w:tc>
      </w:tr>
      <w:tr w:rsidR="004E7F63" w:rsidRPr="00E84463" w:rsidTr="00801AF0">
        <w:trPr>
          <w:trHeight w:val="144"/>
        </w:trPr>
        <w:tc>
          <w:tcPr>
            <w:tcW w:w="6771" w:type="dxa"/>
          </w:tcPr>
          <w:p w:rsidR="004E7F63" w:rsidRPr="00E84463" w:rsidRDefault="004E7F63" w:rsidP="00E84463">
            <w:pPr>
              <w:spacing w:after="0" w:line="240" w:lineRule="auto"/>
              <w:jc w:val="both"/>
              <w:rPr>
                <w:rFonts w:ascii="Times New Roman" w:eastAsia="Times New Roman" w:hAnsi="Times New Roman" w:cs="Times New Roman"/>
                <w:color w:val="333333"/>
                <w:sz w:val="24"/>
                <w:szCs w:val="24"/>
                <w:lang w:eastAsia="ru-RU"/>
              </w:rPr>
            </w:pPr>
            <w:r w:rsidRPr="00E84463">
              <w:rPr>
                <w:rFonts w:ascii="Times New Roman" w:eastAsia="Times New Roman" w:hAnsi="Times New Roman" w:cs="Times New Roman"/>
                <w:color w:val="333333"/>
                <w:sz w:val="24"/>
                <w:szCs w:val="24"/>
                <w:lang w:eastAsia="ru-RU"/>
              </w:rPr>
              <w:t xml:space="preserve">Одевание детей на прогулку организуется так, чтобы не тратить много времени и чтобы им не приходилось долго ждать друг друга. Для этого создаются соответствующие условия. У каждой группы есть просторная раздевальная комната с индивидуальными шкафчиками и достаточным числом </w:t>
            </w:r>
            <w:proofErr w:type="spellStart"/>
            <w:r w:rsidRPr="00E84463">
              <w:rPr>
                <w:rFonts w:ascii="Times New Roman" w:eastAsia="Times New Roman" w:hAnsi="Times New Roman" w:cs="Times New Roman"/>
                <w:color w:val="333333"/>
                <w:sz w:val="24"/>
                <w:szCs w:val="24"/>
                <w:lang w:eastAsia="ru-RU"/>
              </w:rPr>
              <w:t>банкеток</w:t>
            </w:r>
            <w:proofErr w:type="spellEnd"/>
            <w:r w:rsidRPr="00E84463">
              <w:rPr>
                <w:rFonts w:ascii="Times New Roman" w:eastAsia="Times New Roman" w:hAnsi="Times New Roman" w:cs="Times New Roman"/>
                <w:color w:val="333333"/>
                <w:sz w:val="24"/>
                <w:szCs w:val="24"/>
                <w:lang w:eastAsia="ru-RU"/>
              </w:rPr>
              <w:t xml:space="preserve"> и стульчиков, чтобы ребенку было удобно сесть, одеть рейтузы или обувь и не мешать при этом другим детям. Когда большинство детей оденется, воспитатель выходит с ними на участок. За остальными детьми следит помощник воспитателя, затем провожает их к воспитателю. Выходя на прогулку, дети могут сами вынести игрушки и </w:t>
            </w:r>
            <w:r w:rsidRPr="00E84463">
              <w:rPr>
                <w:rFonts w:ascii="Times New Roman" w:eastAsia="Times New Roman" w:hAnsi="Times New Roman" w:cs="Times New Roman"/>
                <w:color w:val="333333"/>
                <w:sz w:val="24"/>
                <w:szCs w:val="24"/>
                <w:lang w:eastAsia="ru-RU"/>
              </w:rPr>
              <w:lastRenderedPageBreak/>
              <w:t>материал для игр и занятий на воздухе. С целью сохранения здоровья детей, выход на прогулку организуется по подгруппам, а ее продолжительность регулируется индивидуально в соответствии с возрастом, состоянием здоровья и погодными условиями. Относительно слабо закаленные или пришедшие в группу сразу после перенесенного заболевания дети выходят на участок при температуре воздуха не ниже -13-15°. Прогулка является одним из эффективных средств закаливания организма дошкольников, направлена на оздоровление, реализацию естественной потребности детей в движении и включает в себя наблюдение, подвижные игры, труд на участке, самостоятельную игровую, продуктивную деятельность, индивидуальную работу по всем основным направлениям развития детей (познавательно-речевому, физическому, художественно-эстетическому и социально-личностному). Прогулка организуется 2-3 раза в день (в теплое время года): в утренний прием, в первую половину дня до обеда, во вторую половину дня перед уходом детей домой. При температуре воздуха ниже – 15 градусов и скорости ветра более 7 м/с продолжительность прогулки сокращается. Прогулка не проводится при температуре воздуха ниже – 15 градусов для детей до 4 лет, а для детей 5 – 7 лет при температуре воздуха ниже – 20 градусов. Ведущее место на прогулке отводится играм, преимущественно подвижным. В них развиваются основные движения, снимается умственное напряжение, воспитываются моральные качества. Подвижная игра может быть проведена в начале прогулки, если непрерывная образовательная деятельность была связана с долгим сидением детей. Окружающая жизнь и природа дают возможность для организации интересных и разнообразных наблюдений. Примерно за полчаса до окончания прогулки воспитатель организует спокойные игры. Затем дети собирают игрушки, оборудование.</w:t>
            </w:r>
          </w:p>
        </w:tc>
        <w:tc>
          <w:tcPr>
            <w:tcW w:w="3543" w:type="dxa"/>
          </w:tcPr>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lastRenderedPageBreak/>
              <w:t>- игровая деятельность;</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познавательная беседа;</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экскурсия, целевая прогулка;</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xml:space="preserve">- создание речевой ситуации общения; </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xml:space="preserve">- свободные диалоги с детьми в играх, наблюдениях, при восприятии картин, иллюстраций, мультфильмов; ситуативные разговоры с детьми; называние трудовых </w:t>
            </w:r>
            <w:r w:rsidRPr="00E84463">
              <w:rPr>
                <w:rFonts w:ascii="Times New Roman" w:eastAsia="Calibri" w:hAnsi="Times New Roman" w:cs="Times New Roman"/>
                <w:color w:val="333333"/>
                <w:sz w:val="24"/>
                <w:szCs w:val="24"/>
                <w:lang w:eastAsia="ru-RU"/>
              </w:rPr>
              <w:lastRenderedPageBreak/>
              <w:t>действий и гигиенических процедур, поощрение речевой активности детей; обсуждения (пользы закалива</w:t>
            </w:r>
            <w:r w:rsidRPr="00E84463">
              <w:rPr>
                <w:rFonts w:ascii="Times New Roman" w:eastAsia="Calibri" w:hAnsi="Times New Roman" w:cs="Times New Roman"/>
                <w:color w:val="333333"/>
                <w:sz w:val="24"/>
                <w:szCs w:val="24"/>
                <w:lang w:eastAsia="ru-RU"/>
              </w:rPr>
              <w:softHyphen/>
              <w:t>ния, занятий физической культурой, гигиенических процедур);</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использование музыки в игре, в досуговой деятельности, на прогулке;</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привлечение внимания детей к разнообразным звукам в окружающем мире;</w:t>
            </w:r>
          </w:p>
          <w:p w:rsidR="004E7F63" w:rsidRPr="00E84463" w:rsidRDefault="004E7F63" w:rsidP="00E84463">
            <w:pPr>
              <w:spacing w:after="0" w:line="240" w:lineRule="auto"/>
              <w:rPr>
                <w:rFonts w:ascii="Times New Roman" w:eastAsia="Times New Roman" w:hAnsi="Times New Roman" w:cs="Times New Roman"/>
                <w:color w:val="333333"/>
                <w:sz w:val="24"/>
                <w:szCs w:val="24"/>
                <w:lang w:eastAsia="ru-RU"/>
              </w:rPr>
            </w:pPr>
            <w:r w:rsidRPr="00E84463">
              <w:rPr>
                <w:rFonts w:ascii="Times New Roman" w:eastAsia="Times New Roman" w:hAnsi="Times New Roman" w:cs="Times New Roman"/>
                <w:color w:val="333333"/>
                <w:sz w:val="24"/>
                <w:szCs w:val="24"/>
                <w:lang w:eastAsia="ru-RU"/>
              </w:rPr>
              <w:t>- использование, создание ситуаций для развития у детей доброжелательного отношения к сверстникам, выдержки, целеустремленности;</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Times New Roman" w:hAnsi="Times New Roman" w:cs="Times New Roman"/>
                <w:color w:val="333333"/>
                <w:sz w:val="24"/>
                <w:szCs w:val="24"/>
                <w:lang w:eastAsia="ru-RU"/>
              </w:rPr>
              <w:t xml:space="preserve">- создание ситуаций </w:t>
            </w:r>
            <w:r w:rsidRPr="00E84463">
              <w:rPr>
                <w:rFonts w:ascii="Times New Roman" w:eastAsia="Calibri" w:hAnsi="Times New Roman" w:cs="Times New Roman"/>
                <w:color w:val="333333"/>
                <w:sz w:val="24"/>
                <w:szCs w:val="24"/>
                <w:lang w:eastAsia="ru-RU"/>
              </w:rPr>
              <w:t>педагогических, морального выбора;</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беседы соци</w:t>
            </w:r>
            <w:r w:rsidRPr="00E84463">
              <w:rPr>
                <w:rFonts w:ascii="Times New Roman" w:eastAsia="Calibri" w:hAnsi="Times New Roman" w:cs="Times New Roman"/>
                <w:color w:val="333333"/>
                <w:sz w:val="24"/>
                <w:szCs w:val="24"/>
                <w:lang w:eastAsia="ru-RU"/>
              </w:rPr>
              <w:softHyphen/>
              <w:t xml:space="preserve">ально-нравственного содержания, </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специальные рассказы воспитателя детям об интересных природных явлениях, о выходе из трудных ситуаций;</w:t>
            </w:r>
          </w:p>
          <w:p w:rsidR="004E7F63" w:rsidRPr="00E84463" w:rsidRDefault="004E7F63" w:rsidP="00E84463">
            <w:pPr>
              <w:spacing w:after="0" w:line="240" w:lineRule="auto"/>
              <w:rPr>
                <w:rFonts w:ascii="Times New Roman" w:eastAsia="Times New Roman"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ситуативный разговор;</w:t>
            </w:r>
          </w:p>
        </w:tc>
      </w:tr>
      <w:tr w:rsidR="004E7F63" w:rsidRPr="00E84463" w:rsidTr="00801AF0">
        <w:trPr>
          <w:trHeight w:val="144"/>
        </w:trPr>
        <w:tc>
          <w:tcPr>
            <w:tcW w:w="10314" w:type="dxa"/>
            <w:gridSpan w:val="2"/>
          </w:tcPr>
          <w:p w:rsidR="004E7F63" w:rsidRPr="00E84463" w:rsidRDefault="004E7F63" w:rsidP="00E84463">
            <w:pPr>
              <w:spacing w:after="0" w:line="240" w:lineRule="auto"/>
              <w:jc w:val="center"/>
              <w:rPr>
                <w:rFonts w:ascii="Times New Roman" w:eastAsia="Times New Roman" w:hAnsi="Times New Roman" w:cs="Times New Roman"/>
                <w:b/>
                <w:bCs/>
                <w:iCs/>
                <w:color w:val="333333"/>
                <w:sz w:val="24"/>
                <w:szCs w:val="24"/>
                <w:lang w:eastAsia="ru-RU"/>
              </w:rPr>
            </w:pPr>
            <w:r w:rsidRPr="00E84463">
              <w:rPr>
                <w:rFonts w:ascii="Times New Roman" w:eastAsia="Times New Roman" w:hAnsi="Times New Roman" w:cs="Times New Roman"/>
                <w:b/>
                <w:color w:val="333333"/>
                <w:sz w:val="24"/>
                <w:szCs w:val="24"/>
                <w:lang w:eastAsia="ru-RU"/>
              </w:rPr>
              <w:lastRenderedPageBreak/>
              <w:t>Закаливающие, оздоровительные процедуры</w:t>
            </w:r>
          </w:p>
        </w:tc>
      </w:tr>
      <w:tr w:rsidR="004E7F63" w:rsidRPr="00E84463" w:rsidTr="00801AF0">
        <w:trPr>
          <w:trHeight w:val="144"/>
        </w:trPr>
        <w:tc>
          <w:tcPr>
            <w:tcW w:w="6771" w:type="dxa"/>
          </w:tcPr>
          <w:p w:rsidR="004E7F63" w:rsidRPr="00E84463" w:rsidRDefault="004E7F63" w:rsidP="00E84463">
            <w:pPr>
              <w:spacing w:after="0" w:line="240" w:lineRule="auto"/>
              <w:rPr>
                <w:rFonts w:ascii="Times New Roman" w:eastAsia="Times New Roman" w:hAnsi="Times New Roman" w:cs="Times New Roman"/>
                <w:color w:val="333333"/>
                <w:sz w:val="24"/>
                <w:szCs w:val="24"/>
                <w:lang w:eastAsia="ru-RU"/>
              </w:rPr>
            </w:pPr>
            <w:r w:rsidRPr="00E84463">
              <w:rPr>
                <w:rFonts w:ascii="Times New Roman" w:eastAsia="Times New Roman" w:hAnsi="Times New Roman" w:cs="Times New Roman"/>
                <w:color w:val="333333"/>
                <w:sz w:val="24"/>
                <w:szCs w:val="24"/>
                <w:lang w:eastAsia="ru-RU"/>
              </w:rPr>
              <w:t>Необходимыми условиями решения одной задач по охране жизни и укреплению здоровья детей являются:- создание в ДОУ безопасной  образовательной среды; - осуществление комплекса психолого-педагогической, профилактической и оздоровительной  работы;</w:t>
            </w:r>
          </w:p>
          <w:p w:rsidR="004E7F63" w:rsidRPr="00E84463" w:rsidRDefault="004E7F63" w:rsidP="00E84463">
            <w:pPr>
              <w:spacing w:after="0" w:line="240" w:lineRule="auto"/>
              <w:jc w:val="both"/>
              <w:rPr>
                <w:rFonts w:ascii="Times New Roman" w:eastAsia="Times New Roman" w:hAnsi="Times New Roman" w:cs="Times New Roman"/>
                <w:color w:val="333333"/>
                <w:sz w:val="24"/>
                <w:szCs w:val="24"/>
                <w:lang w:eastAsia="ru-RU"/>
              </w:rPr>
            </w:pPr>
            <w:r w:rsidRPr="00E84463">
              <w:rPr>
                <w:rFonts w:ascii="Times New Roman" w:eastAsia="Times New Roman" w:hAnsi="Times New Roman" w:cs="Times New Roman"/>
                <w:color w:val="333333"/>
                <w:sz w:val="24"/>
                <w:szCs w:val="24"/>
                <w:lang w:eastAsia="ru-RU"/>
              </w:rPr>
              <w:t xml:space="preserve">- использование комплексной системы диагностики и мониторинга состояния здоровья детей. Психолого-педагогическая работа направлена на формирование культуры здоровья воспитанников и включает в себя формирование культурно-гигиенических навыков и первичных ценностных представлений о здоровье и здоровом образе жизни человека. Профилактическая работа включает в себя систему мероприятий и мер (гигиенических, социальных, медицинских, психолого-педагогических), направленных на охрану здоровья и предупреждение возникновения его нарушений, обеспечение нормального роста и развития, сохранение умственной и физической работоспособности детей. Оздоровительная работа предполагает проведение системы мероприятий и мер (медицинских, психолого-педагогических, гигиенических и </w:t>
            </w:r>
            <w:r w:rsidRPr="00E84463">
              <w:rPr>
                <w:rFonts w:ascii="Times New Roman" w:eastAsia="Times New Roman" w:hAnsi="Times New Roman" w:cs="Times New Roman"/>
                <w:color w:val="333333"/>
                <w:sz w:val="24"/>
                <w:szCs w:val="24"/>
                <w:lang w:eastAsia="ru-RU"/>
              </w:rPr>
              <w:lastRenderedPageBreak/>
              <w:t xml:space="preserve">др.), направленных на сохранение и (или) укрепление здоровья детей. Для закаливания детей основные природные факторы (солнце, воздух и вода) используют дифференцированно в зависимости от возраста детей, состояния их здоровья, с учетом подготовленности персонала и материальной базы ДО, со строгим соблюдением методических рекомендаций. Закаливающие мероприятия меняют по силе и длительности в зависимости от сезона года, температуры воздуха в групповых помещениях, эпидемиологической обстановки. Объем лечебно-оздоровительной работы и коррекционной помощи детям (ЛФК, массаж, занятия с логопедом, с психологом и другие) регламентируют индивидуально в соответствии с медико-педагогическими рекомендациями. Основные требования к организации закаливания- создание позитивного эмоционального настроя; - учет возрастных и индивидуальных особенностей состояния здоровья и развития, степени тренированности организма ребенка;-  проведение закаливающих воздействий на фоне теплового комфорта ребенка; - использование в комплексе природных факторов и закаливающих процедур; обеспечение воздействия природных факторов на разные участки тела: различающихся и чередующихся как по силе, так и длительности - соблюдение постепенности в увеличении силы воздействия различных факторов и непрерывности мероприятий закаливания (при этом вид и методика закаливания изменят в зависимости от сезона и погоды);- соблюдение методики выбранного вида закаливания. </w:t>
            </w:r>
          </w:p>
        </w:tc>
        <w:tc>
          <w:tcPr>
            <w:tcW w:w="3543" w:type="dxa"/>
          </w:tcPr>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lastRenderedPageBreak/>
              <w:t>- комплексы закаливающих процедур (элементы закаливающих процедур - утренний прием на свежем воздухе,</w:t>
            </w:r>
            <w:r w:rsidRPr="00E84463">
              <w:rPr>
                <w:rFonts w:ascii="Times New Roman" w:eastAsia="Times New Roman" w:hAnsi="Times New Roman" w:cs="Times New Roman"/>
                <w:color w:val="333333"/>
                <w:sz w:val="24"/>
                <w:szCs w:val="24"/>
                <w:lang w:eastAsia="ru-RU"/>
              </w:rPr>
              <w:t xml:space="preserve"> умывание прохладной водой,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w:t>
            </w:r>
            <w:r w:rsidRPr="00E84463">
              <w:rPr>
                <w:rFonts w:ascii="Times New Roman" w:eastAsia="Calibri" w:hAnsi="Times New Roman" w:cs="Times New Roman"/>
                <w:color w:val="333333"/>
                <w:sz w:val="24"/>
                <w:szCs w:val="24"/>
                <w:lang w:eastAsia="ru-RU"/>
              </w:rPr>
              <w:t>солнечные ванны, питьевой режим, оздоро</w:t>
            </w:r>
            <w:r w:rsidRPr="00E84463">
              <w:rPr>
                <w:rFonts w:ascii="Times New Roman" w:eastAsia="Calibri" w:hAnsi="Times New Roman" w:cs="Times New Roman"/>
                <w:color w:val="333333"/>
                <w:sz w:val="24"/>
                <w:szCs w:val="24"/>
                <w:lang w:eastAsia="ru-RU"/>
              </w:rPr>
              <w:softHyphen/>
              <w:t>вительные прогулки, мытье рук прохладной водой перед каждым при</w:t>
            </w:r>
            <w:r w:rsidRPr="00E84463">
              <w:rPr>
                <w:rFonts w:ascii="Times New Roman" w:eastAsia="Calibri" w:hAnsi="Times New Roman" w:cs="Times New Roman"/>
                <w:color w:val="333333"/>
                <w:sz w:val="24"/>
                <w:szCs w:val="24"/>
                <w:lang w:eastAsia="ru-RU"/>
              </w:rPr>
              <w:softHyphen/>
              <w:t xml:space="preserve">емом пищи, полоскание рта и горла после еды, воздушные ванны, ходьба </w:t>
            </w:r>
            <w:r w:rsidRPr="00E84463">
              <w:rPr>
                <w:rFonts w:ascii="Times New Roman" w:eastAsia="Calibri" w:hAnsi="Times New Roman" w:cs="Times New Roman"/>
                <w:color w:val="333333"/>
                <w:sz w:val="24"/>
                <w:szCs w:val="24"/>
                <w:lang w:eastAsia="ru-RU"/>
              </w:rPr>
              <w:lastRenderedPageBreak/>
              <w:t>босиком по ребристым дорожкам до и после сна, контрастные ножные ванны и др.);</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оздоровительный бег</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утренняя гимнастика;</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дыхательная, пальчиковая гимнастика;</w:t>
            </w:r>
          </w:p>
          <w:p w:rsidR="004E7F63" w:rsidRPr="00E84463" w:rsidRDefault="004E7F63" w:rsidP="00E84463">
            <w:pPr>
              <w:spacing w:after="0" w:line="240" w:lineRule="auto"/>
              <w:rPr>
                <w:rFonts w:ascii="Times New Roman" w:eastAsia="Times New Roman"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упражнения и подвижные игры в первой и во второй половине дня;</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обсуждения пользы закалива</w:t>
            </w:r>
            <w:r w:rsidRPr="00E84463">
              <w:rPr>
                <w:rFonts w:ascii="Times New Roman" w:eastAsia="Calibri" w:hAnsi="Times New Roman" w:cs="Times New Roman"/>
                <w:color w:val="333333"/>
                <w:sz w:val="24"/>
                <w:szCs w:val="24"/>
                <w:lang w:eastAsia="ru-RU"/>
              </w:rPr>
              <w:softHyphen/>
              <w:t>ния, занятий физической культурой, гигиенических процедур;</w:t>
            </w:r>
          </w:p>
          <w:p w:rsidR="004E7F63" w:rsidRPr="00E84463" w:rsidRDefault="004E7F63" w:rsidP="00E84463">
            <w:pPr>
              <w:spacing w:after="0" w:line="240" w:lineRule="auto"/>
              <w:rPr>
                <w:rFonts w:ascii="Times New Roman" w:eastAsia="Times New Roman" w:hAnsi="Times New Roman" w:cs="Times New Roman"/>
                <w:b/>
                <w:bCs/>
                <w:i/>
                <w:iCs/>
                <w:color w:val="333333"/>
                <w:sz w:val="24"/>
                <w:szCs w:val="24"/>
                <w:lang w:eastAsia="ru-RU"/>
              </w:rPr>
            </w:pPr>
            <w:r w:rsidRPr="00E84463">
              <w:rPr>
                <w:rFonts w:ascii="Times New Roman" w:eastAsia="Calibri" w:hAnsi="Times New Roman" w:cs="Times New Roman"/>
                <w:color w:val="333333"/>
                <w:sz w:val="24"/>
                <w:szCs w:val="24"/>
                <w:lang w:eastAsia="ru-RU"/>
              </w:rPr>
              <w:t>- использование музыки при проведении утренней гимнастики;</w:t>
            </w:r>
          </w:p>
        </w:tc>
      </w:tr>
      <w:tr w:rsidR="004E7F63" w:rsidRPr="00E84463" w:rsidTr="00801AF0">
        <w:trPr>
          <w:trHeight w:val="271"/>
        </w:trPr>
        <w:tc>
          <w:tcPr>
            <w:tcW w:w="10314" w:type="dxa"/>
            <w:gridSpan w:val="2"/>
          </w:tcPr>
          <w:p w:rsidR="004E7F63" w:rsidRPr="00E84463" w:rsidRDefault="004E7F63" w:rsidP="00E84463">
            <w:pPr>
              <w:spacing w:after="0" w:line="240" w:lineRule="auto"/>
              <w:jc w:val="center"/>
              <w:rPr>
                <w:rFonts w:ascii="Times New Roman" w:eastAsia="Times New Roman" w:hAnsi="Times New Roman" w:cs="Times New Roman"/>
                <w:b/>
                <w:bCs/>
                <w:iCs/>
                <w:color w:val="333333"/>
                <w:sz w:val="24"/>
                <w:szCs w:val="24"/>
                <w:lang w:eastAsia="ru-RU"/>
              </w:rPr>
            </w:pPr>
            <w:r w:rsidRPr="00E84463">
              <w:rPr>
                <w:rFonts w:ascii="Times New Roman" w:eastAsia="Times New Roman" w:hAnsi="Times New Roman" w:cs="Times New Roman"/>
                <w:b/>
                <w:color w:val="333333"/>
                <w:sz w:val="24"/>
                <w:szCs w:val="24"/>
                <w:lang w:eastAsia="ru-RU"/>
              </w:rPr>
              <w:lastRenderedPageBreak/>
              <w:t>Дневной сон</w:t>
            </w:r>
          </w:p>
        </w:tc>
      </w:tr>
      <w:tr w:rsidR="004E7F63" w:rsidRPr="00E84463" w:rsidTr="00801AF0">
        <w:trPr>
          <w:trHeight w:val="560"/>
        </w:trPr>
        <w:tc>
          <w:tcPr>
            <w:tcW w:w="6771" w:type="dxa"/>
          </w:tcPr>
          <w:p w:rsidR="00403C4B" w:rsidRPr="00E84463" w:rsidRDefault="004E7F63" w:rsidP="00E84463">
            <w:pPr>
              <w:spacing w:after="0" w:line="240" w:lineRule="auto"/>
              <w:jc w:val="both"/>
              <w:rPr>
                <w:rFonts w:ascii="Times New Roman" w:eastAsia="Times New Roman" w:hAnsi="Times New Roman" w:cs="Times New Roman"/>
                <w:color w:val="333333"/>
                <w:sz w:val="24"/>
                <w:szCs w:val="24"/>
                <w:lang w:eastAsia="ru-RU"/>
              </w:rPr>
            </w:pPr>
            <w:r w:rsidRPr="00E84463">
              <w:rPr>
                <w:rFonts w:ascii="Times New Roman" w:eastAsia="Times New Roman" w:hAnsi="Times New Roman" w:cs="Times New Roman"/>
                <w:color w:val="333333"/>
                <w:sz w:val="24"/>
                <w:szCs w:val="24"/>
                <w:lang w:eastAsia="ru-RU"/>
              </w:rPr>
              <w:t>Спокойное состояние, необходимое малышу перед засыпанием, создается воспитателем уже в конце прогулки, поддерживается во время обеда и подготовки ко сну. Полноценный сон детей является одним из важнейших факторов их психофизиологического благополучия и профилактики детских неврозов. Учитывается общая продолжительность суточного сна для детей дошкольного возраста - 12-12,5 часов, из которых 2,0-3 отводится дневному сну. Дневной сон детей 2-го года жизни организуется однократно продолжительностью не менее 3 часов, детей 3-го года жизни не менее 2,5 часов. Дети с трудным засыпанием и чутким сном укладываются первыми и поднимаются последними. Спокойный сон ребенка обеспечивается благоприятными гигиеническими условиями его организации: отсутствие посторонних шумов; спокойная деятельность перед сном; проветренное помещение спальной комнаты; минимум одежды на ребенке; спокойное поглаживание,  легкая, успокаивающая улыбка, укрывание детей педагогом; В целях профилактики нарушения осанки для детей может быть предусмотрен сон без подушек по рекомендации врача, согласованию с родителями. Спальные комнаты - в спокойной цветовой гамме, оказывающие благотворное влияние на психическое состояние ребенка. Во время сна детей присутствие воспитателя (или помощника воспитателя) в спальне обязательно.</w:t>
            </w:r>
          </w:p>
          <w:p w:rsidR="00CC69CE" w:rsidRPr="00E84463" w:rsidRDefault="00CC69CE" w:rsidP="00E84463">
            <w:pPr>
              <w:spacing w:after="0" w:line="240" w:lineRule="auto"/>
              <w:jc w:val="both"/>
              <w:rPr>
                <w:rFonts w:ascii="Times New Roman" w:eastAsia="Times New Roman" w:hAnsi="Times New Roman" w:cs="Times New Roman"/>
                <w:color w:val="333333"/>
                <w:sz w:val="24"/>
                <w:szCs w:val="24"/>
                <w:lang w:eastAsia="ru-RU"/>
              </w:rPr>
            </w:pPr>
          </w:p>
          <w:p w:rsidR="00CC69CE" w:rsidRPr="00E84463" w:rsidRDefault="00CC69CE" w:rsidP="00E84463">
            <w:pPr>
              <w:spacing w:after="0" w:line="240" w:lineRule="auto"/>
              <w:jc w:val="both"/>
              <w:rPr>
                <w:rFonts w:ascii="Times New Roman" w:eastAsia="Times New Roman" w:hAnsi="Times New Roman" w:cs="Times New Roman"/>
                <w:color w:val="333333"/>
                <w:sz w:val="24"/>
                <w:szCs w:val="24"/>
                <w:lang w:eastAsia="ru-RU"/>
              </w:rPr>
            </w:pPr>
          </w:p>
          <w:p w:rsidR="00CC69CE" w:rsidRPr="00E84463" w:rsidRDefault="00CC69CE" w:rsidP="00E84463">
            <w:pPr>
              <w:spacing w:after="0" w:line="240" w:lineRule="auto"/>
              <w:jc w:val="both"/>
              <w:rPr>
                <w:rFonts w:ascii="Times New Roman" w:eastAsia="Times New Roman" w:hAnsi="Times New Roman" w:cs="Times New Roman"/>
                <w:color w:val="333333"/>
                <w:sz w:val="24"/>
                <w:szCs w:val="24"/>
                <w:lang w:eastAsia="ru-RU"/>
              </w:rPr>
            </w:pPr>
          </w:p>
        </w:tc>
        <w:tc>
          <w:tcPr>
            <w:tcW w:w="3543" w:type="dxa"/>
          </w:tcPr>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lastRenderedPageBreak/>
              <w:t>- релаксационная игра;</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Times New Roman" w:hAnsi="Times New Roman" w:cs="Times New Roman"/>
                <w:color w:val="333333"/>
                <w:sz w:val="24"/>
                <w:szCs w:val="24"/>
                <w:lang w:eastAsia="ru-RU"/>
              </w:rPr>
              <w:t>- игровая, занимательная мотивация на отдых;</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использование музыки при подготовке ко сну;</w:t>
            </w:r>
          </w:p>
          <w:p w:rsidR="004E7F63" w:rsidRPr="00E84463" w:rsidRDefault="004E7F63" w:rsidP="00E84463">
            <w:pPr>
              <w:spacing w:after="0" w:line="240" w:lineRule="auto"/>
              <w:rPr>
                <w:rFonts w:ascii="Times New Roman" w:eastAsia="Times New Roman"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xml:space="preserve">- </w:t>
            </w:r>
            <w:r w:rsidRPr="00E84463">
              <w:rPr>
                <w:rFonts w:ascii="Times New Roman" w:eastAsia="Times New Roman" w:hAnsi="Times New Roman" w:cs="Times New Roman"/>
                <w:color w:val="333333"/>
                <w:sz w:val="24"/>
                <w:szCs w:val="24"/>
                <w:lang w:eastAsia="ru-RU"/>
              </w:rPr>
              <w:t>чтение произведений художественной литературы перед сном, любимых произведений по выбору детей;</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рассказ о пользе сна;</w:t>
            </w:r>
          </w:p>
          <w:p w:rsidR="004E7F63" w:rsidRPr="00E84463" w:rsidRDefault="004E7F63" w:rsidP="00E84463">
            <w:pPr>
              <w:spacing w:after="0" w:line="240" w:lineRule="auto"/>
              <w:rPr>
                <w:rFonts w:ascii="Times New Roman" w:eastAsia="Times New Roman" w:hAnsi="Times New Roman" w:cs="Times New Roman"/>
                <w:color w:val="333333"/>
                <w:sz w:val="24"/>
                <w:szCs w:val="24"/>
                <w:lang w:eastAsia="ru-RU"/>
              </w:rPr>
            </w:pPr>
            <w:r w:rsidRPr="00E84463">
              <w:rPr>
                <w:rFonts w:ascii="Times New Roman" w:eastAsia="Times New Roman" w:hAnsi="Times New Roman" w:cs="Times New Roman"/>
                <w:color w:val="333333"/>
                <w:sz w:val="24"/>
                <w:szCs w:val="24"/>
                <w:lang w:eastAsia="ru-RU"/>
              </w:rPr>
              <w:t>- беседа о значении сна, об основных гигиенических нормах и правилах сна.</w:t>
            </w:r>
          </w:p>
          <w:p w:rsidR="004E7F63" w:rsidRPr="00E84463" w:rsidRDefault="004E7F63" w:rsidP="00E84463">
            <w:pPr>
              <w:spacing w:after="0" w:line="240" w:lineRule="auto"/>
              <w:jc w:val="center"/>
              <w:rPr>
                <w:rFonts w:ascii="Times New Roman" w:eastAsia="Times New Roman" w:hAnsi="Times New Roman" w:cs="Times New Roman"/>
                <w:b/>
                <w:bCs/>
                <w:i/>
                <w:iCs/>
                <w:color w:val="333333"/>
                <w:sz w:val="24"/>
                <w:szCs w:val="24"/>
                <w:lang w:eastAsia="ru-RU"/>
              </w:rPr>
            </w:pPr>
          </w:p>
        </w:tc>
      </w:tr>
      <w:tr w:rsidR="004E7F63" w:rsidRPr="00E84463" w:rsidTr="00801AF0">
        <w:trPr>
          <w:trHeight w:val="271"/>
        </w:trPr>
        <w:tc>
          <w:tcPr>
            <w:tcW w:w="10314" w:type="dxa"/>
            <w:gridSpan w:val="2"/>
          </w:tcPr>
          <w:p w:rsidR="004E7F63" w:rsidRPr="00E84463" w:rsidRDefault="004E7F63" w:rsidP="00E84463">
            <w:pPr>
              <w:spacing w:after="0" w:line="240" w:lineRule="auto"/>
              <w:jc w:val="center"/>
              <w:rPr>
                <w:rFonts w:ascii="Times New Roman" w:eastAsia="Times New Roman" w:hAnsi="Times New Roman" w:cs="Times New Roman"/>
                <w:b/>
                <w:bCs/>
                <w:i/>
                <w:iCs/>
                <w:color w:val="333333"/>
                <w:sz w:val="24"/>
                <w:szCs w:val="24"/>
                <w:lang w:eastAsia="ru-RU"/>
              </w:rPr>
            </w:pPr>
            <w:r w:rsidRPr="00E84463">
              <w:rPr>
                <w:rFonts w:ascii="Times New Roman" w:eastAsia="Times New Roman" w:hAnsi="Times New Roman" w:cs="Times New Roman"/>
                <w:b/>
                <w:i/>
                <w:color w:val="333333"/>
                <w:sz w:val="24"/>
                <w:szCs w:val="24"/>
                <w:lang w:eastAsia="ru-RU"/>
              </w:rPr>
              <w:lastRenderedPageBreak/>
              <w:t>Постепенный подъем</w:t>
            </w:r>
          </w:p>
        </w:tc>
      </w:tr>
      <w:tr w:rsidR="004E7F63" w:rsidRPr="00E84463" w:rsidTr="00801AF0">
        <w:trPr>
          <w:trHeight w:val="1321"/>
        </w:trPr>
        <w:tc>
          <w:tcPr>
            <w:tcW w:w="6771" w:type="dxa"/>
          </w:tcPr>
          <w:p w:rsidR="004E7F63" w:rsidRPr="00E84463" w:rsidRDefault="004E7F63" w:rsidP="00E84463">
            <w:pPr>
              <w:spacing w:after="0" w:line="240" w:lineRule="auto"/>
              <w:jc w:val="both"/>
              <w:rPr>
                <w:rFonts w:ascii="Times New Roman" w:eastAsia="Calibri" w:hAnsi="Times New Roman" w:cs="Times New Roman"/>
                <w:color w:val="333333"/>
                <w:sz w:val="24"/>
                <w:szCs w:val="24"/>
                <w:lang w:eastAsia="ru-RU"/>
              </w:rPr>
            </w:pPr>
            <w:r w:rsidRPr="00E84463">
              <w:rPr>
                <w:rFonts w:ascii="Times New Roman" w:eastAsia="Times New Roman" w:hAnsi="Times New Roman" w:cs="Times New Roman"/>
                <w:color w:val="333333"/>
                <w:sz w:val="24"/>
                <w:szCs w:val="24"/>
                <w:lang w:eastAsia="ru-RU"/>
              </w:rPr>
              <w:t xml:space="preserve">Постепенный подъем: предоставление возможности детям полежать после пробуждения в постели несколько </w:t>
            </w:r>
            <w:proofErr w:type="spellStart"/>
            <w:r w:rsidRPr="00E84463">
              <w:rPr>
                <w:rFonts w:ascii="Times New Roman" w:eastAsia="Times New Roman" w:hAnsi="Times New Roman" w:cs="Times New Roman"/>
                <w:color w:val="333333"/>
                <w:sz w:val="24"/>
                <w:szCs w:val="24"/>
                <w:lang w:eastAsia="ru-RU"/>
              </w:rPr>
              <w:t>минут.Тех</w:t>
            </w:r>
            <w:proofErr w:type="spellEnd"/>
            <w:r w:rsidRPr="00E84463">
              <w:rPr>
                <w:rFonts w:ascii="Times New Roman" w:eastAsia="Times New Roman" w:hAnsi="Times New Roman" w:cs="Times New Roman"/>
                <w:color w:val="333333"/>
                <w:sz w:val="24"/>
                <w:szCs w:val="24"/>
                <w:lang w:eastAsia="ru-RU"/>
              </w:rPr>
              <w:t xml:space="preserve"> детей, которые засыпают позже других (слабых или перенесших заболевание), поднимают последними, дают им возможность поспать подольше, но и не задерживают в постели больше положенного времени.</w:t>
            </w:r>
          </w:p>
        </w:tc>
        <w:tc>
          <w:tcPr>
            <w:tcW w:w="3543" w:type="dxa"/>
          </w:tcPr>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xml:space="preserve">- разминка, «ленивая гимнастика»; </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xml:space="preserve">- использование музыки; </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xml:space="preserve">- проговаривание, чтение </w:t>
            </w:r>
            <w:proofErr w:type="spellStart"/>
            <w:r w:rsidRPr="00E84463">
              <w:rPr>
                <w:rFonts w:ascii="Times New Roman" w:eastAsia="Calibri" w:hAnsi="Times New Roman" w:cs="Times New Roman"/>
                <w:color w:val="333333"/>
                <w:sz w:val="24"/>
                <w:szCs w:val="24"/>
                <w:lang w:eastAsia="ru-RU"/>
              </w:rPr>
              <w:t>потешек</w:t>
            </w:r>
            <w:proofErr w:type="spellEnd"/>
            <w:r w:rsidRPr="00E84463">
              <w:rPr>
                <w:rFonts w:ascii="Times New Roman" w:eastAsia="Calibri" w:hAnsi="Times New Roman" w:cs="Times New Roman"/>
                <w:color w:val="333333"/>
                <w:sz w:val="24"/>
                <w:szCs w:val="24"/>
                <w:lang w:eastAsia="ru-RU"/>
              </w:rPr>
              <w:t>;</w:t>
            </w:r>
          </w:p>
          <w:p w:rsidR="004E7F63" w:rsidRPr="00E84463" w:rsidRDefault="004E7F63" w:rsidP="00E84463">
            <w:pPr>
              <w:spacing w:after="0" w:line="240" w:lineRule="auto"/>
              <w:rPr>
                <w:rFonts w:ascii="Times New Roman" w:eastAsia="Calibri" w:hAnsi="Times New Roman" w:cs="Times New Roman"/>
                <w:color w:val="333333"/>
                <w:sz w:val="24"/>
                <w:szCs w:val="24"/>
                <w:lang w:eastAsia="ru-RU"/>
              </w:rPr>
            </w:pPr>
            <w:r w:rsidRPr="00E84463">
              <w:rPr>
                <w:rFonts w:ascii="Times New Roman" w:eastAsia="Calibri" w:hAnsi="Times New Roman" w:cs="Times New Roman"/>
                <w:color w:val="333333"/>
                <w:sz w:val="24"/>
                <w:szCs w:val="24"/>
                <w:lang w:eastAsia="ru-RU"/>
              </w:rPr>
              <w:t>- ознакомление с правилами последовательности одевания одежды; - игровые упражнения</w:t>
            </w:r>
          </w:p>
        </w:tc>
      </w:tr>
    </w:tbl>
    <w:p w:rsidR="004E7F63" w:rsidRPr="00E84463" w:rsidRDefault="004E7F63" w:rsidP="00E84463">
      <w:pPr>
        <w:spacing w:after="0" w:line="240" w:lineRule="auto"/>
        <w:jc w:val="both"/>
        <w:rPr>
          <w:rFonts w:ascii="Times New Roman" w:eastAsia="Times New Roman" w:hAnsi="Times New Roman" w:cs="Times New Roman"/>
          <w:b/>
          <w:sz w:val="24"/>
          <w:szCs w:val="24"/>
          <w:lang w:eastAsia="ru-RU"/>
        </w:rPr>
      </w:pPr>
    </w:p>
    <w:p w:rsidR="004E7F63" w:rsidRPr="00E84463" w:rsidRDefault="004E7F63" w:rsidP="00E84463">
      <w:pPr>
        <w:spacing w:after="0" w:line="240" w:lineRule="auto"/>
        <w:ind w:firstLine="709"/>
        <w:jc w:val="center"/>
        <w:rPr>
          <w:rFonts w:ascii="Times New Roman" w:eastAsia="Calibri" w:hAnsi="Times New Roman" w:cs="Times New Roman"/>
          <w:b/>
          <w:sz w:val="24"/>
          <w:szCs w:val="24"/>
        </w:rPr>
      </w:pPr>
      <w:r w:rsidRPr="00E84463">
        <w:rPr>
          <w:rFonts w:ascii="Times New Roman" w:eastAsia="Calibri" w:hAnsi="Times New Roman" w:cs="Times New Roman"/>
          <w:b/>
          <w:sz w:val="24"/>
          <w:szCs w:val="24"/>
        </w:rPr>
        <w:t>Особенности проведения НОД</w:t>
      </w:r>
      <w:r w:rsidR="00403C4B" w:rsidRPr="00E84463">
        <w:rPr>
          <w:rFonts w:ascii="Times New Roman" w:eastAsia="Calibri" w:hAnsi="Times New Roman" w:cs="Times New Roman"/>
          <w:b/>
          <w:sz w:val="24"/>
          <w:szCs w:val="24"/>
        </w:rPr>
        <w:t xml:space="preserve"> и занятий</w:t>
      </w:r>
      <w:r w:rsidRPr="00E84463">
        <w:rPr>
          <w:rFonts w:ascii="Times New Roman" w:eastAsia="Calibri" w:hAnsi="Times New Roman" w:cs="Times New Roman"/>
          <w:b/>
          <w:sz w:val="24"/>
          <w:szCs w:val="24"/>
        </w:rPr>
        <w:t xml:space="preserve"> в соответствии с Ф</w:t>
      </w:r>
      <w:r w:rsidR="00CD296F">
        <w:rPr>
          <w:rFonts w:ascii="Times New Roman" w:eastAsia="Calibri" w:hAnsi="Times New Roman" w:cs="Times New Roman"/>
          <w:b/>
          <w:sz w:val="24"/>
          <w:szCs w:val="24"/>
        </w:rPr>
        <w:t>ОП</w:t>
      </w:r>
      <w:r w:rsidRPr="00E84463">
        <w:rPr>
          <w:rFonts w:ascii="Times New Roman" w:eastAsia="Calibri" w:hAnsi="Times New Roman" w:cs="Times New Roman"/>
          <w:b/>
          <w:sz w:val="24"/>
          <w:szCs w:val="24"/>
        </w:rPr>
        <w:t xml:space="preserve"> </w:t>
      </w:r>
      <w:proofErr w:type="gramStart"/>
      <w:r w:rsidRPr="00E84463">
        <w:rPr>
          <w:rFonts w:ascii="Times New Roman" w:eastAsia="Calibri" w:hAnsi="Times New Roman" w:cs="Times New Roman"/>
          <w:b/>
          <w:sz w:val="24"/>
          <w:szCs w:val="24"/>
        </w:rPr>
        <w:t>ДО</w:t>
      </w:r>
      <w:proofErr w:type="gramEnd"/>
    </w:p>
    <w:p w:rsidR="004E7F63" w:rsidRPr="00E84463" w:rsidRDefault="004E7F63"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Непосредственно образовательная деятельность реализуется через организацию различных видов детской деятельности (игровой, двигательной, коммуникативной, трудовой, познавательно – исследовательской и др.)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общеобразовательной программы дошкольного образования и решения конкретных образовательных задач.</w:t>
      </w:r>
    </w:p>
    <w:p w:rsidR="004E7F63" w:rsidRPr="00E84463" w:rsidRDefault="004E7F63"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Существенной особенностью партнерской деятельности взрослого с детьми является ее открытость в сторону свободной самостоятельной деятельности самих дошкольников. В тоже время партнерская деятельность взрослого открыта для проектирования в соответствии с их интересами (детей). </w:t>
      </w:r>
    </w:p>
    <w:p w:rsidR="004E7F63" w:rsidRPr="00E84463" w:rsidRDefault="004E7F63"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Воспитатель, основываясь на интересах и игре детей, предлагает им виды деятельности, которые стимулируют их познавательную деятельность. </w:t>
      </w:r>
    </w:p>
    <w:p w:rsidR="004E7F63" w:rsidRPr="00E84463" w:rsidRDefault="004E7F63"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Предоставляя детям возможность прямого контакта с людьми, материалами и реальным жизненным опытом, воспитатель стимулирует интеллектуальное развитие ребенка.</w:t>
      </w:r>
    </w:p>
    <w:p w:rsidR="004E7F63" w:rsidRPr="00E84463" w:rsidRDefault="004E7F63"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Тематические игровые центры дают детям возможность самостоятельного выбора материалов и, соответственно, области познания. Различные темы, масштабные задания (проекты) также должны учитывать интересы детей могут быть связаны с определенными центрами. Интерьер организован таким образом, чтобы детям был предоставлен достаточно широкий выбор центров и материалов.</w:t>
      </w:r>
    </w:p>
    <w:p w:rsidR="004E7F63" w:rsidRPr="00E84463" w:rsidRDefault="004E7F63" w:rsidP="00E84463">
      <w:pPr>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В обстановке, ориентированной на ребенка, дети:</w:t>
      </w:r>
    </w:p>
    <w:p w:rsidR="004E7F63" w:rsidRPr="00E84463" w:rsidRDefault="004E7F63" w:rsidP="00E84463">
      <w:pPr>
        <w:spacing w:after="0" w:line="240" w:lineRule="auto"/>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делают выбор;</w:t>
      </w:r>
    </w:p>
    <w:p w:rsidR="004E7F63" w:rsidRPr="00E84463" w:rsidRDefault="004E7F63" w:rsidP="00E84463">
      <w:pPr>
        <w:spacing w:after="0" w:line="240" w:lineRule="auto"/>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активно играют;</w:t>
      </w:r>
    </w:p>
    <w:p w:rsidR="004E7F63" w:rsidRPr="00E84463" w:rsidRDefault="004E7F63" w:rsidP="00E84463">
      <w:pPr>
        <w:spacing w:after="0" w:line="240" w:lineRule="auto"/>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используют материалы, которым можно найти более чем одно применение;</w:t>
      </w:r>
    </w:p>
    <w:p w:rsidR="004E7F63" w:rsidRPr="00E84463" w:rsidRDefault="004E7F63" w:rsidP="00E84463">
      <w:pPr>
        <w:spacing w:after="0" w:line="240" w:lineRule="auto"/>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работают все вместе и заботятся друг о друге;</w:t>
      </w:r>
    </w:p>
    <w:p w:rsidR="004E7F63" w:rsidRPr="00E84463" w:rsidRDefault="004E7F63" w:rsidP="00E84463">
      <w:pPr>
        <w:spacing w:after="0" w:line="240" w:lineRule="auto"/>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отвечают за свои поступки.</w:t>
      </w:r>
    </w:p>
    <w:p w:rsidR="00403C4B" w:rsidRPr="00E84463" w:rsidRDefault="00403C4B" w:rsidP="00E84463">
      <w:pPr>
        <w:spacing w:after="0" w:line="240" w:lineRule="auto"/>
        <w:ind w:firstLine="709"/>
        <w:jc w:val="center"/>
        <w:rPr>
          <w:rFonts w:ascii="Times New Roman" w:eastAsia="Calibri" w:hAnsi="Times New Roman" w:cs="Times New Roman"/>
          <w:b/>
          <w:sz w:val="24"/>
          <w:szCs w:val="24"/>
        </w:rPr>
      </w:pPr>
    </w:p>
    <w:p w:rsidR="00C34462" w:rsidRPr="00E84463" w:rsidRDefault="00C34462" w:rsidP="00E84463">
      <w:pPr>
        <w:widowControl w:val="0"/>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rPr>
      </w:pPr>
    </w:p>
    <w:p w:rsidR="009E20F3" w:rsidRPr="00E84463" w:rsidRDefault="009E20F3" w:rsidP="00E84463">
      <w:pPr>
        <w:spacing w:after="0" w:line="240" w:lineRule="auto"/>
        <w:rPr>
          <w:rFonts w:ascii="Times New Roman" w:eastAsia="Calibri" w:hAnsi="Times New Roman" w:cs="Times New Roman"/>
          <w:b/>
          <w:iCs/>
          <w:sz w:val="24"/>
          <w:szCs w:val="24"/>
          <w:lang w:eastAsia="ru-RU"/>
        </w:rPr>
        <w:sectPr w:rsidR="009E20F3" w:rsidRPr="00E84463" w:rsidSect="009E20F3">
          <w:footerReference w:type="default" r:id="rId12"/>
          <w:footerReference w:type="first" r:id="rId13"/>
          <w:pgSz w:w="11906" w:h="16838"/>
          <w:pgMar w:top="851" w:right="851" w:bottom="851" w:left="851" w:header="709" w:footer="709" w:gutter="0"/>
          <w:pgNumType w:start="1"/>
          <w:cols w:space="708"/>
          <w:titlePg/>
          <w:docGrid w:linePitch="360"/>
        </w:sectPr>
      </w:pPr>
    </w:p>
    <w:p w:rsidR="0095747C" w:rsidRPr="00E84463" w:rsidRDefault="0095747C" w:rsidP="00E84463">
      <w:pPr>
        <w:widowControl w:val="0"/>
        <w:spacing w:after="0" w:line="240" w:lineRule="auto"/>
        <w:jc w:val="center"/>
        <w:outlineLvl w:val="0"/>
        <w:rPr>
          <w:rFonts w:ascii="Times New Roman" w:eastAsia="Times New Roman" w:hAnsi="Times New Roman" w:cs="Times New Roman"/>
          <w:b/>
          <w:bCs/>
          <w:sz w:val="24"/>
          <w:szCs w:val="24"/>
        </w:rPr>
      </w:pPr>
      <w:bookmarkStart w:id="18" w:name="_Toc467372296"/>
      <w:bookmarkStart w:id="19" w:name="_Toc467451780"/>
      <w:bookmarkStart w:id="20" w:name="_Toc479006049"/>
      <w:bookmarkStart w:id="21" w:name="_Toc500192141"/>
      <w:r w:rsidRPr="00E84463">
        <w:rPr>
          <w:rFonts w:ascii="Times New Roman" w:eastAsia="Times New Roman" w:hAnsi="Times New Roman" w:cs="Times New Roman"/>
          <w:b/>
          <w:bCs/>
          <w:sz w:val="24"/>
          <w:szCs w:val="24"/>
        </w:rPr>
        <w:lastRenderedPageBreak/>
        <w:t>3. ОРГАНИЗАЦИОННЫЙ РАЗДЕЛ</w:t>
      </w:r>
      <w:bookmarkEnd w:id="18"/>
      <w:bookmarkEnd w:id="19"/>
      <w:bookmarkEnd w:id="20"/>
      <w:bookmarkEnd w:id="21"/>
    </w:p>
    <w:p w:rsidR="00E84463" w:rsidRDefault="00E84463" w:rsidP="00E84463">
      <w:pPr>
        <w:widowControl w:val="0"/>
        <w:spacing w:after="0" w:line="240" w:lineRule="auto"/>
        <w:ind w:firstLine="709"/>
        <w:jc w:val="both"/>
        <w:rPr>
          <w:rFonts w:ascii="Times New Roman" w:eastAsia="Calibri" w:hAnsi="Times New Roman" w:cs="Times New Roman"/>
          <w:b/>
          <w:sz w:val="24"/>
          <w:szCs w:val="24"/>
        </w:rPr>
      </w:pPr>
    </w:p>
    <w:p w:rsidR="0095747C" w:rsidRPr="00E84463" w:rsidRDefault="0095747C" w:rsidP="00E84463">
      <w:pPr>
        <w:widowControl w:val="0"/>
        <w:spacing w:after="0" w:line="240" w:lineRule="auto"/>
        <w:ind w:firstLine="709"/>
        <w:jc w:val="both"/>
        <w:rPr>
          <w:rFonts w:ascii="Times New Roman" w:eastAsia="Calibri" w:hAnsi="Times New Roman" w:cs="Times New Roman"/>
          <w:b/>
          <w:sz w:val="24"/>
          <w:szCs w:val="24"/>
        </w:rPr>
      </w:pPr>
      <w:r w:rsidRPr="00E84463">
        <w:rPr>
          <w:rFonts w:ascii="Times New Roman" w:eastAsia="Calibri" w:hAnsi="Times New Roman" w:cs="Times New Roman"/>
          <w:b/>
          <w:sz w:val="24"/>
          <w:szCs w:val="24"/>
        </w:rPr>
        <w:t>3.1. Психолого-педагогические условия, обеспечивающие развитие ребенка</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Программа предполагает создание следующих психолого-педагогических условий, обеспечивающих развитие ребенка дошкольного возраста с ФРЗ в соответствии с его возрастными и индивидуальными возможностями и интересами:</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2. Ориентированность педагогической оценки на относительные показатели детской успешности, то есть сравнение нынешних и предыдущих достижений </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ребенка, стимулирование самооценки.</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3. Формирование игры как важнейшего фактора развития ребенка с ФРЗ.</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5. Сбалансированность репродуктивной (воспроизводящей готовый образец) и продуктивной (производящей субъективно новый продукт) деятельностей, то есть деятельности по освоению культурных форм и образцов детской исследовательской, творческой деятельности; совместных и самостоятельных, подвижных и статичных форм активности.</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6. Участие семьи как необходимое условие для полноценного развития ребенка  дошкольного возраста с ФРЗ.</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7. 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Социокультурн</w:t>
      </w:r>
      <w:r w:rsidR="00C53823" w:rsidRPr="00E84463">
        <w:rPr>
          <w:rFonts w:ascii="Times New Roman" w:eastAsia="Calibri" w:hAnsi="Times New Roman" w:cs="Times New Roman"/>
          <w:sz w:val="24"/>
          <w:szCs w:val="24"/>
        </w:rPr>
        <w:t xml:space="preserve">ая среда развития и воспитания </w:t>
      </w:r>
      <w:r w:rsidRPr="00E84463">
        <w:rPr>
          <w:rFonts w:ascii="Times New Roman" w:eastAsia="Calibri" w:hAnsi="Times New Roman" w:cs="Times New Roman"/>
          <w:sz w:val="24"/>
          <w:szCs w:val="24"/>
        </w:rPr>
        <w:t>дошкольников с ФРЗ должна отражать:</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1. Владение взрослыми:</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специальными знаниями и умениями в области практического взаимодействия с детьми в системе координат «зрячий – ребенок с нарушением зрения», умением организовывать подражание как способа освоения  практических действий ребенком с нарушением зрения, в условиях монокулярного характера зрения (окклюзии);</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правилами культуры общения с ребенком, отражающим происходящее в условиях нарушенного, монокулярного зрения, восприятия </w:t>
      </w:r>
      <w:proofErr w:type="spellStart"/>
      <w:r w:rsidRPr="00E84463">
        <w:rPr>
          <w:rFonts w:ascii="Times New Roman" w:eastAsia="Calibri" w:hAnsi="Times New Roman" w:cs="Times New Roman"/>
          <w:sz w:val="24"/>
          <w:szCs w:val="24"/>
        </w:rPr>
        <w:t>амблиопичным</w:t>
      </w:r>
      <w:proofErr w:type="spellEnd"/>
      <w:r w:rsidRPr="00E84463">
        <w:rPr>
          <w:rFonts w:ascii="Times New Roman" w:eastAsia="Calibri" w:hAnsi="Times New Roman" w:cs="Times New Roman"/>
          <w:sz w:val="24"/>
          <w:szCs w:val="24"/>
        </w:rPr>
        <w:t xml:space="preserve"> глазом, суженной сенсорной сферы, в условиях медицинской процедуры (наличие </w:t>
      </w:r>
      <w:proofErr w:type="spellStart"/>
      <w:r w:rsidRPr="00E84463">
        <w:rPr>
          <w:rFonts w:ascii="Times New Roman" w:eastAsia="Calibri" w:hAnsi="Times New Roman" w:cs="Times New Roman"/>
          <w:sz w:val="24"/>
          <w:szCs w:val="24"/>
        </w:rPr>
        <w:t>окклюдера</w:t>
      </w:r>
      <w:proofErr w:type="spellEnd"/>
      <w:r w:rsidRPr="00E84463">
        <w:rPr>
          <w:rFonts w:ascii="Times New Roman" w:eastAsia="Calibri" w:hAnsi="Times New Roman" w:cs="Times New Roman"/>
          <w:sz w:val="24"/>
          <w:szCs w:val="24"/>
        </w:rPr>
        <w:t>);</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умениями организации предметно-пространственной среды с обеспечением  ребенку с ФРЗ активности зрения и  зрительного восприятия, с его осмысленности,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ориентировочно-поисковой,  информационно-познавательной роли зрения в жизнедеятельности, развитие интересов;</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умением организовывать общение и взаимодействия детей в системе координат «нормально видящий – сверстник с нарушением зрения», когда партнеры с нарушением зрения;</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коммуникативными умениями для вербальной ориентации  ребенка с нарушением зрения в предметно-пространственной среде, социально-бытовой, игровой ситуации т.п.;</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методами взаимодействия с семьей воспитанника с нарушением зрения с повышением ею адекватности в оценке возможностей (общих и зрительных) ребенка.</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ab/>
        <w:t>2. Позиции (установки) взрослого:</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принятие ребенка с нарушением зрения, прежде всего, как ребенка, обладающего потенциалом личностного роста;</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ребенок с нарушением зрения в освоении практических умений специально должен быть обучен тому, что нормально видящему дошкольнику доступно постигать самому, однако, следует повышать и поддерживать независимость ребенка с нарушением зрения в этой области в соответствии с возрастными особенностями и возможностями;</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lastRenderedPageBreak/>
        <w:t xml:space="preserve">- стараться не занижать и не завышать требования к  ребенку с нарушением зрения, учитывать характер и особенности нарушенного зрения,  степень </w:t>
      </w:r>
      <w:proofErr w:type="spellStart"/>
      <w:r w:rsidRPr="00E84463">
        <w:rPr>
          <w:rFonts w:ascii="Times New Roman" w:eastAsia="Calibri" w:hAnsi="Times New Roman" w:cs="Times New Roman"/>
          <w:sz w:val="24"/>
          <w:szCs w:val="24"/>
        </w:rPr>
        <w:t>амблиопии</w:t>
      </w:r>
      <w:proofErr w:type="spellEnd"/>
      <w:r w:rsidRPr="00E84463">
        <w:rPr>
          <w:rFonts w:ascii="Times New Roman" w:eastAsia="Calibri" w:hAnsi="Times New Roman" w:cs="Times New Roman"/>
          <w:sz w:val="24"/>
          <w:szCs w:val="24"/>
        </w:rPr>
        <w:t xml:space="preserve"> (в условиях окклюзии), но при этом ориентироваться на возрастные особенности и возможности;</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взрослый оказывает ребенку в период </w:t>
      </w:r>
      <w:proofErr w:type="spellStart"/>
      <w:r w:rsidRPr="00E84463">
        <w:rPr>
          <w:rFonts w:ascii="Times New Roman" w:eastAsia="Calibri" w:hAnsi="Times New Roman" w:cs="Times New Roman"/>
          <w:sz w:val="24"/>
          <w:szCs w:val="24"/>
        </w:rPr>
        <w:t>плеоптического</w:t>
      </w:r>
      <w:proofErr w:type="spellEnd"/>
      <w:r w:rsidRPr="00E84463">
        <w:rPr>
          <w:rFonts w:ascii="Times New Roman" w:eastAsia="Calibri" w:hAnsi="Times New Roman" w:cs="Times New Roman"/>
          <w:sz w:val="24"/>
          <w:szCs w:val="24"/>
        </w:rPr>
        <w:t xml:space="preserve"> лечения адекватную практическую поддержку и помощь в деятельности, не подавляя его инициативность и самостоятельность;</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разумная по степени проявления инициатива вовлечения  ребенка с нарушением зрения в разные виды детской деятельности, оставляя за ним право реализовывать свой выбор;</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своевременная корректировка собственной оценки реальных и потенциальных возможностей  ребенка с нарушением зрения.</w:t>
      </w:r>
    </w:p>
    <w:p w:rsidR="003A7F33" w:rsidRPr="00E84463" w:rsidRDefault="003A7F33" w:rsidP="00E84463">
      <w:pPr>
        <w:widowControl w:val="0"/>
        <w:spacing w:after="0" w:line="240" w:lineRule="auto"/>
        <w:jc w:val="both"/>
        <w:rPr>
          <w:rFonts w:ascii="Times New Roman" w:eastAsia="Calibri" w:hAnsi="Times New Roman" w:cs="Times New Roman"/>
          <w:b/>
          <w:sz w:val="24"/>
          <w:szCs w:val="24"/>
        </w:rPr>
      </w:pPr>
    </w:p>
    <w:p w:rsidR="0095747C" w:rsidRPr="00E84463" w:rsidRDefault="0095747C" w:rsidP="00E84463">
      <w:pPr>
        <w:widowControl w:val="0"/>
        <w:spacing w:after="0" w:line="240" w:lineRule="auto"/>
        <w:ind w:firstLine="709"/>
        <w:jc w:val="both"/>
        <w:rPr>
          <w:rFonts w:ascii="Times New Roman" w:eastAsia="Calibri" w:hAnsi="Times New Roman" w:cs="Times New Roman"/>
          <w:b/>
          <w:sz w:val="24"/>
          <w:szCs w:val="24"/>
        </w:rPr>
      </w:pPr>
      <w:r w:rsidRPr="00E84463">
        <w:rPr>
          <w:rFonts w:ascii="Times New Roman" w:eastAsia="Calibri" w:hAnsi="Times New Roman" w:cs="Times New Roman"/>
          <w:b/>
          <w:sz w:val="24"/>
          <w:szCs w:val="24"/>
        </w:rPr>
        <w:t>3.2. Организация развивающей предметно-пространственной среды</w:t>
      </w:r>
    </w:p>
    <w:p w:rsidR="0095747C" w:rsidRPr="00E84463" w:rsidRDefault="00665314"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Предметная развивающая среда подбирается</w:t>
      </w:r>
      <w:r w:rsidR="0095747C" w:rsidRPr="00E84463">
        <w:rPr>
          <w:rFonts w:ascii="Times New Roman" w:eastAsia="Calibri" w:hAnsi="Times New Roman" w:cs="Times New Roman"/>
          <w:sz w:val="24"/>
          <w:szCs w:val="24"/>
        </w:rPr>
        <w:t xml:space="preserve"> с учетом принципа коррекционно-компенсаторной направленности для удовлетворения особых образовательных потребностей ребенка с ФРЗ.</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В качестве ориентиров для подбора материалов и оборудования </w:t>
      </w:r>
      <w:r w:rsidR="00665314" w:rsidRPr="00E84463">
        <w:rPr>
          <w:rFonts w:ascii="Times New Roman" w:eastAsia="Calibri" w:hAnsi="Times New Roman" w:cs="Times New Roman"/>
          <w:sz w:val="24"/>
          <w:szCs w:val="24"/>
        </w:rPr>
        <w:t xml:space="preserve">выступают </w:t>
      </w:r>
      <w:r w:rsidRPr="00E84463">
        <w:rPr>
          <w:rFonts w:ascii="Times New Roman" w:eastAsia="Calibri" w:hAnsi="Times New Roman" w:cs="Times New Roman"/>
          <w:sz w:val="24"/>
          <w:szCs w:val="24"/>
        </w:rPr>
        <w:t xml:space="preserve">общие закономерности развития ребенка на каждом возрастном этапе, </w:t>
      </w:r>
      <w:r w:rsidR="00665314" w:rsidRPr="00E84463">
        <w:rPr>
          <w:rFonts w:ascii="Times New Roman" w:eastAsia="Calibri" w:hAnsi="Times New Roman" w:cs="Times New Roman"/>
          <w:sz w:val="24"/>
          <w:szCs w:val="24"/>
        </w:rPr>
        <w:t>учитываются</w:t>
      </w:r>
      <w:r w:rsidRPr="00E84463">
        <w:rPr>
          <w:rFonts w:ascii="Times New Roman" w:eastAsia="Calibri" w:hAnsi="Times New Roman" w:cs="Times New Roman"/>
          <w:sz w:val="24"/>
          <w:szCs w:val="24"/>
        </w:rPr>
        <w:t xml:space="preserve"> индивидуально–типологические особенности и особые образователь</w:t>
      </w:r>
      <w:r w:rsidR="006F7659" w:rsidRPr="00E84463">
        <w:rPr>
          <w:rFonts w:ascii="Times New Roman" w:eastAsia="Calibri" w:hAnsi="Times New Roman" w:cs="Times New Roman"/>
          <w:sz w:val="24"/>
          <w:szCs w:val="24"/>
        </w:rPr>
        <w:t xml:space="preserve">ные потребности </w:t>
      </w:r>
      <w:r w:rsidRPr="00E84463">
        <w:rPr>
          <w:rFonts w:ascii="Times New Roman" w:eastAsia="Calibri" w:hAnsi="Times New Roman" w:cs="Times New Roman"/>
          <w:sz w:val="24"/>
          <w:szCs w:val="24"/>
        </w:rPr>
        <w:t>дошкольника с ФРЗ.</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Предметно-пространственная среда </w:t>
      </w:r>
      <w:r w:rsidR="00665314" w:rsidRPr="00E84463">
        <w:rPr>
          <w:rFonts w:ascii="Times New Roman" w:eastAsia="Calibri" w:hAnsi="Times New Roman" w:cs="Times New Roman"/>
          <w:sz w:val="24"/>
          <w:szCs w:val="24"/>
        </w:rPr>
        <w:t xml:space="preserve">обеспечивает </w:t>
      </w:r>
      <w:r w:rsidRPr="00E84463">
        <w:rPr>
          <w:rFonts w:ascii="Times New Roman" w:eastAsia="Calibri" w:hAnsi="Times New Roman" w:cs="Times New Roman"/>
          <w:sz w:val="24"/>
          <w:szCs w:val="24"/>
        </w:rPr>
        <w:t>ребенку с ФРЗ возможность отражения: разнообразного предметно-объектного окружения, выполняющего роль визуального стимульного материала, побуждающего его обогащать зрительный опыт; предметов в разнообразных глубинных зон пространства, обеспечивая приспосабливаемость функциональных механизмов зрительного восприятия к приобретению и использованию зрительного опыта при работе вблизи и вдали.</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Подбор материалов и оборудования </w:t>
      </w:r>
      <w:r w:rsidR="00665314" w:rsidRPr="00E84463">
        <w:rPr>
          <w:rFonts w:ascii="Times New Roman" w:eastAsia="Calibri" w:hAnsi="Times New Roman" w:cs="Times New Roman"/>
          <w:sz w:val="24"/>
          <w:szCs w:val="24"/>
        </w:rPr>
        <w:t xml:space="preserve">осуществляется </w:t>
      </w:r>
      <w:r w:rsidRPr="00E84463">
        <w:rPr>
          <w:rFonts w:ascii="Times New Roman" w:eastAsia="Calibri" w:hAnsi="Times New Roman" w:cs="Times New Roman"/>
          <w:sz w:val="24"/>
          <w:szCs w:val="24"/>
        </w:rPr>
        <w:t>для тех видов деятельности ребенка с ФРЗ,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Материалы и оборудование </w:t>
      </w:r>
      <w:r w:rsidR="00665314" w:rsidRPr="00E84463">
        <w:rPr>
          <w:rFonts w:ascii="Times New Roman" w:eastAsia="Calibri" w:hAnsi="Times New Roman" w:cs="Times New Roman"/>
          <w:sz w:val="24"/>
          <w:szCs w:val="24"/>
        </w:rPr>
        <w:t xml:space="preserve">отвечают </w:t>
      </w:r>
      <w:r w:rsidRPr="00E84463">
        <w:rPr>
          <w:rFonts w:ascii="Times New Roman" w:eastAsia="Calibri" w:hAnsi="Times New Roman" w:cs="Times New Roman"/>
          <w:sz w:val="24"/>
          <w:szCs w:val="24"/>
        </w:rPr>
        <w:t xml:space="preserve">коррекционно-развивающим требованиям, быть безопасными для зрения ребенка; включать для детей индивидуальные приспособления, улучшающие и повышающие различительную способность глаз (индивидуально фоновые плоскости для усиления контраста, снижения зрительной утомляемости, расширения поля взора),  оптические средства, увеличивающие устройства для повышения способности к детальности восприятия в процессе познания (в случаях особой востребованности); орудийные предметы (детские указки), помогающие ребенку с нарушением зрения в процессе рассматривания изображений организовывать зрительное слежение по контуру, по плоскости, зрительную локализацию; быть «активаторами»  зрения </w:t>
      </w:r>
      <w:proofErr w:type="spellStart"/>
      <w:r w:rsidRPr="00E84463">
        <w:rPr>
          <w:rFonts w:ascii="Times New Roman" w:eastAsia="Calibri" w:hAnsi="Times New Roman" w:cs="Times New Roman"/>
          <w:sz w:val="24"/>
          <w:szCs w:val="24"/>
        </w:rPr>
        <w:t>амблиопичного</w:t>
      </w:r>
      <w:proofErr w:type="spellEnd"/>
      <w:r w:rsidRPr="00E84463">
        <w:rPr>
          <w:rFonts w:ascii="Times New Roman" w:eastAsia="Calibri" w:hAnsi="Times New Roman" w:cs="Times New Roman"/>
          <w:sz w:val="24"/>
          <w:szCs w:val="24"/>
        </w:rPr>
        <w:t xml:space="preserve"> глаза, бинокулярных механизмов – подбираться по величине, цвету, объемности в соответствии со зрительным режимом (назначается врачом-офтальмологом).</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Наиболее педагогически ценными являются материалы и оборудование, игрушки, обладающие следующими качествами:</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ab/>
        <w:t>- привлекательные для ребенка с нарушением зрения, актуальны для его зрительного, осязательного восприятия, способствуют развитию и обогащению зрительных ощущений, зрительных функций;</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ab/>
        <w:t>- по форме, структуре, организации должны быть легко зрительно опознаваемы и осмысливаемы ребенком с нарушением зрения при восприятии их на расстоянии и вблизи: обладать несложной формой, тональной (цветовой) яркостью, иметь четкую детальность;</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ab/>
        <w:t>- интересные, обладают разнообразием форм и величин, исполненными в разных цветовых гаммах.</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Подбор материалов и оборудования должен обеспечить ребенку с нарушением зрения игру разных видов: дидактическую, предметную, сюжетную, подвижную; игры, игры-упражнения на зрительное восприятие, игры-упражнения на развитие зрительно-моторной координации, моторику рук.</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Материалы для игр </w:t>
      </w:r>
      <w:r w:rsidR="00665314" w:rsidRPr="00E84463">
        <w:rPr>
          <w:rFonts w:ascii="Times New Roman" w:eastAsia="Calibri" w:hAnsi="Times New Roman" w:cs="Times New Roman"/>
          <w:sz w:val="24"/>
          <w:szCs w:val="24"/>
        </w:rPr>
        <w:t xml:space="preserve">включают </w:t>
      </w:r>
      <w:r w:rsidRPr="00E84463">
        <w:rPr>
          <w:rFonts w:ascii="Times New Roman" w:eastAsia="Calibri" w:hAnsi="Times New Roman" w:cs="Times New Roman"/>
          <w:sz w:val="24"/>
          <w:szCs w:val="24"/>
        </w:rPr>
        <w:t xml:space="preserve">предметы по своим визуальным, физическим характеристикам доступные для осмысления, побуждающие ребенка с нарушением зрения к </w:t>
      </w:r>
      <w:r w:rsidRPr="00E84463">
        <w:rPr>
          <w:rFonts w:ascii="Times New Roman" w:eastAsia="Calibri" w:hAnsi="Times New Roman" w:cs="Times New Roman"/>
          <w:sz w:val="24"/>
          <w:szCs w:val="24"/>
        </w:rPr>
        <w:lastRenderedPageBreak/>
        <w:t>активным действиям (зрительная привлекательность, целостность структуры, простота формы, без излишней детализации, с минимумом деталей и элементов</w:t>
      </w:r>
      <w:r w:rsidR="00DC48B9" w:rsidRPr="00E84463">
        <w:rPr>
          <w:rFonts w:ascii="Times New Roman" w:eastAsia="Calibri" w:hAnsi="Times New Roman" w:cs="Times New Roman"/>
          <w:sz w:val="24"/>
          <w:szCs w:val="24"/>
        </w:rPr>
        <w:t>,</w:t>
      </w:r>
      <w:r w:rsidRPr="00E84463">
        <w:rPr>
          <w:rFonts w:ascii="Times New Roman" w:eastAsia="Calibri" w:hAnsi="Times New Roman" w:cs="Times New Roman"/>
          <w:sz w:val="24"/>
          <w:szCs w:val="24"/>
        </w:rPr>
        <w:t xml:space="preserve"> не несущих для объекта логическую нагрузку).</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Материалы и оборудование для продуктивной деятельности представлены: материалами для изобразительной деятельности: цветные карандаши разные по диаметру, насыщенной тональности, фломастеры, маркеры, краски, цветные мелки, особого рода заготовки (форменные предметные трафареты для воспроизведения на них деталей и частей, трафареты для обводки), изобразительные материалы для раскрашивания, штрихования, для лепки, аппликации (фактурная плотная бумага, фактурные ткани, природные объекты), для конструирования (разнообразные конструкторы, конструктор эмоций, мозаики, деревянные вкладыши).</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Предметная среда наполнена интересным для рассматривания, развивающим (а</w:t>
      </w:r>
      <w:r w:rsidR="00665314" w:rsidRPr="00E84463">
        <w:rPr>
          <w:rFonts w:ascii="Times New Roman" w:eastAsia="Calibri" w:hAnsi="Times New Roman" w:cs="Times New Roman"/>
          <w:sz w:val="24"/>
          <w:szCs w:val="24"/>
        </w:rPr>
        <w:t xml:space="preserve">ктивизация зрительных функций) </w:t>
      </w:r>
      <w:r w:rsidRPr="00E84463">
        <w:rPr>
          <w:rFonts w:ascii="Times New Roman" w:eastAsia="Calibri" w:hAnsi="Times New Roman" w:cs="Times New Roman"/>
          <w:sz w:val="24"/>
          <w:szCs w:val="24"/>
        </w:rPr>
        <w:t>зрение печатным материалом: книжками (книжки-картинки, иллюстрированные книжки детской художественной литературы, иллюстрированные книжки познавательной направленности; отдельные иллюстративные материалы (картинки, панно, фотографии)</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Материалы – объекты исследования в реальном времени для сенсорного развития: объемные геометрические тела (монотонные и разноцветные), деревянные наборы шаров и кубов разных величин, наборы геометрических фигур, вкладыши-формы, наборы образцов (зрительных эталонов), объекты для зрительной локализации, сличения, идентификации, соотнесения, </w:t>
      </w:r>
      <w:proofErr w:type="spellStart"/>
      <w:r w:rsidRPr="00E84463">
        <w:rPr>
          <w:rFonts w:ascii="Times New Roman" w:eastAsia="Calibri" w:hAnsi="Times New Roman" w:cs="Times New Roman"/>
          <w:sz w:val="24"/>
          <w:szCs w:val="24"/>
        </w:rPr>
        <w:t>сериации</w:t>
      </w:r>
      <w:proofErr w:type="spellEnd"/>
      <w:r w:rsidRPr="00E84463">
        <w:rPr>
          <w:rFonts w:ascii="Times New Roman" w:eastAsia="Calibri" w:hAnsi="Times New Roman" w:cs="Times New Roman"/>
          <w:sz w:val="24"/>
          <w:szCs w:val="24"/>
        </w:rPr>
        <w:t xml:space="preserve"> (по величине, форме, цвету); природные объекты (природный материал); искусственно созданные материалы для развития зрительно-моторной координации, мелкой моторики рук (мозаика, объекты для нанизывания, плетения, шнуровки) с активизацией зрения и зрительных функций.</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Мелкие предметы различной формы для сортировки, обучению счету, развития мелкой моторики.</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Группа образно-символического материала представлена специальными наглядными пособиями, репрезентирующими детям c нарушением зрения мир вещей и событий: модели, предметные картинки, «дидактические пособия».</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Группа нормативно-знакового материала </w:t>
      </w:r>
      <w:r w:rsidR="00665314" w:rsidRPr="00E84463">
        <w:rPr>
          <w:rFonts w:ascii="Times New Roman" w:eastAsia="Calibri" w:hAnsi="Times New Roman" w:cs="Times New Roman"/>
          <w:sz w:val="24"/>
          <w:szCs w:val="24"/>
        </w:rPr>
        <w:t xml:space="preserve">включает </w:t>
      </w:r>
      <w:r w:rsidRPr="00E84463">
        <w:rPr>
          <w:rFonts w:ascii="Times New Roman" w:eastAsia="Calibri" w:hAnsi="Times New Roman" w:cs="Times New Roman"/>
          <w:sz w:val="24"/>
          <w:szCs w:val="24"/>
        </w:rPr>
        <w:t xml:space="preserve">разнообразные наборы букв и цифр, приспособления для работы с ними, не зашумленные алфавитные таблицы, наборы карточек с визуально-фактурным изображением букв, повышающим </w:t>
      </w:r>
      <w:proofErr w:type="spellStart"/>
      <w:r w:rsidRPr="00E84463">
        <w:rPr>
          <w:rFonts w:ascii="Times New Roman" w:eastAsia="Calibri" w:hAnsi="Times New Roman" w:cs="Times New Roman"/>
          <w:sz w:val="24"/>
          <w:szCs w:val="24"/>
        </w:rPr>
        <w:t>полимодальность</w:t>
      </w:r>
      <w:proofErr w:type="spellEnd"/>
      <w:r w:rsidRPr="00E84463">
        <w:rPr>
          <w:rFonts w:ascii="Times New Roman" w:eastAsia="Calibri" w:hAnsi="Times New Roman" w:cs="Times New Roman"/>
          <w:sz w:val="24"/>
          <w:szCs w:val="24"/>
        </w:rPr>
        <w:t xml:space="preserve"> образа.</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Материалы и оборудование для двигательной активности </w:t>
      </w:r>
      <w:r w:rsidR="00DC48B9" w:rsidRPr="00E84463">
        <w:rPr>
          <w:rFonts w:ascii="Times New Roman" w:eastAsia="Calibri" w:hAnsi="Times New Roman" w:cs="Times New Roman"/>
          <w:sz w:val="24"/>
          <w:szCs w:val="24"/>
        </w:rPr>
        <w:t xml:space="preserve">включают </w:t>
      </w:r>
      <w:r w:rsidRPr="00E84463">
        <w:rPr>
          <w:rFonts w:ascii="Times New Roman" w:eastAsia="Calibri" w:hAnsi="Times New Roman" w:cs="Times New Roman"/>
          <w:sz w:val="24"/>
          <w:szCs w:val="24"/>
        </w:rPr>
        <w:t>предметы для упражнений в равновесии, координации движений, развития зрительно-моторной координации, моторики рук, в т. ч. мелкой моторики; для катания, бросания, метания; для ходьбы с преодолением препятствий; массажные подушки, коврики, мячи, ребристые дорожки; объемные фактурные мягкие модули и др. Материалы и оборудование ярких тонов (цветов), находиться в местах доступных и безопасных для организации собственной двигательной деятельности.</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Предметно-пространственная организация среды детей с ФРЗ </w:t>
      </w:r>
      <w:r w:rsidR="00665314" w:rsidRPr="00E84463">
        <w:rPr>
          <w:rFonts w:ascii="Times New Roman" w:eastAsia="Calibri" w:hAnsi="Times New Roman" w:cs="Times New Roman"/>
          <w:sz w:val="24"/>
          <w:szCs w:val="24"/>
        </w:rPr>
        <w:t xml:space="preserve">обеспечивает </w:t>
      </w:r>
      <w:r w:rsidRPr="00E84463">
        <w:rPr>
          <w:rFonts w:ascii="Times New Roman" w:eastAsia="Calibri" w:hAnsi="Times New Roman" w:cs="Times New Roman"/>
          <w:sz w:val="24"/>
          <w:szCs w:val="24"/>
        </w:rPr>
        <w:t xml:space="preserve">ребенку мобильность, уверенность и безбоязненное передвижение в пространстве, </w:t>
      </w:r>
      <w:r w:rsidR="00665314" w:rsidRPr="00E84463">
        <w:rPr>
          <w:rFonts w:ascii="Times New Roman" w:eastAsia="Calibri" w:hAnsi="Times New Roman" w:cs="Times New Roman"/>
          <w:sz w:val="24"/>
          <w:szCs w:val="24"/>
        </w:rPr>
        <w:t xml:space="preserve">является </w:t>
      </w:r>
      <w:proofErr w:type="spellStart"/>
      <w:r w:rsidRPr="00E84463">
        <w:rPr>
          <w:rFonts w:ascii="Times New Roman" w:eastAsia="Calibri" w:hAnsi="Times New Roman" w:cs="Times New Roman"/>
          <w:sz w:val="24"/>
          <w:szCs w:val="24"/>
        </w:rPr>
        <w:t>безбарьерной</w:t>
      </w:r>
      <w:proofErr w:type="spellEnd"/>
      <w:r w:rsidRPr="00E84463">
        <w:rPr>
          <w:rFonts w:ascii="Times New Roman" w:eastAsia="Calibri" w:hAnsi="Times New Roman" w:cs="Times New Roman"/>
          <w:sz w:val="24"/>
          <w:szCs w:val="24"/>
        </w:rPr>
        <w:t xml:space="preserve"> в самореализации.</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Основные требования к предметно-пространственной организации сред как мест жизнедеятельности:</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предметное наполнение пространств </w:t>
      </w:r>
      <w:r w:rsidR="00665314" w:rsidRPr="00E84463">
        <w:rPr>
          <w:rFonts w:ascii="Times New Roman" w:eastAsia="Calibri" w:hAnsi="Times New Roman" w:cs="Times New Roman"/>
          <w:sz w:val="24"/>
          <w:szCs w:val="24"/>
        </w:rPr>
        <w:t xml:space="preserve">является </w:t>
      </w:r>
      <w:r w:rsidRPr="00E84463">
        <w:rPr>
          <w:rFonts w:ascii="Times New Roman" w:eastAsia="Calibri" w:hAnsi="Times New Roman" w:cs="Times New Roman"/>
          <w:sz w:val="24"/>
          <w:szCs w:val="24"/>
        </w:rPr>
        <w:t>целесообразным особым образовательным потребностям детей с ФРЗ;</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 предметно-пространственная среда </w:t>
      </w:r>
      <w:r w:rsidR="00665314" w:rsidRPr="00E84463">
        <w:rPr>
          <w:rFonts w:ascii="Times New Roman" w:eastAsia="Calibri" w:hAnsi="Times New Roman" w:cs="Times New Roman"/>
          <w:sz w:val="24"/>
          <w:szCs w:val="24"/>
        </w:rPr>
        <w:t xml:space="preserve">характеризуется </w:t>
      </w:r>
      <w:r w:rsidRPr="00E84463">
        <w:rPr>
          <w:rFonts w:ascii="Times New Roman" w:eastAsia="Calibri" w:hAnsi="Times New Roman" w:cs="Times New Roman"/>
          <w:sz w:val="24"/>
          <w:szCs w:val="24"/>
        </w:rPr>
        <w:t>стабильностью: предметы окружения для детей с нарушением зрения должны постоянно находиться на своих местах; двери помещений должны быть постоянно открыты или постоянно плотно закрываться.</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Стенды и другие предметы, размещаемые на стенах и не предназначенные для использования детьми, </w:t>
      </w:r>
      <w:r w:rsidR="00665314" w:rsidRPr="00E84463">
        <w:rPr>
          <w:rFonts w:ascii="Times New Roman" w:eastAsia="Calibri" w:hAnsi="Times New Roman" w:cs="Times New Roman"/>
          <w:sz w:val="24"/>
          <w:szCs w:val="24"/>
        </w:rPr>
        <w:t xml:space="preserve">находятся </w:t>
      </w:r>
      <w:r w:rsidRPr="00E84463">
        <w:rPr>
          <w:rFonts w:ascii="Times New Roman" w:eastAsia="Calibri" w:hAnsi="Times New Roman" w:cs="Times New Roman"/>
          <w:sz w:val="24"/>
          <w:szCs w:val="24"/>
        </w:rPr>
        <w:t>выше 130 см от пола, чтобы ребенок с нарушением зрения избежал столкновения с ними;</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Мебель </w:t>
      </w:r>
      <w:r w:rsidR="006F7659" w:rsidRPr="00E84463">
        <w:rPr>
          <w:rFonts w:ascii="Times New Roman" w:eastAsia="Calibri" w:hAnsi="Times New Roman" w:cs="Times New Roman"/>
          <w:sz w:val="24"/>
          <w:szCs w:val="24"/>
        </w:rPr>
        <w:t xml:space="preserve">в группах </w:t>
      </w:r>
      <w:r w:rsidRPr="00E84463">
        <w:rPr>
          <w:rFonts w:ascii="Times New Roman" w:eastAsia="Calibri" w:hAnsi="Times New Roman" w:cs="Times New Roman"/>
          <w:sz w:val="24"/>
          <w:szCs w:val="24"/>
        </w:rPr>
        <w:t>предпочтительно с закругленными углами.</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Углы ковриков и другого напольного покрытия не должны загибаться и скатываться, это неизбежно приведет к падению и </w:t>
      </w:r>
      <w:proofErr w:type="spellStart"/>
      <w:r w:rsidRPr="00E84463">
        <w:rPr>
          <w:rFonts w:ascii="Times New Roman" w:eastAsia="Calibri" w:hAnsi="Times New Roman" w:cs="Times New Roman"/>
          <w:sz w:val="24"/>
          <w:szCs w:val="24"/>
        </w:rPr>
        <w:t>травмированию</w:t>
      </w:r>
      <w:proofErr w:type="spellEnd"/>
      <w:r w:rsidRPr="00E84463">
        <w:rPr>
          <w:rFonts w:ascii="Times New Roman" w:eastAsia="Calibri" w:hAnsi="Times New Roman" w:cs="Times New Roman"/>
          <w:sz w:val="24"/>
          <w:szCs w:val="24"/>
        </w:rPr>
        <w:t xml:space="preserve">  ребенка с нарушением зрения.</w:t>
      </w:r>
    </w:p>
    <w:p w:rsidR="003A7F33" w:rsidRPr="00E84463" w:rsidRDefault="003A7F33" w:rsidP="00E84463">
      <w:pPr>
        <w:spacing w:after="0" w:line="240" w:lineRule="auto"/>
        <w:jc w:val="center"/>
        <w:rPr>
          <w:rFonts w:ascii="Times New Roman" w:eastAsia="Times New Roman" w:hAnsi="Times New Roman" w:cs="Times New Roman"/>
          <w:b/>
          <w:sz w:val="24"/>
          <w:szCs w:val="24"/>
          <w:lang w:eastAsia="ru-RU"/>
        </w:rPr>
      </w:pPr>
    </w:p>
    <w:p w:rsidR="0095747C" w:rsidRPr="00E84463" w:rsidRDefault="0095747C" w:rsidP="00E84463">
      <w:pPr>
        <w:widowControl w:val="0"/>
        <w:spacing w:after="0" w:line="240" w:lineRule="auto"/>
        <w:ind w:firstLine="709"/>
        <w:jc w:val="both"/>
        <w:rPr>
          <w:rFonts w:ascii="Times New Roman" w:eastAsia="Calibri" w:hAnsi="Times New Roman" w:cs="Times New Roman"/>
          <w:b/>
          <w:sz w:val="24"/>
          <w:szCs w:val="24"/>
        </w:rPr>
      </w:pPr>
      <w:r w:rsidRPr="00E84463">
        <w:rPr>
          <w:rFonts w:ascii="Times New Roman" w:eastAsia="Calibri" w:hAnsi="Times New Roman" w:cs="Times New Roman"/>
          <w:b/>
          <w:sz w:val="24"/>
          <w:szCs w:val="24"/>
        </w:rPr>
        <w:lastRenderedPageBreak/>
        <w:t>3.3. Кадровые условия реализации Адаптированной основной образовательной программы дошкольного образования</w:t>
      </w:r>
    </w:p>
    <w:p w:rsidR="00DC48B9"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Воспитание и обучение дошкольников с ФРЗ </w:t>
      </w:r>
      <w:r w:rsidR="00DC48B9" w:rsidRPr="00E84463">
        <w:rPr>
          <w:rFonts w:ascii="Times New Roman" w:eastAsia="Calibri" w:hAnsi="Times New Roman" w:cs="Times New Roman"/>
          <w:sz w:val="24"/>
          <w:szCs w:val="24"/>
        </w:rPr>
        <w:t xml:space="preserve">осуществляют </w:t>
      </w:r>
      <w:r w:rsidRPr="00E84463">
        <w:rPr>
          <w:rFonts w:ascii="Times New Roman" w:eastAsia="Calibri" w:hAnsi="Times New Roman" w:cs="Times New Roman"/>
          <w:sz w:val="24"/>
          <w:szCs w:val="24"/>
        </w:rPr>
        <w:t xml:space="preserve">специально подготовленные квалифицированные кадры: воспитатель, </w:t>
      </w:r>
      <w:r w:rsidR="00DC48B9" w:rsidRPr="00E84463">
        <w:rPr>
          <w:rFonts w:ascii="Times New Roman" w:eastAsia="Calibri" w:hAnsi="Times New Roman" w:cs="Times New Roman"/>
          <w:sz w:val="24"/>
          <w:szCs w:val="24"/>
        </w:rPr>
        <w:t xml:space="preserve">учитель-логопед, музыкальный руководитель, </w:t>
      </w:r>
      <w:r w:rsidRPr="00E84463">
        <w:rPr>
          <w:rFonts w:ascii="Times New Roman" w:eastAsia="Calibri" w:hAnsi="Times New Roman" w:cs="Times New Roman"/>
          <w:sz w:val="24"/>
          <w:szCs w:val="24"/>
        </w:rPr>
        <w:t xml:space="preserve">знающие психофизические особенности детей с нарушениями зрения и владеющие методиками дифференцированной коррекционной работы. </w:t>
      </w:r>
    </w:p>
    <w:p w:rsidR="0095747C" w:rsidRPr="00E84463" w:rsidRDefault="00DC48B9"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Педагоги, соблюдают</w:t>
      </w:r>
      <w:r w:rsidR="0095747C" w:rsidRPr="00E84463">
        <w:rPr>
          <w:rFonts w:ascii="Times New Roman" w:eastAsia="Calibri" w:hAnsi="Times New Roman" w:cs="Times New Roman"/>
          <w:sz w:val="24"/>
          <w:szCs w:val="24"/>
        </w:rPr>
        <w:t xml:space="preserve"> права и свободы обучающихся, содержащиеся в Законе Российской Федерации «Об образовании»,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Деятельность воспитателя направлена на психолого-педагогическое обеспечение процесса обучения, воспитания и социальной адаптации детей с нарушениями зрения.</w:t>
      </w:r>
    </w:p>
    <w:p w:rsidR="0095747C" w:rsidRPr="00E84463" w:rsidRDefault="00DC48B9"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Воспитатели владеют</w:t>
      </w:r>
      <w:r w:rsidR="0095747C" w:rsidRPr="00E84463">
        <w:rPr>
          <w:rFonts w:ascii="Times New Roman" w:eastAsia="Calibri" w:hAnsi="Times New Roman" w:cs="Times New Roman"/>
          <w:sz w:val="24"/>
          <w:szCs w:val="24"/>
        </w:rPr>
        <w:t>:</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умением проводить психолого-педагогическое обследование с целью определения хода психического развития, соответствия возрастным нормам;</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методами воспитания детей с нарушениями зрения;</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знаниями о профилактике и методах коррекции привычек, наносящих ущерб здоровью, способах защиты от неблагоприятного влияния социальной среды;</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способами оказания психологической помощи в опасных и чрезвычайных ситуациях природного, техногенного и социального происхождения;</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навыками организации и проведения научно-исследовательской работы.</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Видами профессиональной деятельности специалиста являются: преподавательская; </w:t>
      </w:r>
      <w:proofErr w:type="spellStart"/>
      <w:r w:rsidRPr="00E84463">
        <w:rPr>
          <w:rFonts w:ascii="Times New Roman" w:eastAsia="Calibri" w:hAnsi="Times New Roman" w:cs="Times New Roman"/>
          <w:sz w:val="24"/>
          <w:szCs w:val="24"/>
        </w:rPr>
        <w:t>диагностико</w:t>
      </w:r>
      <w:proofErr w:type="spellEnd"/>
      <w:r w:rsidRPr="00E84463">
        <w:rPr>
          <w:rFonts w:ascii="Times New Roman" w:eastAsia="Calibri" w:hAnsi="Times New Roman" w:cs="Times New Roman"/>
          <w:sz w:val="24"/>
          <w:szCs w:val="24"/>
        </w:rPr>
        <w:t>-аналитическая; консультативная; воспитательная; психопрофилактическая; коррекционно-развивающая; просветительская; научно-исследовательская.</w:t>
      </w:r>
    </w:p>
    <w:p w:rsidR="00E84463" w:rsidRDefault="00E84463" w:rsidP="00E84463">
      <w:pPr>
        <w:widowControl w:val="0"/>
        <w:spacing w:after="0" w:line="240" w:lineRule="auto"/>
        <w:ind w:firstLine="709"/>
        <w:jc w:val="both"/>
        <w:rPr>
          <w:rFonts w:ascii="Times New Roman" w:eastAsia="Calibri" w:hAnsi="Times New Roman" w:cs="Times New Roman"/>
          <w:b/>
          <w:sz w:val="24"/>
          <w:szCs w:val="24"/>
        </w:rPr>
      </w:pPr>
    </w:p>
    <w:p w:rsidR="0095747C" w:rsidRPr="00E84463" w:rsidRDefault="0095747C" w:rsidP="00E84463">
      <w:pPr>
        <w:widowControl w:val="0"/>
        <w:spacing w:after="0" w:line="240" w:lineRule="auto"/>
        <w:ind w:firstLine="709"/>
        <w:jc w:val="both"/>
        <w:rPr>
          <w:rFonts w:ascii="Times New Roman" w:eastAsia="Calibri" w:hAnsi="Times New Roman" w:cs="Times New Roman"/>
          <w:b/>
          <w:sz w:val="24"/>
          <w:szCs w:val="24"/>
        </w:rPr>
      </w:pPr>
      <w:r w:rsidRPr="00E84463">
        <w:rPr>
          <w:rFonts w:ascii="Times New Roman" w:eastAsia="Calibri" w:hAnsi="Times New Roman" w:cs="Times New Roman"/>
          <w:b/>
          <w:sz w:val="24"/>
          <w:szCs w:val="24"/>
        </w:rPr>
        <w:t>3.4. Материально-техническое обеспечение Адаптированной основной образовательной программы дошкольного образования</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Материально-технические условия реализации Адаптированной основной образовательной программы дошкольного образования </w:t>
      </w:r>
      <w:r w:rsidR="00A902B6" w:rsidRPr="00E84463">
        <w:rPr>
          <w:rFonts w:ascii="Times New Roman" w:eastAsia="Calibri" w:hAnsi="Times New Roman" w:cs="Times New Roman"/>
          <w:sz w:val="24"/>
          <w:szCs w:val="24"/>
        </w:rPr>
        <w:t xml:space="preserve">обеспечивают </w:t>
      </w:r>
      <w:r w:rsidRPr="00E84463">
        <w:rPr>
          <w:rFonts w:ascii="Times New Roman" w:eastAsia="Calibri" w:hAnsi="Times New Roman" w:cs="Times New Roman"/>
          <w:sz w:val="24"/>
          <w:szCs w:val="24"/>
        </w:rPr>
        <w:t>соблюдение:</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санитарно-гигиенических норм образовательного процесса с учетом потребностей детей с ФРЗ (требования к водоснабжению, канализации, освещению, воздушно-тепловому режиму и т. д.);</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возможности для беспрепятственного доступа дошкольника с ФРЗ к объектам инфраструктуры образовательной организации;</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возможности проведения лечебно-диагностических процедур в офтальмологическом кабинете для обучающихся с ФРЗ (с использованием специального оборудования);</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санитарно-бытовых условий с учетом потребностей детей с ФРЗ, воспитывающихся в данной организации (наличие оборудованных гардеробов, санузлов, мест личной гигиены;</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социально-бытовых условий с учетом конкретных потребностей ребенка с нарушениями зрения, в данной организации (наличие адекватно оборудованного пространства организации, рабочего места ребенка и т. д.).</w:t>
      </w:r>
    </w:p>
    <w:p w:rsidR="00A902B6"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Рабочее место </w:t>
      </w:r>
      <w:r w:rsidR="00A902B6" w:rsidRPr="00E84463">
        <w:rPr>
          <w:rFonts w:ascii="Times New Roman" w:eastAsia="Calibri" w:hAnsi="Times New Roman" w:cs="Times New Roman"/>
          <w:sz w:val="24"/>
          <w:szCs w:val="24"/>
        </w:rPr>
        <w:t xml:space="preserve">обеспечивает </w:t>
      </w:r>
      <w:r w:rsidRPr="00E84463">
        <w:rPr>
          <w:rFonts w:ascii="Times New Roman" w:eastAsia="Calibri" w:hAnsi="Times New Roman" w:cs="Times New Roman"/>
          <w:sz w:val="24"/>
          <w:szCs w:val="24"/>
        </w:rPr>
        <w:t>комфортное и удобное положение р</w:t>
      </w:r>
      <w:r w:rsidR="00A902B6" w:rsidRPr="00E84463">
        <w:rPr>
          <w:rFonts w:ascii="Times New Roman" w:eastAsia="Calibri" w:hAnsi="Times New Roman" w:cs="Times New Roman"/>
          <w:sz w:val="24"/>
          <w:szCs w:val="24"/>
        </w:rPr>
        <w:t>ебенка в пространстве, создает</w:t>
      </w:r>
      <w:r w:rsidRPr="00E84463">
        <w:rPr>
          <w:rFonts w:ascii="Times New Roman" w:eastAsia="Calibri" w:hAnsi="Times New Roman" w:cs="Times New Roman"/>
          <w:sz w:val="24"/>
          <w:szCs w:val="24"/>
        </w:rPr>
        <w:t xml:space="preserve">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w:t>
      </w:r>
    </w:p>
    <w:p w:rsidR="0097106E"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Предпочтительным является распределение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rsidR="00A902B6" w:rsidRPr="00E84463" w:rsidRDefault="00A902B6"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hAnsi="Times New Roman" w:cs="Times New Roman"/>
          <w:color w:val="000000"/>
          <w:sz w:val="24"/>
          <w:szCs w:val="24"/>
        </w:rPr>
        <w:t xml:space="preserve">Материально-технические условия детского сада в полном объеме отвечают требованиям СанПиН 2.4.1.3049-13: </w:t>
      </w:r>
    </w:p>
    <w:p w:rsidR="00A902B6" w:rsidRPr="00E84463" w:rsidRDefault="00A902B6" w:rsidP="00E84463">
      <w:pPr>
        <w:pStyle w:val="a8"/>
        <w:numPr>
          <w:ilvl w:val="0"/>
          <w:numId w:val="33"/>
        </w:numPr>
        <w:autoSpaceDE w:val="0"/>
        <w:autoSpaceDN w:val="0"/>
        <w:adjustRightInd w:val="0"/>
        <w:spacing w:after="0" w:line="240" w:lineRule="auto"/>
        <w:rPr>
          <w:rFonts w:ascii="Times New Roman" w:hAnsi="Times New Roman"/>
          <w:color w:val="000000"/>
          <w:sz w:val="24"/>
          <w:szCs w:val="24"/>
        </w:rPr>
      </w:pPr>
      <w:r w:rsidRPr="00E84463">
        <w:rPr>
          <w:rFonts w:ascii="Times New Roman" w:hAnsi="Times New Roman"/>
          <w:color w:val="000000"/>
          <w:sz w:val="24"/>
          <w:szCs w:val="24"/>
        </w:rPr>
        <w:lastRenderedPageBreak/>
        <w:t xml:space="preserve">к условиям размещения организаций, осуществляющих образовательную деятельность, </w:t>
      </w:r>
    </w:p>
    <w:p w:rsidR="00A902B6" w:rsidRPr="00E84463" w:rsidRDefault="00A902B6" w:rsidP="00E84463">
      <w:pPr>
        <w:pStyle w:val="a8"/>
        <w:numPr>
          <w:ilvl w:val="0"/>
          <w:numId w:val="33"/>
        </w:numPr>
        <w:autoSpaceDE w:val="0"/>
        <w:autoSpaceDN w:val="0"/>
        <w:adjustRightInd w:val="0"/>
        <w:spacing w:after="0" w:line="240" w:lineRule="auto"/>
        <w:rPr>
          <w:rFonts w:ascii="Times New Roman" w:hAnsi="Times New Roman"/>
          <w:color w:val="000000"/>
          <w:sz w:val="24"/>
          <w:szCs w:val="24"/>
        </w:rPr>
      </w:pPr>
      <w:r w:rsidRPr="00E84463">
        <w:rPr>
          <w:rFonts w:ascii="Times New Roman" w:hAnsi="Times New Roman"/>
          <w:color w:val="000000"/>
          <w:sz w:val="24"/>
          <w:szCs w:val="24"/>
        </w:rPr>
        <w:t xml:space="preserve">оборудованию и содержанию территории, </w:t>
      </w:r>
    </w:p>
    <w:p w:rsidR="00A902B6" w:rsidRPr="00E84463" w:rsidRDefault="00A902B6" w:rsidP="00E84463">
      <w:pPr>
        <w:pStyle w:val="a8"/>
        <w:numPr>
          <w:ilvl w:val="0"/>
          <w:numId w:val="33"/>
        </w:numPr>
        <w:autoSpaceDE w:val="0"/>
        <w:autoSpaceDN w:val="0"/>
        <w:adjustRightInd w:val="0"/>
        <w:spacing w:after="0" w:line="240" w:lineRule="auto"/>
        <w:rPr>
          <w:rFonts w:ascii="Times New Roman" w:hAnsi="Times New Roman"/>
          <w:color w:val="000000"/>
          <w:sz w:val="24"/>
          <w:szCs w:val="24"/>
        </w:rPr>
      </w:pPr>
      <w:r w:rsidRPr="00E84463">
        <w:rPr>
          <w:rFonts w:ascii="Times New Roman" w:hAnsi="Times New Roman"/>
          <w:color w:val="000000"/>
          <w:sz w:val="24"/>
          <w:szCs w:val="24"/>
        </w:rPr>
        <w:t xml:space="preserve">помещениям, их оборудованию и содержанию, </w:t>
      </w:r>
    </w:p>
    <w:p w:rsidR="00A902B6" w:rsidRPr="00E84463" w:rsidRDefault="00A902B6" w:rsidP="00E84463">
      <w:pPr>
        <w:pStyle w:val="a8"/>
        <w:numPr>
          <w:ilvl w:val="0"/>
          <w:numId w:val="33"/>
        </w:numPr>
        <w:autoSpaceDE w:val="0"/>
        <w:autoSpaceDN w:val="0"/>
        <w:adjustRightInd w:val="0"/>
        <w:spacing w:after="0" w:line="240" w:lineRule="auto"/>
        <w:rPr>
          <w:rFonts w:ascii="Times New Roman" w:hAnsi="Times New Roman"/>
          <w:color w:val="000000"/>
          <w:sz w:val="24"/>
          <w:szCs w:val="24"/>
        </w:rPr>
      </w:pPr>
      <w:r w:rsidRPr="00E84463">
        <w:rPr>
          <w:rFonts w:ascii="Times New Roman" w:hAnsi="Times New Roman"/>
          <w:color w:val="000000"/>
          <w:sz w:val="24"/>
          <w:szCs w:val="24"/>
        </w:rPr>
        <w:t>естественному и искусственному освещению помещений,</w:t>
      </w:r>
    </w:p>
    <w:p w:rsidR="00A902B6" w:rsidRPr="00E84463" w:rsidRDefault="00A902B6" w:rsidP="00E84463">
      <w:pPr>
        <w:pStyle w:val="a8"/>
        <w:numPr>
          <w:ilvl w:val="0"/>
          <w:numId w:val="33"/>
        </w:numPr>
        <w:autoSpaceDE w:val="0"/>
        <w:autoSpaceDN w:val="0"/>
        <w:adjustRightInd w:val="0"/>
        <w:spacing w:after="0" w:line="240" w:lineRule="auto"/>
        <w:rPr>
          <w:rFonts w:ascii="Times New Roman" w:hAnsi="Times New Roman"/>
          <w:color w:val="000000"/>
          <w:sz w:val="24"/>
          <w:szCs w:val="24"/>
        </w:rPr>
      </w:pPr>
      <w:r w:rsidRPr="00E84463">
        <w:rPr>
          <w:rFonts w:ascii="Times New Roman" w:hAnsi="Times New Roman"/>
          <w:color w:val="000000"/>
          <w:sz w:val="24"/>
          <w:szCs w:val="24"/>
        </w:rPr>
        <w:t xml:space="preserve">отоплению и вентиляции, </w:t>
      </w:r>
    </w:p>
    <w:p w:rsidR="00A902B6" w:rsidRPr="00E84463" w:rsidRDefault="00A902B6" w:rsidP="00E84463">
      <w:pPr>
        <w:pStyle w:val="a8"/>
        <w:numPr>
          <w:ilvl w:val="0"/>
          <w:numId w:val="33"/>
        </w:numPr>
        <w:autoSpaceDE w:val="0"/>
        <w:autoSpaceDN w:val="0"/>
        <w:adjustRightInd w:val="0"/>
        <w:spacing w:after="0" w:line="240" w:lineRule="auto"/>
        <w:rPr>
          <w:rFonts w:ascii="Times New Roman" w:hAnsi="Times New Roman"/>
          <w:color w:val="000000"/>
          <w:sz w:val="24"/>
          <w:szCs w:val="24"/>
        </w:rPr>
      </w:pPr>
      <w:r w:rsidRPr="00E84463">
        <w:rPr>
          <w:rFonts w:ascii="Times New Roman" w:hAnsi="Times New Roman"/>
          <w:color w:val="000000"/>
          <w:sz w:val="24"/>
          <w:szCs w:val="24"/>
        </w:rPr>
        <w:t xml:space="preserve">водоснабжению и канализации, </w:t>
      </w:r>
    </w:p>
    <w:p w:rsidR="00A902B6" w:rsidRPr="00E84463" w:rsidRDefault="00A902B6" w:rsidP="00E84463">
      <w:pPr>
        <w:pStyle w:val="a8"/>
        <w:numPr>
          <w:ilvl w:val="0"/>
          <w:numId w:val="33"/>
        </w:numPr>
        <w:autoSpaceDE w:val="0"/>
        <w:autoSpaceDN w:val="0"/>
        <w:adjustRightInd w:val="0"/>
        <w:spacing w:after="0" w:line="240" w:lineRule="auto"/>
        <w:rPr>
          <w:rFonts w:ascii="Times New Roman" w:hAnsi="Times New Roman"/>
          <w:color w:val="000000"/>
          <w:sz w:val="24"/>
          <w:szCs w:val="24"/>
        </w:rPr>
      </w:pPr>
      <w:r w:rsidRPr="00E84463">
        <w:rPr>
          <w:rFonts w:ascii="Times New Roman" w:hAnsi="Times New Roman"/>
          <w:color w:val="000000"/>
          <w:sz w:val="24"/>
          <w:szCs w:val="24"/>
        </w:rPr>
        <w:t xml:space="preserve">организации питания, </w:t>
      </w:r>
    </w:p>
    <w:p w:rsidR="00A902B6" w:rsidRPr="00E84463" w:rsidRDefault="00A902B6" w:rsidP="00E84463">
      <w:pPr>
        <w:pStyle w:val="a8"/>
        <w:numPr>
          <w:ilvl w:val="0"/>
          <w:numId w:val="33"/>
        </w:numPr>
        <w:autoSpaceDE w:val="0"/>
        <w:autoSpaceDN w:val="0"/>
        <w:adjustRightInd w:val="0"/>
        <w:spacing w:after="0" w:line="240" w:lineRule="auto"/>
        <w:rPr>
          <w:rFonts w:ascii="Times New Roman" w:hAnsi="Times New Roman"/>
          <w:color w:val="000000"/>
          <w:sz w:val="24"/>
          <w:szCs w:val="24"/>
        </w:rPr>
      </w:pPr>
      <w:r w:rsidRPr="00E84463">
        <w:rPr>
          <w:rFonts w:ascii="Times New Roman" w:hAnsi="Times New Roman"/>
          <w:color w:val="000000"/>
          <w:sz w:val="24"/>
          <w:szCs w:val="24"/>
        </w:rPr>
        <w:t xml:space="preserve">медицинскому обеспечению, </w:t>
      </w:r>
    </w:p>
    <w:p w:rsidR="00A902B6" w:rsidRPr="00E84463" w:rsidRDefault="00A902B6" w:rsidP="00E84463">
      <w:pPr>
        <w:pStyle w:val="a8"/>
        <w:numPr>
          <w:ilvl w:val="0"/>
          <w:numId w:val="33"/>
        </w:numPr>
        <w:autoSpaceDE w:val="0"/>
        <w:autoSpaceDN w:val="0"/>
        <w:adjustRightInd w:val="0"/>
        <w:spacing w:after="0" w:line="240" w:lineRule="auto"/>
        <w:rPr>
          <w:rFonts w:ascii="Times New Roman" w:hAnsi="Times New Roman"/>
          <w:color w:val="000000"/>
          <w:sz w:val="24"/>
          <w:szCs w:val="24"/>
        </w:rPr>
      </w:pPr>
      <w:r w:rsidRPr="00E84463">
        <w:rPr>
          <w:rFonts w:ascii="Times New Roman" w:hAnsi="Times New Roman"/>
          <w:color w:val="000000"/>
          <w:sz w:val="24"/>
          <w:szCs w:val="24"/>
        </w:rPr>
        <w:t xml:space="preserve">приему детей в организации, осуществляющие образовательную деятельность, </w:t>
      </w:r>
    </w:p>
    <w:p w:rsidR="00A902B6" w:rsidRPr="00E84463" w:rsidRDefault="00A902B6" w:rsidP="00E84463">
      <w:pPr>
        <w:pStyle w:val="a8"/>
        <w:numPr>
          <w:ilvl w:val="0"/>
          <w:numId w:val="33"/>
        </w:numPr>
        <w:autoSpaceDE w:val="0"/>
        <w:autoSpaceDN w:val="0"/>
        <w:adjustRightInd w:val="0"/>
        <w:spacing w:after="0" w:line="240" w:lineRule="auto"/>
        <w:rPr>
          <w:rFonts w:ascii="Times New Roman" w:hAnsi="Times New Roman"/>
          <w:color w:val="000000"/>
          <w:sz w:val="24"/>
          <w:szCs w:val="24"/>
        </w:rPr>
      </w:pPr>
      <w:r w:rsidRPr="00E84463">
        <w:rPr>
          <w:rFonts w:ascii="Times New Roman" w:hAnsi="Times New Roman"/>
          <w:color w:val="000000"/>
          <w:sz w:val="24"/>
          <w:szCs w:val="24"/>
        </w:rPr>
        <w:t xml:space="preserve">организации режима дня, </w:t>
      </w:r>
    </w:p>
    <w:p w:rsidR="00A902B6" w:rsidRPr="00E84463" w:rsidRDefault="00A902B6" w:rsidP="00E84463">
      <w:pPr>
        <w:pStyle w:val="a8"/>
        <w:numPr>
          <w:ilvl w:val="0"/>
          <w:numId w:val="33"/>
        </w:numPr>
        <w:autoSpaceDE w:val="0"/>
        <w:autoSpaceDN w:val="0"/>
        <w:adjustRightInd w:val="0"/>
        <w:spacing w:after="0" w:line="240" w:lineRule="auto"/>
        <w:rPr>
          <w:rFonts w:ascii="Times New Roman" w:hAnsi="Times New Roman"/>
          <w:color w:val="000000"/>
          <w:sz w:val="24"/>
          <w:szCs w:val="24"/>
        </w:rPr>
      </w:pPr>
      <w:r w:rsidRPr="00E84463">
        <w:rPr>
          <w:rFonts w:ascii="Times New Roman" w:hAnsi="Times New Roman"/>
          <w:color w:val="000000"/>
          <w:sz w:val="24"/>
          <w:szCs w:val="24"/>
        </w:rPr>
        <w:t xml:space="preserve">организации физического воспитания, </w:t>
      </w:r>
    </w:p>
    <w:p w:rsidR="00A902B6" w:rsidRPr="00E84463" w:rsidRDefault="00A902B6" w:rsidP="00E84463">
      <w:pPr>
        <w:pStyle w:val="a8"/>
        <w:numPr>
          <w:ilvl w:val="0"/>
          <w:numId w:val="33"/>
        </w:numPr>
        <w:autoSpaceDE w:val="0"/>
        <w:autoSpaceDN w:val="0"/>
        <w:adjustRightInd w:val="0"/>
        <w:spacing w:after="0" w:line="240" w:lineRule="auto"/>
        <w:rPr>
          <w:rFonts w:ascii="Times New Roman" w:hAnsi="Times New Roman"/>
          <w:color w:val="000000"/>
          <w:sz w:val="24"/>
          <w:szCs w:val="24"/>
        </w:rPr>
      </w:pPr>
      <w:r w:rsidRPr="00E84463">
        <w:rPr>
          <w:rFonts w:ascii="Times New Roman" w:hAnsi="Times New Roman"/>
          <w:color w:val="000000"/>
          <w:sz w:val="24"/>
          <w:szCs w:val="24"/>
        </w:rPr>
        <w:t xml:space="preserve">личной гигиене персонала; </w:t>
      </w:r>
    </w:p>
    <w:p w:rsidR="00A902B6" w:rsidRPr="00E84463" w:rsidRDefault="00A902B6" w:rsidP="00E84463">
      <w:pPr>
        <w:pStyle w:val="a8"/>
        <w:numPr>
          <w:ilvl w:val="0"/>
          <w:numId w:val="33"/>
        </w:numPr>
        <w:autoSpaceDE w:val="0"/>
        <w:autoSpaceDN w:val="0"/>
        <w:adjustRightInd w:val="0"/>
        <w:spacing w:after="0" w:line="240" w:lineRule="auto"/>
        <w:rPr>
          <w:rFonts w:ascii="Times New Roman" w:hAnsi="Times New Roman"/>
          <w:color w:val="000000"/>
          <w:sz w:val="24"/>
          <w:szCs w:val="24"/>
        </w:rPr>
      </w:pPr>
      <w:r w:rsidRPr="00E84463">
        <w:rPr>
          <w:rFonts w:ascii="Times New Roman" w:hAnsi="Times New Roman"/>
          <w:color w:val="000000"/>
          <w:sz w:val="24"/>
          <w:szCs w:val="24"/>
        </w:rPr>
        <w:t xml:space="preserve">пожарной безопасности и электробезопасности; </w:t>
      </w:r>
    </w:p>
    <w:p w:rsidR="00A902B6" w:rsidRPr="00E84463" w:rsidRDefault="00A902B6" w:rsidP="00E84463">
      <w:pPr>
        <w:pStyle w:val="a8"/>
        <w:numPr>
          <w:ilvl w:val="0"/>
          <w:numId w:val="33"/>
        </w:numPr>
        <w:autoSpaceDE w:val="0"/>
        <w:autoSpaceDN w:val="0"/>
        <w:adjustRightInd w:val="0"/>
        <w:spacing w:after="0" w:line="240" w:lineRule="auto"/>
        <w:rPr>
          <w:rFonts w:ascii="Times New Roman" w:hAnsi="Times New Roman"/>
          <w:color w:val="000000"/>
          <w:sz w:val="24"/>
          <w:szCs w:val="24"/>
        </w:rPr>
      </w:pPr>
      <w:r w:rsidRPr="00E84463">
        <w:rPr>
          <w:rFonts w:ascii="Times New Roman" w:hAnsi="Times New Roman"/>
          <w:color w:val="000000"/>
          <w:sz w:val="24"/>
          <w:szCs w:val="24"/>
        </w:rPr>
        <w:t xml:space="preserve"> охране здоровья воспитанников и охране труда работников детского сада. </w:t>
      </w:r>
    </w:p>
    <w:p w:rsidR="0097106E" w:rsidRPr="00E84463" w:rsidRDefault="0097106E" w:rsidP="00E84463">
      <w:pPr>
        <w:widowControl w:val="0"/>
        <w:spacing w:after="0" w:line="240" w:lineRule="auto"/>
        <w:jc w:val="both"/>
        <w:outlineLvl w:val="1"/>
        <w:rPr>
          <w:rFonts w:ascii="Times New Roman" w:eastAsia="Times New Roman" w:hAnsi="Times New Roman" w:cs="Times New Roman"/>
          <w:color w:val="000000"/>
          <w:sz w:val="24"/>
          <w:szCs w:val="24"/>
          <w:lang w:eastAsia="ru-RU"/>
        </w:rPr>
      </w:pPr>
      <w:bookmarkStart w:id="22" w:name="_Toc500192146"/>
    </w:p>
    <w:p w:rsidR="0095747C" w:rsidRPr="00E84463" w:rsidRDefault="0095747C" w:rsidP="00E84463">
      <w:pPr>
        <w:widowControl w:val="0"/>
        <w:spacing w:after="0" w:line="240" w:lineRule="auto"/>
        <w:ind w:firstLine="709"/>
        <w:jc w:val="both"/>
        <w:outlineLvl w:val="1"/>
        <w:rPr>
          <w:rFonts w:ascii="Times New Roman" w:eastAsia="Times New Roman" w:hAnsi="Times New Roman" w:cs="Times New Roman"/>
          <w:b/>
          <w:bCs/>
          <w:sz w:val="24"/>
          <w:szCs w:val="24"/>
          <w:lang w:eastAsia="ru-RU"/>
        </w:rPr>
      </w:pPr>
      <w:r w:rsidRPr="00E84463">
        <w:rPr>
          <w:rFonts w:ascii="Times New Roman" w:eastAsia="Times New Roman" w:hAnsi="Times New Roman" w:cs="Times New Roman"/>
          <w:b/>
          <w:bCs/>
          <w:sz w:val="24"/>
          <w:szCs w:val="24"/>
          <w:lang w:eastAsia="ru-RU"/>
        </w:rPr>
        <w:t>3.5. Финансовые условия реализации А</w:t>
      </w:r>
      <w:bookmarkEnd w:id="22"/>
      <w:r w:rsidR="00840FF1" w:rsidRPr="00E84463">
        <w:rPr>
          <w:rFonts w:ascii="Times New Roman" w:eastAsia="Times New Roman" w:hAnsi="Times New Roman" w:cs="Times New Roman"/>
          <w:b/>
          <w:bCs/>
          <w:sz w:val="24"/>
          <w:szCs w:val="24"/>
          <w:lang w:eastAsia="ru-RU"/>
        </w:rPr>
        <w:t>ООП</w:t>
      </w:r>
    </w:p>
    <w:p w:rsidR="007047B0" w:rsidRPr="00E84463" w:rsidRDefault="007047B0" w:rsidP="00E84463">
      <w:pPr>
        <w:widowControl w:val="0"/>
        <w:spacing w:after="0" w:line="240" w:lineRule="auto"/>
        <w:ind w:firstLine="708"/>
        <w:jc w:val="both"/>
        <w:outlineLvl w:val="1"/>
        <w:rPr>
          <w:rFonts w:ascii="Times New Roman" w:hAnsi="Times New Roman" w:cs="Times New Roman"/>
          <w:sz w:val="24"/>
          <w:szCs w:val="24"/>
        </w:rPr>
      </w:pPr>
      <w:bookmarkStart w:id="23" w:name="_Toc500192147"/>
      <w:r w:rsidRPr="00E84463">
        <w:rPr>
          <w:rFonts w:ascii="Times New Roman" w:hAnsi="Times New Roman" w:cs="Times New Roman"/>
          <w:sz w:val="24"/>
          <w:szCs w:val="24"/>
        </w:rPr>
        <w:t xml:space="preserve">Финансовое обеспечение реализации Программы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муниципальном задании детского сада. Муниципальное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муниципальных организациях, а также порядок ее оказания (выполнения). </w:t>
      </w:r>
    </w:p>
    <w:p w:rsidR="007047B0" w:rsidRPr="00E84463" w:rsidRDefault="007047B0" w:rsidP="00E84463">
      <w:pPr>
        <w:widowControl w:val="0"/>
        <w:spacing w:after="0" w:line="240" w:lineRule="auto"/>
        <w:ind w:firstLine="708"/>
        <w:jc w:val="both"/>
        <w:outlineLvl w:val="1"/>
        <w:rPr>
          <w:rFonts w:ascii="Times New Roman" w:eastAsia="Times New Roman" w:hAnsi="Times New Roman" w:cs="Times New Roman"/>
          <w:b/>
          <w:bCs/>
          <w:sz w:val="24"/>
          <w:szCs w:val="24"/>
          <w:highlight w:val="yellow"/>
          <w:lang w:eastAsia="ru-RU"/>
        </w:rPr>
      </w:pPr>
      <w:r w:rsidRPr="00E84463">
        <w:rPr>
          <w:rFonts w:ascii="Times New Roman" w:hAnsi="Times New Roman" w:cs="Times New Roman"/>
          <w:sz w:val="24"/>
          <w:szCs w:val="24"/>
        </w:rPr>
        <w:t>АООП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АООП дошкольного образования служит основой для определения показателей качества соответствующей муниципальной услуги. В соответствии со ст.99 Федеральный закон от 29.12.2012 N 273-ФЗ "Об образовании в Российской Федерации" нормативные затраты на оказание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воспитанниками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воспитанников,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воспитанников), за исключением образовательной деятельности, осуществляемой в соответствии с образовательными стандартами, в расчете на одного воспитанника, если иное не установлено законодательством.</w:t>
      </w:r>
    </w:p>
    <w:p w:rsidR="007047B0" w:rsidRPr="00E84463" w:rsidRDefault="007047B0" w:rsidP="00E84463">
      <w:pPr>
        <w:widowControl w:val="0"/>
        <w:spacing w:after="0" w:line="240" w:lineRule="auto"/>
        <w:outlineLvl w:val="1"/>
        <w:rPr>
          <w:rFonts w:ascii="Times New Roman" w:eastAsia="Times New Roman" w:hAnsi="Times New Roman" w:cs="Times New Roman"/>
          <w:b/>
          <w:bCs/>
          <w:sz w:val="24"/>
          <w:szCs w:val="24"/>
          <w:highlight w:val="yellow"/>
          <w:lang w:eastAsia="ru-RU"/>
        </w:rPr>
      </w:pPr>
    </w:p>
    <w:p w:rsidR="0095747C" w:rsidRPr="00E84463" w:rsidRDefault="0095747C" w:rsidP="00E84463">
      <w:pPr>
        <w:widowControl w:val="0"/>
        <w:spacing w:after="0" w:line="240" w:lineRule="auto"/>
        <w:ind w:firstLine="709"/>
        <w:outlineLvl w:val="1"/>
        <w:rPr>
          <w:rFonts w:ascii="Times New Roman" w:eastAsia="Times New Roman" w:hAnsi="Times New Roman" w:cs="Times New Roman"/>
          <w:b/>
          <w:bCs/>
          <w:sz w:val="24"/>
          <w:szCs w:val="24"/>
          <w:lang w:eastAsia="ru-RU"/>
        </w:rPr>
      </w:pPr>
      <w:r w:rsidRPr="00E84463">
        <w:rPr>
          <w:rFonts w:ascii="Times New Roman" w:eastAsia="Times New Roman" w:hAnsi="Times New Roman" w:cs="Times New Roman"/>
          <w:b/>
          <w:bCs/>
          <w:sz w:val="24"/>
          <w:szCs w:val="24"/>
          <w:lang w:eastAsia="ru-RU"/>
        </w:rPr>
        <w:t>3.6. Планирование образовательной деятельности</w:t>
      </w:r>
      <w:bookmarkEnd w:id="23"/>
    </w:p>
    <w:p w:rsidR="000973B2" w:rsidRPr="00E84463" w:rsidRDefault="000973B2" w:rsidP="00E84463">
      <w:pPr>
        <w:widowControl w:val="0"/>
        <w:tabs>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детского сада пространство для гибкого планирования их деятельности, исходя из особенностей реализуемой АООП,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ДОО.</w:t>
      </w:r>
    </w:p>
    <w:p w:rsidR="000973B2" w:rsidRPr="00E84463" w:rsidRDefault="000973B2" w:rsidP="00E84463">
      <w:pPr>
        <w:widowControl w:val="0"/>
        <w:tabs>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Планирование деятельности педагогов опирается на результаты педагогической оценки индивидуального развития детей и направлено в первую очередь на создание психолого-педагогических условий для развития каждого ребенка, в том числе, на, формирование развивающей предметно-пространственной среды. </w:t>
      </w:r>
    </w:p>
    <w:p w:rsidR="00AF7AEF" w:rsidRPr="00E84463" w:rsidRDefault="000973B2" w:rsidP="00E84463">
      <w:pPr>
        <w:widowControl w:val="0"/>
        <w:tabs>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Планирование деятельности ДОО направлено на совершенствование ее деятельности и учитывает результаты как внутренней, так и внешней оценки качества реализации программы сада.</w:t>
      </w:r>
    </w:p>
    <w:p w:rsidR="0095747C" w:rsidRPr="00E84463" w:rsidRDefault="0095747C" w:rsidP="00E84463">
      <w:pPr>
        <w:widowControl w:val="0"/>
        <w:tabs>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lastRenderedPageBreak/>
        <w:t>Для детей с ФРЗ предусмотрены занятия по коррекции недостатков сенсорных, двигательных, речевых и психических функций, в зависимости от имеющихся у детей нарушений.</w:t>
      </w:r>
    </w:p>
    <w:p w:rsidR="0095747C" w:rsidRPr="00E84463" w:rsidRDefault="0095747C" w:rsidP="00E84463">
      <w:pPr>
        <w:widowControl w:val="0"/>
        <w:tabs>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w:t>
      </w:r>
    </w:p>
    <w:p w:rsidR="0095747C" w:rsidRPr="00E84463" w:rsidRDefault="0095747C" w:rsidP="00E84463">
      <w:pPr>
        <w:widowControl w:val="0"/>
        <w:tabs>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Выделяются следующие формы работы с детьми с ФРЗ: индивидуальные, подгрупповые и фронтальные в соответствии с медицинскими показаниями.</w:t>
      </w:r>
    </w:p>
    <w:p w:rsidR="0095747C" w:rsidRPr="00E84463" w:rsidRDefault="0095747C" w:rsidP="00E84463">
      <w:pPr>
        <w:widowControl w:val="0"/>
        <w:tabs>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В зависимости от структуры нарушений коррекционно-развивающая работа с детьми данной категории строиться дифференцированно.</w:t>
      </w:r>
    </w:p>
    <w:p w:rsidR="000973B2" w:rsidRPr="00E84463" w:rsidRDefault="000973B2" w:rsidP="00E84463">
      <w:pPr>
        <w:widowControl w:val="0"/>
        <w:tabs>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Основываясь на АООП ДО, педагоги разрабатывают АОП в каждой возрастной группе на текущий учебный год. </w:t>
      </w:r>
    </w:p>
    <w:p w:rsidR="000973B2" w:rsidRPr="00E84463" w:rsidRDefault="000973B2" w:rsidP="00E84463">
      <w:pPr>
        <w:widowControl w:val="0"/>
        <w:tabs>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АОП - документ, характеризующий систему организации образовательной деятельности с детьми с ФРЗ</w:t>
      </w:r>
      <w:r w:rsidR="00AB5941" w:rsidRPr="00E84463">
        <w:rPr>
          <w:rFonts w:ascii="Times New Roman" w:eastAsia="Times New Roman" w:hAnsi="Times New Roman" w:cs="Times New Roman"/>
          <w:sz w:val="24"/>
          <w:szCs w:val="24"/>
          <w:lang w:eastAsia="ru-RU"/>
        </w:rPr>
        <w:t xml:space="preserve"> в возрастных группах от </w:t>
      </w:r>
      <w:r w:rsidRPr="00E84463">
        <w:rPr>
          <w:rFonts w:ascii="Times New Roman" w:eastAsia="Times New Roman" w:hAnsi="Times New Roman" w:cs="Times New Roman"/>
          <w:sz w:val="24"/>
          <w:szCs w:val="24"/>
          <w:lang w:eastAsia="ru-RU"/>
        </w:rPr>
        <w:t xml:space="preserve">3 до 7 лет.  В АОП показаны условия, образовательные потребности и возрастные особенности развития детей с ФРЗ группы, представлена </w:t>
      </w:r>
      <w:r w:rsidR="00AB5941" w:rsidRPr="00E84463">
        <w:rPr>
          <w:rFonts w:ascii="Times New Roman" w:eastAsia="Times New Roman" w:hAnsi="Times New Roman" w:cs="Times New Roman"/>
          <w:sz w:val="24"/>
          <w:szCs w:val="24"/>
          <w:lang w:eastAsia="ru-RU"/>
        </w:rPr>
        <w:t xml:space="preserve">педагогическая модель </w:t>
      </w:r>
      <w:r w:rsidRPr="00E84463">
        <w:rPr>
          <w:rFonts w:ascii="Times New Roman" w:eastAsia="Times New Roman" w:hAnsi="Times New Roman" w:cs="Times New Roman"/>
          <w:sz w:val="24"/>
          <w:szCs w:val="24"/>
          <w:lang w:eastAsia="ru-RU"/>
        </w:rPr>
        <w:t xml:space="preserve">организации образовательного процесса. </w:t>
      </w:r>
    </w:p>
    <w:p w:rsidR="000973B2" w:rsidRPr="00E84463" w:rsidRDefault="00AB5941" w:rsidP="00E84463">
      <w:pPr>
        <w:widowControl w:val="0"/>
        <w:tabs>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АОП предусмотрено календарное </w:t>
      </w:r>
      <w:r w:rsidR="000973B2" w:rsidRPr="00E84463">
        <w:rPr>
          <w:rFonts w:ascii="Times New Roman" w:eastAsia="Times New Roman" w:hAnsi="Times New Roman" w:cs="Times New Roman"/>
          <w:sz w:val="24"/>
          <w:szCs w:val="24"/>
          <w:lang w:eastAsia="ru-RU"/>
        </w:rPr>
        <w:t xml:space="preserve">планирование непосредственно образовательной деятельности (НОД) по </w:t>
      </w:r>
      <w:r w:rsidRPr="00E84463">
        <w:rPr>
          <w:rFonts w:ascii="Times New Roman" w:eastAsia="Times New Roman" w:hAnsi="Times New Roman" w:cs="Times New Roman"/>
          <w:sz w:val="24"/>
          <w:szCs w:val="24"/>
          <w:lang w:eastAsia="ru-RU"/>
        </w:rPr>
        <w:t xml:space="preserve">видам детской деятельности </w:t>
      </w:r>
      <w:r w:rsidR="000973B2" w:rsidRPr="00E84463">
        <w:rPr>
          <w:rFonts w:ascii="Times New Roman" w:eastAsia="Times New Roman" w:hAnsi="Times New Roman" w:cs="Times New Roman"/>
          <w:sz w:val="24"/>
          <w:szCs w:val="24"/>
          <w:lang w:eastAsia="ru-RU"/>
        </w:rPr>
        <w:t>на период с сентября по май. НОД регламентируетс</w:t>
      </w:r>
      <w:r w:rsidRPr="00E84463">
        <w:rPr>
          <w:rFonts w:ascii="Times New Roman" w:eastAsia="Times New Roman" w:hAnsi="Times New Roman" w:cs="Times New Roman"/>
          <w:sz w:val="24"/>
          <w:szCs w:val="24"/>
          <w:lang w:eastAsia="ru-RU"/>
        </w:rPr>
        <w:t>я для каждой возрастной группы максимально допустимым объёмом образовательной нагрузки (Учебный план).</w:t>
      </w:r>
    </w:p>
    <w:p w:rsidR="000973B2" w:rsidRPr="00E84463" w:rsidRDefault="00AB5941" w:rsidP="00E84463">
      <w:pPr>
        <w:widowControl w:val="0"/>
        <w:tabs>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В календарных планах </w:t>
      </w:r>
      <w:proofErr w:type="spellStart"/>
      <w:r w:rsidRPr="00E84463">
        <w:rPr>
          <w:rFonts w:ascii="Times New Roman" w:eastAsia="Times New Roman" w:hAnsi="Times New Roman" w:cs="Times New Roman"/>
          <w:sz w:val="24"/>
          <w:szCs w:val="24"/>
          <w:lang w:eastAsia="ru-RU"/>
        </w:rPr>
        <w:t>воспитательно</w:t>
      </w:r>
      <w:proofErr w:type="spellEnd"/>
      <w:r w:rsidRPr="00E84463">
        <w:rPr>
          <w:rFonts w:ascii="Times New Roman" w:eastAsia="Times New Roman" w:hAnsi="Times New Roman" w:cs="Times New Roman"/>
          <w:sz w:val="24"/>
          <w:szCs w:val="24"/>
          <w:lang w:eastAsia="ru-RU"/>
        </w:rPr>
        <w:t xml:space="preserve">-образовательной деятельности с детьми в соответствии с лексической темой, определенной последовательностью видов детской деятельности, </w:t>
      </w:r>
      <w:r w:rsidR="000973B2" w:rsidRPr="00E84463">
        <w:rPr>
          <w:rFonts w:ascii="Times New Roman" w:eastAsia="Times New Roman" w:hAnsi="Times New Roman" w:cs="Times New Roman"/>
          <w:sz w:val="24"/>
          <w:szCs w:val="24"/>
          <w:lang w:eastAsia="ru-RU"/>
        </w:rPr>
        <w:t>определена последовательность проведения, педагог проектирует различные  развивающие ситуации и осуществляет гибкое  руководство, постоянно ориентируясь на ребенка и(или) воспитанников группы.</w:t>
      </w:r>
    </w:p>
    <w:p w:rsidR="000973B2" w:rsidRPr="00E84463" w:rsidRDefault="00AB5941" w:rsidP="00E84463">
      <w:pPr>
        <w:widowControl w:val="0"/>
        <w:tabs>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Проект </w:t>
      </w:r>
      <w:r w:rsidR="000973B2" w:rsidRPr="00E84463">
        <w:rPr>
          <w:rFonts w:ascii="Times New Roman" w:eastAsia="Times New Roman" w:hAnsi="Times New Roman" w:cs="Times New Roman"/>
          <w:sz w:val="24"/>
          <w:szCs w:val="24"/>
          <w:lang w:eastAsia="ru-RU"/>
        </w:rPr>
        <w:t>НОД  всегда носит нежесткий, гибкий характер. Работа в режиме проектирования дает педагогам свободу творчества.</w:t>
      </w:r>
    </w:p>
    <w:p w:rsidR="000973B2" w:rsidRPr="00E84463" w:rsidRDefault="000973B2" w:rsidP="00E84463">
      <w:pPr>
        <w:widowControl w:val="0"/>
        <w:tabs>
          <w:tab w:val="left" w:pos="426"/>
        </w:tabs>
        <w:spacing w:after="0" w:line="240" w:lineRule="auto"/>
        <w:ind w:firstLine="709"/>
        <w:contextualSpacing/>
        <w:jc w:val="both"/>
        <w:rPr>
          <w:rFonts w:ascii="Times New Roman" w:eastAsia="Times New Roman" w:hAnsi="Times New Roman" w:cs="Times New Roman"/>
          <w:sz w:val="24"/>
          <w:szCs w:val="24"/>
          <w:lang w:eastAsia="ru-RU"/>
        </w:rPr>
      </w:pPr>
    </w:p>
    <w:p w:rsidR="0095747C" w:rsidRPr="00E84463" w:rsidRDefault="0095747C" w:rsidP="00E84463">
      <w:pPr>
        <w:widowControl w:val="0"/>
        <w:spacing w:after="0" w:line="240" w:lineRule="auto"/>
        <w:ind w:firstLine="709"/>
        <w:outlineLvl w:val="1"/>
        <w:rPr>
          <w:rFonts w:ascii="Times New Roman" w:eastAsia="Times New Roman" w:hAnsi="Times New Roman" w:cs="Times New Roman"/>
          <w:b/>
          <w:bCs/>
          <w:sz w:val="24"/>
          <w:szCs w:val="24"/>
          <w:lang w:eastAsia="ru-RU"/>
        </w:rPr>
      </w:pPr>
      <w:bookmarkStart w:id="24" w:name="_Toc500192148"/>
      <w:r w:rsidRPr="00E84463">
        <w:rPr>
          <w:rFonts w:ascii="Times New Roman" w:eastAsia="Times New Roman" w:hAnsi="Times New Roman" w:cs="Times New Roman"/>
          <w:b/>
          <w:bCs/>
          <w:sz w:val="24"/>
          <w:szCs w:val="24"/>
          <w:lang w:eastAsia="ru-RU"/>
        </w:rPr>
        <w:t>3.7. Режим дня</w:t>
      </w:r>
      <w:bookmarkEnd w:id="24"/>
    </w:p>
    <w:p w:rsidR="007047B0" w:rsidRPr="00E84463" w:rsidRDefault="007047B0" w:rsidP="00E84463">
      <w:pPr>
        <w:spacing w:after="0" w:line="240" w:lineRule="auto"/>
        <w:ind w:firstLine="360"/>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Режим дня устанавливается дошкольным образовательным учреждением самостоятельно с учетом:</w:t>
      </w:r>
    </w:p>
    <w:p w:rsidR="007047B0" w:rsidRPr="00E84463" w:rsidRDefault="007047B0" w:rsidP="00E84463">
      <w:pPr>
        <w:numPr>
          <w:ilvl w:val="0"/>
          <w:numId w:val="34"/>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времени пребывания детей в образовательном учреждении (организации, группе);</w:t>
      </w:r>
    </w:p>
    <w:p w:rsidR="007047B0" w:rsidRPr="00E84463" w:rsidRDefault="007047B0" w:rsidP="00E84463">
      <w:pPr>
        <w:numPr>
          <w:ilvl w:val="0"/>
          <w:numId w:val="34"/>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новых требований к устройству, содержанию и организации режима работы дошкольных образовательных организаций (СанПиН 2.4.1.3049-13 от 15.05.2013); федеральных государственных требований в сфере дошкольного образования;</w:t>
      </w:r>
    </w:p>
    <w:p w:rsidR="007047B0" w:rsidRPr="00E84463" w:rsidRDefault="007047B0" w:rsidP="00E84463">
      <w:pPr>
        <w:numPr>
          <w:ilvl w:val="0"/>
          <w:numId w:val="34"/>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рекомендаций примерной основной общеобразовательной программы дошкольного образования «От рождения до школы» под редакцией Н.Е. </w:t>
      </w:r>
      <w:proofErr w:type="spellStart"/>
      <w:r w:rsidRPr="00E84463">
        <w:rPr>
          <w:rFonts w:ascii="Times New Roman" w:eastAsia="Times New Roman" w:hAnsi="Times New Roman" w:cs="Times New Roman"/>
          <w:sz w:val="24"/>
          <w:szCs w:val="24"/>
          <w:lang w:eastAsia="ru-RU"/>
        </w:rPr>
        <w:t>Вераксы</w:t>
      </w:r>
      <w:proofErr w:type="spellEnd"/>
      <w:r w:rsidRPr="00E84463">
        <w:rPr>
          <w:rFonts w:ascii="Times New Roman" w:eastAsia="Times New Roman" w:hAnsi="Times New Roman" w:cs="Times New Roman"/>
          <w:sz w:val="24"/>
          <w:szCs w:val="24"/>
          <w:lang w:eastAsia="ru-RU"/>
        </w:rPr>
        <w:t>, Т.С. Комаровой, М.А. Васильевой (Москва, «Мозаика - Синтез» 2014 год);</w:t>
      </w:r>
    </w:p>
    <w:p w:rsidR="007047B0" w:rsidRPr="00E84463" w:rsidRDefault="007047B0" w:rsidP="00E84463">
      <w:pPr>
        <w:numPr>
          <w:ilvl w:val="0"/>
          <w:numId w:val="34"/>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специфики условий (климатических, демографических, национально-культурных и др.) осуществления образовательного процесса;</w:t>
      </w:r>
    </w:p>
    <w:p w:rsidR="007047B0" w:rsidRPr="00E84463" w:rsidRDefault="007047B0" w:rsidP="00E84463">
      <w:pPr>
        <w:numPr>
          <w:ilvl w:val="0"/>
          <w:numId w:val="34"/>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времени года и др.</w:t>
      </w:r>
    </w:p>
    <w:p w:rsidR="007047B0" w:rsidRPr="00E84463" w:rsidRDefault="007047B0" w:rsidP="00E84463">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rsidR="007047B0" w:rsidRPr="00E84463" w:rsidRDefault="007047B0" w:rsidP="00E84463">
      <w:pPr>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Режим дня соответствует возрастным особенностям детей и способствует их гармоничному развитию.</w:t>
      </w:r>
    </w:p>
    <w:p w:rsidR="007047B0" w:rsidRPr="00E84463" w:rsidRDefault="007047B0" w:rsidP="00E84463">
      <w:pPr>
        <w:numPr>
          <w:ilvl w:val="0"/>
          <w:numId w:val="34"/>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максимальная продолжительность непрерывного бодрствования детей 3 - 7 лет составляет 5,5-6 часов, до 3 лет - в соответствии с медицинскими рекомендациями;</w:t>
      </w:r>
    </w:p>
    <w:p w:rsidR="007047B0" w:rsidRPr="00E84463" w:rsidRDefault="007047B0" w:rsidP="00E84463">
      <w:pPr>
        <w:numPr>
          <w:ilvl w:val="0"/>
          <w:numId w:val="34"/>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продолжительность ежедневных прогулок составляет 3-4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 градусов по С и скорости ветра более 7 м/с продолжительность прогулки сокращается;</w:t>
      </w:r>
    </w:p>
    <w:p w:rsidR="007047B0" w:rsidRPr="00E84463" w:rsidRDefault="007047B0" w:rsidP="00E84463">
      <w:pPr>
        <w:numPr>
          <w:ilvl w:val="0"/>
          <w:numId w:val="34"/>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прогулки организуются 2 раза в день: в первую половину дня и во вторую половину дня - перед уходом детей домой;</w:t>
      </w:r>
    </w:p>
    <w:p w:rsidR="007047B0" w:rsidRPr="00E84463" w:rsidRDefault="007047B0" w:rsidP="00E84463">
      <w:pPr>
        <w:numPr>
          <w:ilvl w:val="0"/>
          <w:numId w:val="34"/>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прием пищи организуется с интервалом 3-4 часа и дневной сон; </w:t>
      </w:r>
    </w:p>
    <w:p w:rsidR="007047B0" w:rsidRPr="00E84463" w:rsidRDefault="007047B0" w:rsidP="00E84463">
      <w:pPr>
        <w:numPr>
          <w:ilvl w:val="0"/>
          <w:numId w:val="34"/>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для детей дошкольного возраста 2 - 2,5 часа отводится на дневной сон; </w:t>
      </w:r>
    </w:p>
    <w:p w:rsidR="007047B0" w:rsidRPr="00E84463" w:rsidRDefault="007047B0" w:rsidP="00E84463">
      <w:pPr>
        <w:numPr>
          <w:ilvl w:val="0"/>
          <w:numId w:val="34"/>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на самостоятельную деятельность детей 3-7 лет (игры, подготовка к образовательной деятельности, личная гигиена) в режиме дня отводится не менее 3-4 часов;</w:t>
      </w:r>
    </w:p>
    <w:p w:rsidR="007047B0" w:rsidRPr="00E84463" w:rsidRDefault="007047B0" w:rsidP="00E84463">
      <w:pPr>
        <w:numPr>
          <w:ilvl w:val="0"/>
          <w:numId w:val="34"/>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lastRenderedPageBreak/>
        <w:t>продолжительность непрерывной непосредственно образовательной деятельности для детей от 3 до 4 лет - не более 15 минут, для детей от 4 до 5 лет - не более 20 минут, для детей от 5 до 6 лет - не более 25 минут, а для детей от 6 до 7 лет - не более 30 минут;</w:t>
      </w:r>
    </w:p>
    <w:p w:rsidR="007047B0" w:rsidRPr="00E84463" w:rsidRDefault="007047B0" w:rsidP="00E84463">
      <w:pPr>
        <w:numPr>
          <w:ilvl w:val="0"/>
          <w:numId w:val="34"/>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w:t>
      </w:r>
    </w:p>
    <w:p w:rsidR="007047B0" w:rsidRPr="00E84463" w:rsidRDefault="007047B0" w:rsidP="00E84463">
      <w:pPr>
        <w:numPr>
          <w:ilvl w:val="0"/>
          <w:numId w:val="34"/>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в середине времени, отведенного на непрерывную образовательную деятельность, проводятся физкультурные минутки; </w:t>
      </w:r>
    </w:p>
    <w:p w:rsidR="007047B0" w:rsidRPr="00E84463" w:rsidRDefault="007047B0" w:rsidP="00E84463">
      <w:pPr>
        <w:numPr>
          <w:ilvl w:val="0"/>
          <w:numId w:val="34"/>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перерывы между периодами непрерывной образовательной деятельности - не менее 10 минут.</w:t>
      </w:r>
    </w:p>
    <w:p w:rsidR="007047B0" w:rsidRPr="00E84463" w:rsidRDefault="007047B0" w:rsidP="00E84463">
      <w:pPr>
        <w:numPr>
          <w:ilvl w:val="0"/>
          <w:numId w:val="34"/>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образовательная деятельность с детьми старшего дошкольного возраста также осуществляться во второй половине дня после дневного сна; ее продолжительность составляет не более 25 - 30 минут в день; в середине непосредственно образовательной деятельности статического характера проводятся физкультурные минутки;</w:t>
      </w:r>
    </w:p>
    <w:p w:rsidR="007047B0" w:rsidRPr="00E84463" w:rsidRDefault="007047B0" w:rsidP="00E84463">
      <w:pPr>
        <w:numPr>
          <w:ilvl w:val="0"/>
          <w:numId w:val="34"/>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образовательная деятельность, требующая повышенной познавательной активности и умственного напряжения детей, организуется в первую половину дня; для профилактики утомления детей проводятся физкультурные, музыкальные занятия, ритмика;</w:t>
      </w:r>
    </w:p>
    <w:p w:rsidR="007047B0" w:rsidRPr="00E84463" w:rsidRDefault="007047B0" w:rsidP="00E84463">
      <w:pPr>
        <w:numPr>
          <w:ilvl w:val="0"/>
          <w:numId w:val="34"/>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физическое воспитание детей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w:t>
      </w:r>
    </w:p>
    <w:p w:rsidR="007047B0" w:rsidRPr="00E84463" w:rsidRDefault="007047B0" w:rsidP="00E84463">
      <w:pPr>
        <w:numPr>
          <w:ilvl w:val="0"/>
          <w:numId w:val="34"/>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двигательный режим, физические упражнения и закаливающие мероприятия осуществляются с учетом здоровья, возраста детей и времени года;</w:t>
      </w:r>
    </w:p>
    <w:p w:rsidR="007047B0" w:rsidRPr="00E84463" w:rsidRDefault="007047B0" w:rsidP="00E84463">
      <w:pPr>
        <w:numPr>
          <w:ilvl w:val="0"/>
          <w:numId w:val="34"/>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в детском саду используются следующие формы двигательной деятельности: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w:t>
      </w:r>
    </w:p>
    <w:p w:rsidR="007047B0" w:rsidRPr="00E84463" w:rsidRDefault="007047B0" w:rsidP="00E84463">
      <w:pPr>
        <w:numPr>
          <w:ilvl w:val="0"/>
          <w:numId w:val="34"/>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w:t>
      </w:r>
    </w:p>
    <w:p w:rsidR="007047B0" w:rsidRPr="00E84463" w:rsidRDefault="007047B0" w:rsidP="00E84463">
      <w:pPr>
        <w:numPr>
          <w:ilvl w:val="0"/>
          <w:numId w:val="34"/>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с детьми второго и третьего года жизни НОД по физическому развитию основной образовательной программы осуществляют по подгруппам 2 - 3 раза в неделю; с детьми второго года жизни занятия по физическому развитию основной образовательной программы проводят в групповом помещении, с детьми третьего года жизни - в групповом помещении или в физкультурном зале;</w:t>
      </w:r>
    </w:p>
    <w:p w:rsidR="007047B0" w:rsidRPr="00E84463" w:rsidRDefault="007047B0" w:rsidP="00E84463">
      <w:pPr>
        <w:numPr>
          <w:ilvl w:val="0"/>
          <w:numId w:val="34"/>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длительность НОД по физическому развитию детей второго года жизни 10 минут; третьего года жизни – 10 – 15 минут;</w:t>
      </w:r>
    </w:p>
    <w:p w:rsidR="007047B0" w:rsidRPr="00E84463" w:rsidRDefault="007047B0" w:rsidP="00E84463">
      <w:pPr>
        <w:numPr>
          <w:ilvl w:val="0"/>
          <w:numId w:val="34"/>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НОД по физическому развитию основной образовательной программы для детей в возрасте от 3 до 7 лет организуются не менее 3 раз в неделю; длительность занятий по физическому развитию зависит от возраста детей и составляет:</w:t>
      </w:r>
    </w:p>
    <w:p w:rsidR="007047B0" w:rsidRPr="00E84463" w:rsidRDefault="007047B0" w:rsidP="00E84463">
      <w:pPr>
        <w:numPr>
          <w:ilvl w:val="2"/>
          <w:numId w:val="34"/>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в младшей группе - 15 мин.,</w:t>
      </w:r>
    </w:p>
    <w:p w:rsidR="007047B0" w:rsidRPr="00E84463" w:rsidRDefault="007047B0" w:rsidP="00E84463">
      <w:pPr>
        <w:numPr>
          <w:ilvl w:val="2"/>
          <w:numId w:val="34"/>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в средней группе - 20 мин.,</w:t>
      </w:r>
    </w:p>
    <w:p w:rsidR="007047B0" w:rsidRPr="00E84463" w:rsidRDefault="007047B0" w:rsidP="00E84463">
      <w:pPr>
        <w:numPr>
          <w:ilvl w:val="2"/>
          <w:numId w:val="34"/>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в старшей группе - 25 мин.,</w:t>
      </w:r>
    </w:p>
    <w:p w:rsidR="007047B0" w:rsidRPr="00E84463" w:rsidRDefault="007047B0" w:rsidP="00E84463">
      <w:pPr>
        <w:numPr>
          <w:ilvl w:val="2"/>
          <w:numId w:val="34"/>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в подготовительной группе - 30 мин.</w:t>
      </w:r>
    </w:p>
    <w:p w:rsidR="007047B0" w:rsidRPr="00E84463" w:rsidRDefault="007047B0" w:rsidP="00E84463">
      <w:pPr>
        <w:numPr>
          <w:ilvl w:val="0"/>
          <w:numId w:val="34"/>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один раз в неделю для детей 5 - 7 лет круглогодично организуются НОД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w:t>
      </w:r>
    </w:p>
    <w:p w:rsidR="007047B0" w:rsidRPr="00E84463" w:rsidRDefault="007047B0" w:rsidP="00E84463">
      <w:pPr>
        <w:numPr>
          <w:ilvl w:val="0"/>
          <w:numId w:val="34"/>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в теплое время года при благоприятных метеорологических условиях непосредственно образовательная деятельность по физическому развитию организуется на открытом воздухе;</w:t>
      </w:r>
    </w:p>
    <w:p w:rsidR="007047B0" w:rsidRPr="00E84463" w:rsidRDefault="007047B0" w:rsidP="00E84463">
      <w:pPr>
        <w:numPr>
          <w:ilvl w:val="0"/>
          <w:numId w:val="34"/>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закаливание детей включает комплекс мероприятий: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w:t>
      </w:r>
    </w:p>
    <w:p w:rsidR="007047B0" w:rsidRPr="00E84463" w:rsidRDefault="007047B0" w:rsidP="00E84463">
      <w:pPr>
        <w:numPr>
          <w:ilvl w:val="0"/>
          <w:numId w:val="34"/>
        </w:numPr>
        <w:spacing w:after="0" w:line="240" w:lineRule="auto"/>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для закаливания детей основные природные факторы (солнце, воздух и вода) используют дифференцированно в зависимости от возраста детей, здоровья; при организации </w:t>
      </w:r>
      <w:r w:rsidRPr="00E84463">
        <w:rPr>
          <w:rFonts w:ascii="Times New Roman" w:eastAsia="Times New Roman" w:hAnsi="Times New Roman" w:cs="Times New Roman"/>
          <w:sz w:val="24"/>
          <w:szCs w:val="24"/>
          <w:lang w:eastAsia="ru-RU"/>
        </w:rPr>
        <w:lastRenderedPageBreak/>
        <w:t>закаливания реализуются основные гигиенические принципы - постепенность систематичность, комплексность и учет индивидуальных особенностей ребенка;</w:t>
      </w:r>
    </w:p>
    <w:p w:rsidR="007047B0" w:rsidRPr="00E84463" w:rsidRDefault="007047B0" w:rsidP="00E84463">
      <w:pPr>
        <w:numPr>
          <w:ilvl w:val="0"/>
          <w:numId w:val="34"/>
        </w:numPr>
        <w:spacing w:after="0" w:line="240" w:lineRule="auto"/>
        <w:ind w:right="567"/>
        <w:jc w:val="both"/>
        <w:rPr>
          <w:rFonts w:ascii="Times New Roman" w:eastAsia="Times New Roman" w:hAnsi="Times New Roman" w:cs="Times New Roman"/>
          <w:b/>
          <w:sz w:val="24"/>
          <w:szCs w:val="24"/>
          <w:lang w:eastAsia="ru-RU"/>
        </w:rPr>
      </w:pPr>
      <w:r w:rsidRPr="00E84463">
        <w:rPr>
          <w:rFonts w:ascii="Times New Roman" w:eastAsia="Times New Roman" w:hAnsi="Times New Roman" w:cs="Times New Roman"/>
          <w:sz w:val="24"/>
          <w:szCs w:val="24"/>
          <w:lang w:eastAsia="ru-RU"/>
        </w:rPr>
        <w:t>в летний период НОД проходит 1 раз в день (2-музыкальных, 3-физкультурных); для детей организуются спортивные праздники, экскурсии, театрализованные и музыкальные развлечения, а также увеличивается продолжительность прогулок.</w:t>
      </w:r>
    </w:p>
    <w:p w:rsidR="0095747C" w:rsidRPr="00E84463" w:rsidRDefault="0095747C" w:rsidP="00E84463">
      <w:pPr>
        <w:spacing w:after="0" w:line="240" w:lineRule="auto"/>
        <w:ind w:firstLine="709"/>
        <w:jc w:val="both"/>
        <w:rPr>
          <w:rFonts w:ascii="Times New Roman" w:eastAsia="Calibri" w:hAnsi="Times New Roman" w:cs="Times New Roman"/>
          <w:sz w:val="24"/>
          <w:szCs w:val="24"/>
        </w:rPr>
      </w:pPr>
    </w:p>
    <w:p w:rsidR="0095747C" w:rsidRPr="00E84463" w:rsidRDefault="00E84463" w:rsidP="00E84463">
      <w:pPr>
        <w:widowControl w:val="0"/>
        <w:spacing w:after="0" w:line="240" w:lineRule="auto"/>
        <w:ind w:firstLine="709"/>
        <w:outlineLvl w:val="1"/>
        <w:rPr>
          <w:rFonts w:ascii="Times New Roman" w:eastAsia="Times New Roman" w:hAnsi="Times New Roman" w:cs="Times New Roman"/>
          <w:b/>
          <w:bCs/>
          <w:sz w:val="24"/>
          <w:szCs w:val="24"/>
          <w:lang w:eastAsia="ru-RU"/>
        </w:rPr>
      </w:pPr>
      <w:r w:rsidRPr="00E84463">
        <w:rPr>
          <w:rFonts w:ascii="Times New Roman" w:eastAsia="Times New Roman" w:hAnsi="Times New Roman" w:cs="Times New Roman"/>
          <w:b/>
          <w:bCs/>
          <w:sz w:val="24"/>
          <w:szCs w:val="24"/>
          <w:lang w:eastAsia="ru-RU"/>
        </w:rPr>
        <w:t>3.8</w:t>
      </w:r>
      <w:r w:rsidR="0095747C" w:rsidRPr="00E84463">
        <w:rPr>
          <w:rFonts w:ascii="Times New Roman" w:eastAsia="Times New Roman" w:hAnsi="Times New Roman" w:cs="Times New Roman"/>
          <w:b/>
          <w:bCs/>
          <w:sz w:val="24"/>
          <w:szCs w:val="24"/>
          <w:lang w:eastAsia="ru-RU"/>
        </w:rPr>
        <w:t>. Перечень нормативных и нормативно-методических документов</w:t>
      </w:r>
    </w:p>
    <w:p w:rsidR="0095747C" w:rsidRPr="00E84463" w:rsidRDefault="0095747C" w:rsidP="00E84463">
      <w:pPr>
        <w:widowControl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Федеральный закон от 29.12.2012 №273-ФЗ «Об образовании в Российской Федерации».</w:t>
      </w:r>
    </w:p>
    <w:p w:rsidR="0095747C" w:rsidRPr="00E84463" w:rsidRDefault="0095747C" w:rsidP="00E84463">
      <w:pPr>
        <w:widowControl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Федеральный закон от 24.11.1995 №181-</w:t>
      </w:r>
      <w:r w:rsidRPr="00E84463">
        <w:rPr>
          <w:rFonts w:ascii="Times New Roman" w:eastAsia="Times New Roman" w:hAnsi="Times New Roman" w:cs="Times New Roman"/>
          <w:bCs/>
          <w:sz w:val="24"/>
          <w:szCs w:val="24"/>
          <w:lang w:eastAsia="ru-RU"/>
        </w:rPr>
        <w:t>ФЗ</w:t>
      </w:r>
      <w:r w:rsidRPr="00E84463">
        <w:rPr>
          <w:rFonts w:ascii="Times New Roman" w:eastAsia="Times New Roman" w:hAnsi="Times New Roman" w:cs="Times New Roman"/>
          <w:sz w:val="24"/>
          <w:szCs w:val="24"/>
          <w:lang w:eastAsia="ru-RU"/>
        </w:rPr>
        <w:t xml:space="preserve"> «О социальной защите инвалидов в Российской Федерации» (с изменениями от 28 июня 2014 г.).</w:t>
      </w:r>
    </w:p>
    <w:p w:rsidR="0095747C" w:rsidRPr="00E84463" w:rsidRDefault="0095747C" w:rsidP="00E84463">
      <w:pPr>
        <w:widowControl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Приказ Министерства образования и науки Российской Федерации от 08.04.2014 №293 «Об утверждении Порядка приема на обучение по образовательным программам дошкольного образования» (зарегистрирован в Минюсте России 12.05.2014 №32220).</w:t>
      </w:r>
    </w:p>
    <w:p w:rsidR="0095747C" w:rsidRPr="00E84463" w:rsidRDefault="0095747C" w:rsidP="00E84463">
      <w:pPr>
        <w:widowControl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Приказ Министерства образования и науки Российской Федерации (</w:t>
      </w:r>
      <w:proofErr w:type="spellStart"/>
      <w:r w:rsidRPr="00E84463">
        <w:rPr>
          <w:rFonts w:ascii="Times New Roman" w:eastAsia="Times New Roman" w:hAnsi="Times New Roman" w:cs="Times New Roman"/>
          <w:sz w:val="24"/>
          <w:szCs w:val="24"/>
          <w:lang w:eastAsia="ru-RU"/>
        </w:rPr>
        <w:t>Минобрнауки</w:t>
      </w:r>
      <w:proofErr w:type="spellEnd"/>
      <w:r w:rsidRPr="00E84463">
        <w:rPr>
          <w:rFonts w:ascii="Times New Roman" w:eastAsia="Times New Roman" w:hAnsi="Times New Roman" w:cs="Times New Roman"/>
          <w:sz w:val="24"/>
          <w:szCs w:val="24"/>
          <w:lang w:eastAsia="ru-RU"/>
        </w:rPr>
        <w:t xml:space="preserve"> России) от 30.08.2013№1014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95747C" w:rsidRPr="00E84463" w:rsidRDefault="0095747C" w:rsidP="00E84463">
      <w:pPr>
        <w:widowControl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Приказ Министерства образования и науки Российской Федерации (</w:t>
      </w:r>
      <w:proofErr w:type="spellStart"/>
      <w:r w:rsidRPr="00E84463">
        <w:rPr>
          <w:rFonts w:ascii="Times New Roman" w:eastAsia="Times New Roman" w:hAnsi="Times New Roman" w:cs="Times New Roman"/>
          <w:sz w:val="24"/>
          <w:szCs w:val="24"/>
          <w:lang w:eastAsia="ru-RU"/>
        </w:rPr>
        <w:t>Минобрнауки</w:t>
      </w:r>
      <w:proofErr w:type="spellEnd"/>
      <w:r w:rsidRPr="00E84463">
        <w:rPr>
          <w:rFonts w:ascii="Times New Roman" w:eastAsia="Times New Roman" w:hAnsi="Times New Roman" w:cs="Times New Roman"/>
          <w:sz w:val="24"/>
          <w:szCs w:val="24"/>
          <w:lang w:eastAsia="ru-RU"/>
        </w:rPr>
        <w:t xml:space="preserve"> России) от 17.10.2013 №1155 «Об утверждении федерального государственного образовательного стандарта дошкольного образования».</w:t>
      </w:r>
    </w:p>
    <w:p w:rsidR="0095747C" w:rsidRPr="00E84463" w:rsidRDefault="0095747C" w:rsidP="00E84463">
      <w:pPr>
        <w:widowControl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Приказ Минтруда России от 29.09.2014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w:t>
      </w:r>
    </w:p>
    <w:p w:rsidR="0095747C" w:rsidRPr="00E84463" w:rsidRDefault="0095747C" w:rsidP="00E84463">
      <w:pPr>
        <w:widowControl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Письмо Министерства образования и науки Российской Федерации от 07.06.2013 №ИР-535/07 «О коррекционном и инклюзивном образовании детей».</w:t>
      </w:r>
    </w:p>
    <w:p w:rsidR="0095747C" w:rsidRPr="00E84463" w:rsidRDefault="0095747C" w:rsidP="00E84463">
      <w:pPr>
        <w:widowControl w:val="0"/>
        <w:spacing w:after="0" w:line="240" w:lineRule="auto"/>
        <w:ind w:firstLine="709"/>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№2/15от 20 мая 2015 г.).</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 xml:space="preserve">Примерная Адаптированная основная образовательная программа дошкольного образования детей с </w:t>
      </w:r>
      <w:proofErr w:type="spellStart"/>
      <w:r w:rsidRPr="00E84463">
        <w:rPr>
          <w:rFonts w:ascii="Times New Roman" w:eastAsia="Calibri" w:hAnsi="Times New Roman" w:cs="Times New Roman"/>
          <w:sz w:val="24"/>
          <w:szCs w:val="24"/>
        </w:rPr>
        <w:t>амблиопией</w:t>
      </w:r>
      <w:proofErr w:type="spellEnd"/>
      <w:r w:rsidRPr="00E84463">
        <w:rPr>
          <w:rFonts w:ascii="Times New Roman" w:eastAsia="Calibri" w:hAnsi="Times New Roman" w:cs="Times New Roman"/>
          <w:sz w:val="24"/>
          <w:szCs w:val="24"/>
        </w:rPr>
        <w:t xml:space="preserve"> и косоглазием (одобрена решением федерального учебно-методического объединения по общему образованию 7 декабря 2017 г. Протокол № 6/17); </w:t>
      </w: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r w:rsidRPr="00E84463">
        <w:rPr>
          <w:rFonts w:ascii="Times New Roman" w:eastAsia="Calibri" w:hAnsi="Times New Roman" w:cs="Times New Roman"/>
          <w:sz w:val="24"/>
          <w:szCs w:val="24"/>
        </w:rPr>
        <w:t>Примерная Адаптированная основная образовательная программа дошкольного образования слабовидящих детей (одобрена решением федерального учебно-методического объединения по общему образованию 7 декабря 2017 г. Протокол № 6/17);</w:t>
      </w:r>
    </w:p>
    <w:p w:rsidR="00E84463" w:rsidRPr="00E84463" w:rsidRDefault="00E84463" w:rsidP="00E84463">
      <w:pPr>
        <w:spacing w:after="0" w:line="240" w:lineRule="auto"/>
        <w:rPr>
          <w:rFonts w:ascii="Times New Roman" w:eastAsia="Calibri" w:hAnsi="Times New Roman" w:cs="Times New Roman"/>
          <w:sz w:val="24"/>
          <w:szCs w:val="24"/>
        </w:rPr>
      </w:pPr>
    </w:p>
    <w:p w:rsidR="0095747C" w:rsidRPr="00E84463" w:rsidRDefault="00E84463" w:rsidP="00E84463">
      <w:pPr>
        <w:spacing w:after="0" w:line="240" w:lineRule="auto"/>
        <w:ind w:firstLine="709"/>
        <w:rPr>
          <w:rFonts w:ascii="Times New Roman" w:eastAsia="Calibri" w:hAnsi="Times New Roman" w:cs="Times New Roman"/>
          <w:b/>
          <w:bCs/>
          <w:sz w:val="24"/>
          <w:szCs w:val="24"/>
        </w:rPr>
      </w:pPr>
      <w:r w:rsidRPr="00E84463">
        <w:rPr>
          <w:rFonts w:ascii="Times New Roman" w:eastAsia="Calibri" w:hAnsi="Times New Roman" w:cs="Times New Roman"/>
          <w:b/>
          <w:sz w:val="24"/>
          <w:szCs w:val="24"/>
        </w:rPr>
        <w:t>3.9</w:t>
      </w:r>
      <w:r w:rsidR="0095747C" w:rsidRPr="00E84463">
        <w:rPr>
          <w:rFonts w:ascii="Times New Roman" w:eastAsia="Calibri" w:hAnsi="Times New Roman" w:cs="Times New Roman"/>
          <w:b/>
          <w:sz w:val="24"/>
          <w:szCs w:val="24"/>
        </w:rPr>
        <w:t>. Перечень литературных источников</w:t>
      </w:r>
    </w:p>
    <w:p w:rsidR="0095747C" w:rsidRPr="00E84463" w:rsidRDefault="0095747C" w:rsidP="00E84463">
      <w:pPr>
        <w:widowControl w:val="0"/>
        <w:numPr>
          <w:ilvl w:val="0"/>
          <w:numId w:val="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proofErr w:type="spellStart"/>
      <w:r w:rsidRPr="00E84463">
        <w:rPr>
          <w:rFonts w:ascii="Times New Roman" w:eastAsia="Times New Roman" w:hAnsi="Times New Roman" w:cs="Times New Roman"/>
          <w:sz w:val="24"/>
          <w:szCs w:val="24"/>
          <w:lang w:eastAsia="ru-RU"/>
        </w:rPr>
        <w:t>Бернадская</w:t>
      </w:r>
      <w:proofErr w:type="spellEnd"/>
      <w:r w:rsidRPr="00E84463">
        <w:rPr>
          <w:rFonts w:ascii="Times New Roman" w:eastAsia="Times New Roman" w:hAnsi="Times New Roman" w:cs="Times New Roman"/>
          <w:sz w:val="24"/>
          <w:szCs w:val="24"/>
          <w:lang w:eastAsia="ru-RU"/>
        </w:rPr>
        <w:t xml:space="preserve">, М.Э. Нарушения зрения у детей раннего возраста. Диагностика и коррекция: </w:t>
      </w:r>
      <w:proofErr w:type="spellStart"/>
      <w:r w:rsidRPr="00E84463">
        <w:rPr>
          <w:rFonts w:ascii="Times New Roman" w:eastAsia="Times New Roman" w:hAnsi="Times New Roman" w:cs="Times New Roman"/>
          <w:sz w:val="24"/>
          <w:szCs w:val="24"/>
          <w:lang w:eastAsia="ru-RU"/>
        </w:rPr>
        <w:t>методич</w:t>
      </w:r>
      <w:proofErr w:type="spellEnd"/>
      <w:r w:rsidRPr="00E84463">
        <w:rPr>
          <w:rFonts w:ascii="Times New Roman" w:eastAsia="Times New Roman" w:hAnsi="Times New Roman" w:cs="Times New Roman"/>
          <w:sz w:val="24"/>
          <w:szCs w:val="24"/>
          <w:lang w:eastAsia="ru-RU"/>
        </w:rPr>
        <w:t xml:space="preserve">. пособие для педагогов и психологов, врачей и родителей </w:t>
      </w:r>
      <w:r w:rsidRPr="00E84463">
        <w:rPr>
          <w:rFonts w:ascii="Times New Roman" w:eastAsia="Times New Roman" w:hAnsi="Times New Roman" w:cs="Times New Roman"/>
          <w:sz w:val="24"/>
          <w:szCs w:val="24"/>
          <w:lang w:eastAsia="ru-RU"/>
        </w:rPr>
        <w:br/>
        <w:t xml:space="preserve"> М.Э.  </w:t>
      </w:r>
      <w:proofErr w:type="spellStart"/>
      <w:r w:rsidRPr="00E84463">
        <w:rPr>
          <w:rFonts w:ascii="Times New Roman" w:eastAsia="Times New Roman" w:hAnsi="Times New Roman" w:cs="Times New Roman"/>
          <w:sz w:val="24"/>
          <w:szCs w:val="24"/>
          <w:lang w:eastAsia="ru-RU"/>
        </w:rPr>
        <w:t>Бернадская</w:t>
      </w:r>
      <w:proofErr w:type="spellEnd"/>
      <w:r w:rsidRPr="00E84463">
        <w:rPr>
          <w:rFonts w:ascii="Times New Roman" w:eastAsia="Times New Roman" w:hAnsi="Times New Roman" w:cs="Times New Roman"/>
          <w:sz w:val="24"/>
          <w:szCs w:val="24"/>
          <w:lang w:eastAsia="ru-RU"/>
        </w:rPr>
        <w:t>. – М., 2007.</w:t>
      </w:r>
    </w:p>
    <w:p w:rsidR="0095747C" w:rsidRPr="00E84463" w:rsidRDefault="0095747C" w:rsidP="00E84463">
      <w:pPr>
        <w:widowControl w:val="0"/>
        <w:numPr>
          <w:ilvl w:val="0"/>
          <w:numId w:val="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Бондаренко, М.П. Ребенок с </w:t>
      </w:r>
      <w:proofErr w:type="spellStart"/>
      <w:r w:rsidRPr="00E84463">
        <w:rPr>
          <w:rFonts w:ascii="Times New Roman" w:eastAsia="Times New Roman" w:hAnsi="Times New Roman" w:cs="Times New Roman"/>
          <w:sz w:val="24"/>
          <w:szCs w:val="24"/>
          <w:lang w:eastAsia="ru-RU"/>
        </w:rPr>
        <w:t>ретинопатией</w:t>
      </w:r>
      <w:proofErr w:type="spellEnd"/>
      <w:r w:rsidRPr="00E84463">
        <w:rPr>
          <w:rFonts w:ascii="Times New Roman" w:eastAsia="Times New Roman" w:hAnsi="Times New Roman" w:cs="Times New Roman"/>
          <w:sz w:val="24"/>
          <w:szCs w:val="24"/>
          <w:lang w:eastAsia="ru-RU"/>
        </w:rPr>
        <w:t xml:space="preserve"> недоношенных в семье [Текст] </w:t>
      </w:r>
      <w:r w:rsidRPr="00E84463">
        <w:rPr>
          <w:rFonts w:ascii="Times New Roman" w:eastAsia="Times New Roman" w:hAnsi="Times New Roman" w:cs="Times New Roman"/>
          <w:sz w:val="24"/>
          <w:szCs w:val="24"/>
          <w:lang w:eastAsia="ru-RU"/>
        </w:rPr>
        <w:br/>
        <w:t xml:space="preserve">/ М.П. Бондаренко ; под ред. В.З. Денискиной ; </w:t>
      </w:r>
      <w:proofErr w:type="spellStart"/>
      <w:r w:rsidRPr="00E84463">
        <w:rPr>
          <w:rFonts w:ascii="Times New Roman" w:eastAsia="Times New Roman" w:hAnsi="Times New Roman" w:cs="Times New Roman"/>
          <w:sz w:val="24"/>
          <w:szCs w:val="24"/>
          <w:lang w:eastAsia="ru-RU"/>
        </w:rPr>
        <w:t>Рос.гос</w:t>
      </w:r>
      <w:proofErr w:type="spellEnd"/>
      <w:r w:rsidRPr="00E84463">
        <w:rPr>
          <w:rFonts w:ascii="Times New Roman" w:eastAsia="Times New Roman" w:hAnsi="Times New Roman" w:cs="Times New Roman"/>
          <w:sz w:val="24"/>
          <w:szCs w:val="24"/>
          <w:lang w:eastAsia="ru-RU"/>
        </w:rPr>
        <w:t>. б-ка для слабовидящих. – М.: Рос. гос. б-ка для слабовидящих, 2011. – 60 с.</w:t>
      </w:r>
    </w:p>
    <w:p w:rsidR="0095747C" w:rsidRPr="00E84463" w:rsidRDefault="0095747C" w:rsidP="00E84463">
      <w:pPr>
        <w:widowControl w:val="0"/>
        <w:numPr>
          <w:ilvl w:val="0"/>
          <w:numId w:val="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Васильева, Е.М. Логические задачи как дидактическое средство развития зрительного восприятия старших дошкольников с </w:t>
      </w:r>
      <w:proofErr w:type="spellStart"/>
      <w:r w:rsidRPr="00E84463">
        <w:rPr>
          <w:rFonts w:ascii="Times New Roman" w:eastAsia="Times New Roman" w:hAnsi="Times New Roman" w:cs="Times New Roman"/>
          <w:sz w:val="24"/>
          <w:szCs w:val="24"/>
          <w:lang w:eastAsia="ru-RU"/>
        </w:rPr>
        <w:t>амблиопией</w:t>
      </w:r>
      <w:proofErr w:type="spellEnd"/>
      <w:r w:rsidRPr="00E84463">
        <w:rPr>
          <w:rFonts w:ascii="Times New Roman" w:eastAsia="Times New Roman" w:hAnsi="Times New Roman" w:cs="Times New Roman"/>
          <w:sz w:val="24"/>
          <w:szCs w:val="24"/>
          <w:lang w:eastAsia="ru-RU"/>
        </w:rPr>
        <w:t xml:space="preserve"> и косоглазием [Текст] </w:t>
      </w:r>
      <w:r w:rsidRPr="00E84463">
        <w:rPr>
          <w:rFonts w:ascii="Times New Roman" w:eastAsia="Times New Roman" w:hAnsi="Times New Roman" w:cs="Times New Roman"/>
          <w:sz w:val="24"/>
          <w:szCs w:val="24"/>
          <w:lang w:eastAsia="ru-RU"/>
        </w:rPr>
        <w:br/>
        <w:t xml:space="preserve">/ Е.М. Васильева, Е.Н. </w:t>
      </w:r>
      <w:proofErr w:type="spellStart"/>
      <w:r w:rsidRPr="00E84463">
        <w:rPr>
          <w:rFonts w:ascii="Times New Roman" w:eastAsia="Times New Roman" w:hAnsi="Times New Roman" w:cs="Times New Roman"/>
          <w:sz w:val="24"/>
          <w:szCs w:val="24"/>
          <w:lang w:eastAsia="ru-RU"/>
        </w:rPr>
        <w:t>Фидрикова</w:t>
      </w:r>
      <w:proofErr w:type="spellEnd"/>
      <w:r w:rsidRPr="00E84463">
        <w:rPr>
          <w:rFonts w:ascii="Times New Roman" w:eastAsia="Times New Roman" w:hAnsi="Times New Roman" w:cs="Times New Roman"/>
          <w:sz w:val="24"/>
          <w:szCs w:val="24"/>
          <w:lang w:eastAsia="ru-RU"/>
        </w:rPr>
        <w:t xml:space="preserve"> // Актуальные проблемы социализации инвалидов по зрению. – СПб., 1999. – С. 32-38.</w:t>
      </w:r>
    </w:p>
    <w:p w:rsidR="0095747C" w:rsidRPr="00E84463" w:rsidRDefault="0095747C" w:rsidP="00E84463">
      <w:pPr>
        <w:widowControl w:val="0"/>
        <w:numPr>
          <w:ilvl w:val="0"/>
          <w:numId w:val="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Германович, О.Е. Декоративно-прикладное искусство как средство сенсорного развития дошкольников с косоглазием и </w:t>
      </w:r>
      <w:proofErr w:type="spellStart"/>
      <w:r w:rsidRPr="00E84463">
        <w:rPr>
          <w:rFonts w:ascii="Times New Roman" w:eastAsia="Times New Roman" w:hAnsi="Times New Roman" w:cs="Times New Roman"/>
          <w:sz w:val="24"/>
          <w:szCs w:val="24"/>
          <w:lang w:eastAsia="ru-RU"/>
        </w:rPr>
        <w:t>амблиопией</w:t>
      </w:r>
      <w:proofErr w:type="spellEnd"/>
      <w:r w:rsidRPr="00E84463">
        <w:rPr>
          <w:rFonts w:ascii="Times New Roman" w:eastAsia="Times New Roman" w:hAnsi="Times New Roman" w:cs="Times New Roman"/>
          <w:sz w:val="24"/>
          <w:szCs w:val="24"/>
          <w:lang w:eastAsia="ru-RU"/>
        </w:rPr>
        <w:t xml:space="preserve"> [Текст] : </w:t>
      </w:r>
      <w:r w:rsidRPr="00E84463">
        <w:rPr>
          <w:rFonts w:ascii="Times New Roman" w:eastAsia="Times New Roman" w:hAnsi="Times New Roman" w:cs="Times New Roman"/>
          <w:sz w:val="24"/>
          <w:szCs w:val="24"/>
          <w:lang w:eastAsia="ru-RU"/>
        </w:rPr>
        <w:br/>
        <w:t xml:space="preserve">[в дет. саду] / О.Е. Германович // Актуальные вопросы специального образования / </w:t>
      </w:r>
      <w:proofErr w:type="spellStart"/>
      <w:r w:rsidRPr="00E84463">
        <w:rPr>
          <w:rFonts w:ascii="Times New Roman" w:eastAsia="Times New Roman" w:hAnsi="Times New Roman" w:cs="Times New Roman"/>
          <w:sz w:val="24"/>
          <w:szCs w:val="24"/>
          <w:lang w:eastAsia="ru-RU"/>
        </w:rPr>
        <w:t>Федер</w:t>
      </w:r>
      <w:proofErr w:type="spellEnd"/>
      <w:r w:rsidRPr="00E84463">
        <w:rPr>
          <w:rFonts w:ascii="Times New Roman" w:eastAsia="Times New Roman" w:hAnsi="Times New Roman" w:cs="Times New Roman"/>
          <w:sz w:val="24"/>
          <w:szCs w:val="24"/>
          <w:lang w:eastAsia="ru-RU"/>
        </w:rPr>
        <w:t xml:space="preserve">. агентство по образованию, Мурманский гос. </w:t>
      </w:r>
      <w:proofErr w:type="spellStart"/>
      <w:r w:rsidRPr="00E84463">
        <w:rPr>
          <w:rFonts w:ascii="Times New Roman" w:eastAsia="Times New Roman" w:hAnsi="Times New Roman" w:cs="Times New Roman"/>
          <w:sz w:val="24"/>
          <w:szCs w:val="24"/>
          <w:lang w:eastAsia="ru-RU"/>
        </w:rPr>
        <w:t>пед</w:t>
      </w:r>
      <w:proofErr w:type="spellEnd"/>
      <w:r w:rsidRPr="00E84463">
        <w:rPr>
          <w:rFonts w:ascii="Times New Roman" w:eastAsia="Times New Roman" w:hAnsi="Times New Roman" w:cs="Times New Roman"/>
          <w:sz w:val="24"/>
          <w:szCs w:val="24"/>
          <w:lang w:eastAsia="ru-RU"/>
        </w:rPr>
        <w:t xml:space="preserve">. ун-т. – Мурманск : МГПУ, 2008. – </w:t>
      </w:r>
      <w:r w:rsidRPr="00E84463">
        <w:rPr>
          <w:rFonts w:ascii="Times New Roman" w:eastAsia="Times New Roman" w:hAnsi="Times New Roman" w:cs="Times New Roman"/>
          <w:sz w:val="24"/>
          <w:szCs w:val="24"/>
          <w:lang w:eastAsia="ru-RU"/>
        </w:rPr>
        <w:br/>
      </w:r>
      <w:proofErr w:type="spellStart"/>
      <w:r w:rsidRPr="00E84463">
        <w:rPr>
          <w:rFonts w:ascii="Times New Roman" w:eastAsia="Times New Roman" w:hAnsi="Times New Roman" w:cs="Times New Roman"/>
          <w:sz w:val="24"/>
          <w:szCs w:val="24"/>
          <w:lang w:eastAsia="ru-RU"/>
        </w:rPr>
        <w:lastRenderedPageBreak/>
        <w:t>Вып</w:t>
      </w:r>
      <w:proofErr w:type="spellEnd"/>
      <w:r w:rsidRPr="00E84463">
        <w:rPr>
          <w:rFonts w:ascii="Times New Roman" w:eastAsia="Times New Roman" w:hAnsi="Times New Roman" w:cs="Times New Roman"/>
          <w:sz w:val="24"/>
          <w:szCs w:val="24"/>
          <w:lang w:eastAsia="ru-RU"/>
        </w:rPr>
        <w:t>. 5. – С. 58-61.</w:t>
      </w:r>
    </w:p>
    <w:p w:rsidR="0095747C" w:rsidRPr="00E84463" w:rsidRDefault="0095747C" w:rsidP="00E84463">
      <w:pPr>
        <w:widowControl w:val="0"/>
        <w:numPr>
          <w:ilvl w:val="0"/>
          <w:numId w:val="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Денискина, В.З. Образовательные потребности детей с нарушением зрения [Текст]/ В.З. Денискина // Воспитание и обучение детей с нарушениями развития. – 2013. – № 6. – С. 4-14.</w:t>
      </w:r>
    </w:p>
    <w:p w:rsidR="0095747C" w:rsidRPr="00E84463" w:rsidRDefault="0095747C" w:rsidP="00E84463">
      <w:pPr>
        <w:widowControl w:val="0"/>
        <w:numPr>
          <w:ilvl w:val="0"/>
          <w:numId w:val="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Дружинина, Л.А. Индивидуальный и дифференцированный подходы при организации коррекционной помощи детям с косоглазием и </w:t>
      </w:r>
      <w:proofErr w:type="spellStart"/>
      <w:r w:rsidRPr="00E84463">
        <w:rPr>
          <w:rFonts w:ascii="Times New Roman" w:eastAsia="Times New Roman" w:hAnsi="Times New Roman" w:cs="Times New Roman"/>
          <w:sz w:val="24"/>
          <w:szCs w:val="24"/>
          <w:lang w:eastAsia="ru-RU"/>
        </w:rPr>
        <w:t>амблиопией</w:t>
      </w:r>
      <w:proofErr w:type="spellEnd"/>
      <w:r w:rsidRPr="00E84463">
        <w:rPr>
          <w:rFonts w:ascii="Times New Roman" w:eastAsia="Times New Roman" w:hAnsi="Times New Roman" w:cs="Times New Roman"/>
          <w:sz w:val="24"/>
          <w:szCs w:val="24"/>
          <w:lang w:eastAsia="ru-RU"/>
        </w:rPr>
        <w:t xml:space="preserve"> [Текст] : </w:t>
      </w:r>
      <w:proofErr w:type="spellStart"/>
      <w:r w:rsidRPr="00E84463">
        <w:rPr>
          <w:rFonts w:ascii="Times New Roman" w:eastAsia="Times New Roman" w:hAnsi="Times New Roman" w:cs="Times New Roman"/>
          <w:sz w:val="24"/>
          <w:szCs w:val="24"/>
          <w:lang w:eastAsia="ru-RU"/>
        </w:rPr>
        <w:t>автореф</w:t>
      </w:r>
      <w:proofErr w:type="spellEnd"/>
      <w:r w:rsidRPr="00E84463">
        <w:rPr>
          <w:rFonts w:ascii="Times New Roman" w:eastAsia="Times New Roman" w:hAnsi="Times New Roman" w:cs="Times New Roman"/>
          <w:sz w:val="24"/>
          <w:szCs w:val="24"/>
          <w:lang w:eastAsia="ru-RU"/>
        </w:rPr>
        <w:t xml:space="preserve">. </w:t>
      </w:r>
      <w:proofErr w:type="spellStart"/>
      <w:r w:rsidRPr="00E84463">
        <w:rPr>
          <w:rFonts w:ascii="Times New Roman" w:eastAsia="Times New Roman" w:hAnsi="Times New Roman" w:cs="Times New Roman"/>
          <w:sz w:val="24"/>
          <w:szCs w:val="24"/>
          <w:lang w:eastAsia="ru-RU"/>
        </w:rPr>
        <w:t>дис</w:t>
      </w:r>
      <w:proofErr w:type="spellEnd"/>
      <w:r w:rsidRPr="00E84463">
        <w:rPr>
          <w:rFonts w:ascii="Times New Roman" w:eastAsia="Times New Roman" w:hAnsi="Times New Roman" w:cs="Times New Roman"/>
          <w:sz w:val="24"/>
          <w:szCs w:val="24"/>
          <w:lang w:eastAsia="ru-RU"/>
        </w:rPr>
        <w:t xml:space="preserve">. ... канд. </w:t>
      </w:r>
      <w:proofErr w:type="spellStart"/>
      <w:r w:rsidRPr="00E84463">
        <w:rPr>
          <w:rFonts w:ascii="Times New Roman" w:eastAsia="Times New Roman" w:hAnsi="Times New Roman" w:cs="Times New Roman"/>
          <w:sz w:val="24"/>
          <w:szCs w:val="24"/>
          <w:lang w:eastAsia="ru-RU"/>
        </w:rPr>
        <w:t>пед</w:t>
      </w:r>
      <w:proofErr w:type="spellEnd"/>
      <w:r w:rsidRPr="00E84463">
        <w:rPr>
          <w:rFonts w:ascii="Times New Roman" w:eastAsia="Times New Roman" w:hAnsi="Times New Roman" w:cs="Times New Roman"/>
          <w:sz w:val="24"/>
          <w:szCs w:val="24"/>
          <w:lang w:eastAsia="ru-RU"/>
        </w:rPr>
        <w:t xml:space="preserve">. наук : 13.00.03 / Л.А. Дружинина; Ин-т </w:t>
      </w:r>
      <w:proofErr w:type="spellStart"/>
      <w:r w:rsidRPr="00E84463">
        <w:rPr>
          <w:rFonts w:ascii="Times New Roman" w:eastAsia="Times New Roman" w:hAnsi="Times New Roman" w:cs="Times New Roman"/>
          <w:sz w:val="24"/>
          <w:szCs w:val="24"/>
          <w:lang w:eastAsia="ru-RU"/>
        </w:rPr>
        <w:t>коррекц</w:t>
      </w:r>
      <w:proofErr w:type="spellEnd"/>
      <w:r w:rsidRPr="00E84463">
        <w:rPr>
          <w:rFonts w:ascii="Times New Roman" w:eastAsia="Times New Roman" w:hAnsi="Times New Roman" w:cs="Times New Roman"/>
          <w:sz w:val="24"/>
          <w:szCs w:val="24"/>
          <w:lang w:eastAsia="ru-RU"/>
        </w:rPr>
        <w:t>. педагогики РАО. – М., 2000. – 21 с.</w:t>
      </w:r>
    </w:p>
    <w:p w:rsidR="0095747C" w:rsidRPr="00E84463" w:rsidRDefault="0095747C" w:rsidP="00E84463">
      <w:pPr>
        <w:widowControl w:val="0"/>
        <w:numPr>
          <w:ilvl w:val="0"/>
          <w:numId w:val="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proofErr w:type="spellStart"/>
      <w:r w:rsidRPr="00E84463">
        <w:rPr>
          <w:rFonts w:ascii="Times New Roman" w:eastAsia="Times New Roman" w:hAnsi="Times New Roman" w:cs="Times New Roman"/>
          <w:sz w:val="24"/>
          <w:szCs w:val="24"/>
          <w:lang w:eastAsia="ru-RU"/>
        </w:rPr>
        <w:t>Ельникова</w:t>
      </w:r>
      <w:proofErr w:type="spellEnd"/>
      <w:r w:rsidRPr="00E84463">
        <w:rPr>
          <w:rFonts w:ascii="Times New Roman" w:eastAsia="Times New Roman" w:hAnsi="Times New Roman" w:cs="Times New Roman"/>
          <w:sz w:val="24"/>
          <w:szCs w:val="24"/>
          <w:lang w:eastAsia="ru-RU"/>
        </w:rPr>
        <w:t xml:space="preserve">, Е.А. Коррекционно-педагогическая работа по развитию музыкально-ритмических движений у дошкольников с косоглазием и </w:t>
      </w:r>
      <w:proofErr w:type="spellStart"/>
      <w:r w:rsidRPr="00E84463">
        <w:rPr>
          <w:rFonts w:ascii="Times New Roman" w:eastAsia="Times New Roman" w:hAnsi="Times New Roman" w:cs="Times New Roman"/>
          <w:sz w:val="24"/>
          <w:szCs w:val="24"/>
          <w:lang w:eastAsia="ru-RU"/>
        </w:rPr>
        <w:t>амблиопией</w:t>
      </w:r>
      <w:proofErr w:type="spellEnd"/>
      <w:r w:rsidRPr="00E84463">
        <w:rPr>
          <w:rFonts w:ascii="Times New Roman" w:eastAsia="Times New Roman" w:hAnsi="Times New Roman" w:cs="Times New Roman"/>
          <w:sz w:val="24"/>
          <w:szCs w:val="24"/>
          <w:lang w:eastAsia="ru-RU"/>
        </w:rPr>
        <w:t xml:space="preserve"> [Текст]: автореферат </w:t>
      </w:r>
      <w:proofErr w:type="spellStart"/>
      <w:r w:rsidRPr="00E84463">
        <w:rPr>
          <w:rFonts w:ascii="Times New Roman" w:eastAsia="Times New Roman" w:hAnsi="Times New Roman" w:cs="Times New Roman"/>
          <w:sz w:val="24"/>
          <w:szCs w:val="24"/>
          <w:lang w:eastAsia="ru-RU"/>
        </w:rPr>
        <w:t>дис</w:t>
      </w:r>
      <w:proofErr w:type="spellEnd"/>
      <w:r w:rsidRPr="00E84463">
        <w:rPr>
          <w:rFonts w:ascii="Times New Roman" w:eastAsia="Times New Roman" w:hAnsi="Times New Roman" w:cs="Times New Roman"/>
          <w:sz w:val="24"/>
          <w:szCs w:val="24"/>
          <w:lang w:eastAsia="ru-RU"/>
        </w:rPr>
        <w:t xml:space="preserve">. ... канд. </w:t>
      </w:r>
      <w:proofErr w:type="spellStart"/>
      <w:r w:rsidRPr="00E84463">
        <w:rPr>
          <w:rFonts w:ascii="Times New Roman" w:eastAsia="Times New Roman" w:hAnsi="Times New Roman" w:cs="Times New Roman"/>
          <w:sz w:val="24"/>
          <w:szCs w:val="24"/>
          <w:lang w:eastAsia="ru-RU"/>
        </w:rPr>
        <w:t>пед</w:t>
      </w:r>
      <w:proofErr w:type="spellEnd"/>
      <w:r w:rsidRPr="00E84463">
        <w:rPr>
          <w:rFonts w:ascii="Times New Roman" w:eastAsia="Times New Roman" w:hAnsi="Times New Roman" w:cs="Times New Roman"/>
          <w:sz w:val="24"/>
          <w:szCs w:val="24"/>
          <w:lang w:eastAsia="ru-RU"/>
        </w:rPr>
        <w:t xml:space="preserve">. наук : 13.00.03 / Е.А. </w:t>
      </w:r>
      <w:proofErr w:type="spellStart"/>
      <w:r w:rsidRPr="00E84463">
        <w:rPr>
          <w:rFonts w:ascii="Times New Roman" w:eastAsia="Times New Roman" w:hAnsi="Times New Roman" w:cs="Times New Roman"/>
          <w:sz w:val="24"/>
          <w:szCs w:val="24"/>
          <w:lang w:eastAsia="ru-RU"/>
        </w:rPr>
        <w:t>Ельникова</w:t>
      </w:r>
      <w:proofErr w:type="spellEnd"/>
      <w:r w:rsidRPr="00E84463">
        <w:rPr>
          <w:rFonts w:ascii="Times New Roman" w:eastAsia="Times New Roman" w:hAnsi="Times New Roman" w:cs="Times New Roman"/>
          <w:sz w:val="24"/>
          <w:szCs w:val="24"/>
          <w:lang w:eastAsia="ru-RU"/>
        </w:rPr>
        <w:t xml:space="preserve"> ; </w:t>
      </w:r>
      <w:proofErr w:type="spellStart"/>
      <w:r w:rsidRPr="00E84463">
        <w:rPr>
          <w:rFonts w:ascii="Times New Roman" w:eastAsia="Times New Roman" w:hAnsi="Times New Roman" w:cs="Times New Roman"/>
          <w:sz w:val="24"/>
          <w:szCs w:val="24"/>
          <w:lang w:eastAsia="ru-RU"/>
        </w:rPr>
        <w:t>Дагест</w:t>
      </w:r>
      <w:proofErr w:type="spellEnd"/>
      <w:r w:rsidRPr="00E84463">
        <w:rPr>
          <w:rFonts w:ascii="Times New Roman" w:eastAsia="Times New Roman" w:hAnsi="Times New Roman" w:cs="Times New Roman"/>
          <w:sz w:val="24"/>
          <w:szCs w:val="24"/>
          <w:lang w:eastAsia="ru-RU"/>
        </w:rPr>
        <w:t xml:space="preserve">. гос. </w:t>
      </w:r>
      <w:proofErr w:type="spellStart"/>
      <w:r w:rsidRPr="00E84463">
        <w:rPr>
          <w:rFonts w:ascii="Times New Roman" w:eastAsia="Times New Roman" w:hAnsi="Times New Roman" w:cs="Times New Roman"/>
          <w:sz w:val="24"/>
          <w:szCs w:val="24"/>
          <w:lang w:eastAsia="ru-RU"/>
        </w:rPr>
        <w:t>пед</w:t>
      </w:r>
      <w:proofErr w:type="spellEnd"/>
      <w:r w:rsidRPr="00E84463">
        <w:rPr>
          <w:rFonts w:ascii="Times New Roman" w:eastAsia="Times New Roman" w:hAnsi="Times New Roman" w:cs="Times New Roman"/>
          <w:sz w:val="24"/>
          <w:szCs w:val="24"/>
          <w:lang w:eastAsia="ru-RU"/>
        </w:rPr>
        <w:t>. ун-т. – М., 2000. – 19 с.</w:t>
      </w:r>
    </w:p>
    <w:p w:rsidR="0095747C" w:rsidRPr="00E84463" w:rsidRDefault="0095747C" w:rsidP="00E84463">
      <w:pPr>
        <w:widowControl w:val="0"/>
        <w:numPr>
          <w:ilvl w:val="0"/>
          <w:numId w:val="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Жохов, В.П. Реабилитация детей, страдающих </w:t>
      </w:r>
      <w:proofErr w:type="spellStart"/>
      <w:r w:rsidRPr="00E84463">
        <w:rPr>
          <w:rFonts w:ascii="Times New Roman" w:eastAsia="Times New Roman" w:hAnsi="Times New Roman" w:cs="Times New Roman"/>
          <w:sz w:val="24"/>
          <w:szCs w:val="24"/>
          <w:lang w:eastAsia="ru-RU"/>
        </w:rPr>
        <w:t>содружественным</w:t>
      </w:r>
      <w:proofErr w:type="spellEnd"/>
      <w:r w:rsidRPr="00E84463">
        <w:rPr>
          <w:rFonts w:ascii="Times New Roman" w:eastAsia="Times New Roman" w:hAnsi="Times New Roman" w:cs="Times New Roman"/>
          <w:sz w:val="24"/>
          <w:szCs w:val="24"/>
          <w:lang w:eastAsia="ru-RU"/>
        </w:rPr>
        <w:t xml:space="preserve"> косоглазием и </w:t>
      </w:r>
      <w:proofErr w:type="spellStart"/>
      <w:r w:rsidRPr="00E84463">
        <w:rPr>
          <w:rFonts w:ascii="Times New Roman" w:eastAsia="Times New Roman" w:hAnsi="Times New Roman" w:cs="Times New Roman"/>
          <w:sz w:val="24"/>
          <w:szCs w:val="24"/>
          <w:lang w:eastAsia="ru-RU"/>
        </w:rPr>
        <w:t>амблиопией</w:t>
      </w:r>
      <w:proofErr w:type="spellEnd"/>
      <w:r w:rsidRPr="00E84463">
        <w:rPr>
          <w:rFonts w:ascii="Times New Roman" w:eastAsia="Times New Roman" w:hAnsi="Times New Roman" w:cs="Times New Roman"/>
          <w:sz w:val="24"/>
          <w:szCs w:val="24"/>
          <w:lang w:eastAsia="ru-RU"/>
        </w:rPr>
        <w:t xml:space="preserve"> [Текст]: </w:t>
      </w:r>
      <w:proofErr w:type="spellStart"/>
      <w:r w:rsidRPr="00E84463">
        <w:rPr>
          <w:rFonts w:ascii="Times New Roman" w:eastAsia="Times New Roman" w:hAnsi="Times New Roman" w:cs="Times New Roman"/>
          <w:sz w:val="24"/>
          <w:szCs w:val="24"/>
          <w:lang w:eastAsia="ru-RU"/>
        </w:rPr>
        <w:t>метод.пособие</w:t>
      </w:r>
      <w:proofErr w:type="spellEnd"/>
      <w:r w:rsidRPr="00E84463">
        <w:rPr>
          <w:rFonts w:ascii="Times New Roman" w:eastAsia="Times New Roman" w:hAnsi="Times New Roman" w:cs="Times New Roman"/>
          <w:sz w:val="24"/>
          <w:szCs w:val="24"/>
          <w:lang w:eastAsia="ru-RU"/>
        </w:rPr>
        <w:t xml:space="preserve"> / В.П. Жохов, И.А. </w:t>
      </w:r>
      <w:proofErr w:type="spellStart"/>
      <w:r w:rsidRPr="00E84463">
        <w:rPr>
          <w:rFonts w:ascii="Times New Roman" w:eastAsia="Times New Roman" w:hAnsi="Times New Roman" w:cs="Times New Roman"/>
          <w:sz w:val="24"/>
          <w:szCs w:val="24"/>
          <w:lang w:eastAsia="ru-RU"/>
        </w:rPr>
        <w:t>Кормакова</w:t>
      </w:r>
      <w:proofErr w:type="spellEnd"/>
      <w:r w:rsidRPr="00E84463">
        <w:rPr>
          <w:rFonts w:ascii="Times New Roman" w:eastAsia="Times New Roman" w:hAnsi="Times New Roman" w:cs="Times New Roman"/>
          <w:sz w:val="24"/>
          <w:szCs w:val="24"/>
          <w:lang w:eastAsia="ru-RU"/>
        </w:rPr>
        <w:t xml:space="preserve">, Л.И. Плаксина ; </w:t>
      </w:r>
      <w:proofErr w:type="spellStart"/>
      <w:r w:rsidRPr="00E84463">
        <w:rPr>
          <w:rFonts w:ascii="Times New Roman" w:eastAsia="Times New Roman" w:hAnsi="Times New Roman" w:cs="Times New Roman"/>
          <w:sz w:val="24"/>
          <w:szCs w:val="24"/>
          <w:lang w:eastAsia="ru-RU"/>
        </w:rPr>
        <w:t>Всерос</w:t>
      </w:r>
      <w:proofErr w:type="spellEnd"/>
      <w:r w:rsidRPr="00E84463">
        <w:rPr>
          <w:rFonts w:ascii="Times New Roman" w:eastAsia="Times New Roman" w:hAnsi="Times New Roman" w:cs="Times New Roman"/>
          <w:sz w:val="24"/>
          <w:szCs w:val="24"/>
          <w:lang w:eastAsia="ru-RU"/>
        </w:rPr>
        <w:t>. об-во слепых. – М. :ВОС, 1989. – 52 с.</w:t>
      </w:r>
    </w:p>
    <w:p w:rsidR="0095747C" w:rsidRPr="00E84463" w:rsidRDefault="0095747C" w:rsidP="00E84463">
      <w:pPr>
        <w:widowControl w:val="0"/>
        <w:numPr>
          <w:ilvl w:val="0"/>
          <w:numId w:val="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proofErr w:type="spellStart"/>
      <w:r w:rsidRPr="00E84463">
        <w:rPr>
          <w:rFonts w:ascii="Times New Roman" w:eastAsia="Times New Roman" w:hAnsi="Times New Roman" w:cs="Times New Roman"/>
          <w:sz w:val="24"/>
          <w:szCs w:val="24"/>
          <w:lang w:eastAsia="ru-RU"/>
        </w:rPr>
        <w:t>Замашнюк</w:t>
      </w:r>
      <w:proofErr w:type="spellEnd"/>
      <w:r w:rsidRPr="00E84463">
        <w:rPr>
          <w:rFonts w:ascii="Times New Roman" w:eastAsia="Times New Roman" w:hAnsi="Times New Roman" w:cs="Times New Roman"/>
          <w:sz w:val="24"/>
          <w:szCs w:val="24"/>
          <w:lang w:eastAsia="ru-RU"/>
        </w:rPr>
        <w:t xml:space="preserve">, Е.В. Организационно-педагогическое обеспечение зрительной перцептивной готовности к учебной деятельности детей с </w:t>
      </w:r>
      <w:proofErr w:type="spellStart"/>
      <w:r w:rsidRPr="00E84463">
        <w:rPr>
          <w:rFonts w:ascii="Times New Roman" w:eastAsia="Times New Roman" w:hAnsi="Times New Roman" w:cs="Times New Roman"/>
          <w:sz w:val="24"/>
          <w:szCs w:val="24"/>
          <w:lang w:eastAsia="ru-RU"/>
        </w:rPr>
        <w:t>амблиопией</w:t>
      </w:r>
      <w:proofErr w:type="spellEnd"/>
      <w:r w:rsidRPr="00E84463">
        <w:rPr>
          <w:rFonts w:ascii="Times New Roman" w:eastAsia="Times New Roman" w:hAnsi="Times New Roman" w:cs="Times New Roman"/>
          <w:sz w:val="24"/>
          <w:szCs w:val="24"/>
          <w:lang w:eastAsia="ru-RU"/>
        </w:rPr>
        <w:t xml:space="preserve"> и косоглазием [Текст] : </w:t>
      </w:r>
      <w:proofErr w:type="spellStart"/>
      <w:r w:rsidRPr="00E84463">
        <w:rPr>
          <w:rFonts w:ascii="Times New Roman" w:eastAsia="Times New Roman" w:hAnsi="Times New Roman" w:cs="Times New Roman"/>
          <w:sz w:val="24"/>
          <w:szCs w:val="24"/>
          <w:lang w:eastAsia="ru-RU"/>
        </w:rPr>
        <w:t>автореф</w:t>
      </w:r>
      <w:proofErr w:type="spellEnd"/>
      <w:r w:rsidRPr="00E84463">
        <w:rPr>
          <w:rFonts w:ascii="Times New Roman" w:eastAsia="Times New Roman" w:hAnsi="Times New Roman" w:cs="Times New Roman"/>
          <w:sz w:val="24"/>
          <w:szCs w:val="24"/>
          <w:lang w:eastAsia="ru-RU"/>
        </w:rPr>
        <w:t xml:space="preserve">. </w:t>
      </w:r>
      <w:proofErr w:type="spellStart"/>
      <w:r w:rsidRPr="00E84463">
        <w:rPr>
          <w:rFonts w:ascii="Times New Roman" w:eastAsia="Times New Roman" w:hAnsi="Times New Roman" w:cs="Times New Roman"/>
          <w:sz w:val="24"/>
          <w:szCs w:val="24"/>
          <w:lang w:eastAsia="ru-RU"/>
        </w:rPr>
        <w:t>дис</w:t>
      </w:r>
      <w:proofErr w:type="spellEnd"/>
      <w:r w:rsidRPr="00E84463">
        <w:rPr>
          <w:rFonts w:ascii="Times New Roman" w:eastAsia="Times New Roman" w:hAnsi="Times New Roman" w:cs="Times New Roman"/>
          <w:sz w:val="24"/>
          <w:szCs w:val="24"/>
          <w:lang w:eastAsia="ru-RU"/>
        </w:rPr>
        <w:t xml:space="preserve">. ... к. п. н. : 13.00.03 / Е. В. </w:t>
      </w:r>
      <w:proofErr w:type="spellStart"/>
      <w:r w:rsidRPr="00E84463">
        <w:rPr>
          <w:rFonts w:ascii="Times New Roman" w:eastAsia="Times New Roman" w:hAnsi="Times New Roman" w:cs="Times New Roman"/>
          <w:sz w:val="24"/>
          <w:szCs w:val="24"/>
          <w:lang w:eastAsia="ru-RU"/>
        </w:rPr>
        <w:t>Замашнюк</w:t>
      </w:r>
      <w:proofErr w:type="spellEnd"/>
      <w:r w:rsidRPr="00E84463">
        <w:rPr>
          <w:rFonts w:ascii="Times New Roman" w:eastAsia="Times New Roman" w:hAnsi="Times New Roman" w:cs="Times New Roman"/>
          <w:sz w:val="24"/>
          <w:szCs w:val="24"/>
          <w:lang w:eastAsia="ru-RU"/>
        </w:rPr>
        <w:t>. – СПб., 2005. – 24 с.</w:t>
      </w:r>
    </w:p>
    <w:p w:rsidR="0095747C" w:rsidRPr="00E84463" w:rsidRDefault="0095747C" w:rsidP="00E84463">
      <w:pPr>
        <w:widowControl w:val="0"/>
        <w:numPr>
          <w:ilvl w:val="0"/>
          <w:numId w:val="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proofErr w:type="spellStart"/>
      <w:r w:rsidRPr="00E84463">
        <w:rPr>
          <w:rFonts w:ascii="Times New Roman" w:eastAsia="Times New Roman" w:hAnsi="Times New Roman" w:cs="Times New Roman"/>
          <w:sz w:val="24"/>
          <w:szCs w:val="24"/>
          <w:lang w:eastAsia="ru-RU"/>
        </w:rPr>
        <w:t>Лапп</w:t>
      </w:r>
      <w:proofErr w:type="spellEnd"/>
      <w:r w:rsidRPr="00E84463">
        <w:rPr>
          <w:rFonts w:ascii="Times New Roman" w:eastAsia="Times New Roman" w:hAnsi="Times New Roman" w:cs="Times New Roman"/>
          <w:sz w:val="24"/>
          <w:szCs w:val="24"/>
          <w:lang w:eastAsia="ru-RU"/>
        </w:rPr>
        <w:t xml:space="preserve">, Е.А. К вопросу о развитии речи дошкольников с </w:t>
      </w:r>
      <w:proofErr w:type="spellStart"/>
      <w:r w:rsidRPr="00E84463">
        <w:rPr>
          <w:rFonts w:ascii="Times New Roman" w:eastAsia="Times New Roman" w:hAnsi="Times New Roman" w:cs="Times New Roman"/>
          <w:sz w:val="24"/>
          <w:szCs w:val="24"/>
          <w:lang w:eastAsia="ru-RU"/>
        </w:rPr>
        <w:t>амблиопией</w:t>
      </w:r>
      <w:proofErr w:type="spellEnd"/>
      <w:r w:rsidRPr="00E84463">
        <w:rPr>
          <w:rFonts w:ascii="Times New Roman" w:eastAsia="Times New Roman" w:hAnsi="Times New Roman" w:cs="Times New Roman"/>
          <w:sz w:val="24"/>
          <w:szCs w:val="24"/>
          <w:lang w:eastAsia="ru-RU"/>
        </w:rPr>
        <w:t xml:space="preserve"> и косоглазием в специальной группе детского сада [Текст] / Е.А. </w:t>
      </w:r>
      <w:proofErr w:type="spellStart"/>
      <w:r w:rsidRPr="00E84463">
        <w:rPr>
          <w:rFonts w:ascii="Times New Roman" w:eastAsia="Times New Roman" w:hAnsi="Times New Roman" w:cs="Times New Roman"/>
          <w:sz w:val="24"/>
          <w:szCs w:val="24"/>
          <w:lang w:eastAsia="ru-RU"/>
        </w:rPr>
        <w:t>Лапп</w:t>
      </w:r>
      <w:proofErr w:type="spellEnd"/>
      <w:r w:rsidRPr="00E84463">
        <w:rPr>
          <w:rFonts w:ascii="Times New Roman" w:eastAsia="Times New Roman" w:hAnsi="Times New Roman" w:cs="Times New Roman"/>
          <w:sz w:val="24"/>
          <w:szCs w:val="24"/>
          <w:lang w:eastAsia="ru-RU"/>
        </w:rPr>
        <w:br/>
        <w:t xml:space="preserve">// Логопед в детском саду : науч.-метод. </w:t>
      </w:r>
      <w:proofErr w:type="spellStart"/>
      <w:r w:rsidRPr="00E84463">
        <w:rPr>
          <w:rFonts w:ascii="Times New Roman" w:eastAsia="Times New Roman" w:hAnsi="Times New Roman" w:cs="Times New Roman"/>
          <w:sz w:val="24"/>
          <w:szCs w:val="24"/>
          <w:lang w:eastAsia="ru-RU"/>
        </w:rPr>
        <w:t>жур</w:t>
      </w:r>
      <w:proofErr w:type="spellEnd"/>
      <w:r w:rsidRPr="00E84463">
        <w:rPr>
          <w:rFonts w:ascii="Times New Roman" w:eastAsia="Times New Roman" w:hAnsi="Times New Roman" w:cs="Times New Roman"/>
          <w:sz w:val="24"/>
          <w:szCs w:val="24"/>
          <w:lang w:eastAsia="ru-RU"/>
        </w:rPr>
        <w:t>. – 2005. – № 3(6). – C. 6-15.</w:t>
      </w:r>
    </w:p>
    <w:p w:rsidR="0095747C" w:rsidRPr="00E84463" w:rsidRDefault="0095747C" w:rsidP="00E84463">
      <w:pPr>
        <w:widowControl w:val="0"/>
        <w:numPr>
          <w:ilvl w:val="0"/>
          <w:numId w:val="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proofErr w:type="spellStart"/>
      <w:r w:rsidRPr="00E84463">
        <w:rPr>
          <w:rFonts w:ascii="Times New Roman" w:eastAsia="Times New Roman" w:hAnsi="Times New Roman" w:cs="Times New Roman"/>
          <w:sz w:val="24"/>
          <w:szCs w:val="24"/>
          <w:lang w:eastAsia="ru-RU"/>
        </w:rPr>
        <w:t>Лапп</w:t>
      </w:r>
      <w:proofErr w:type="spellEnd"/>
      <w:r w:rsidRPr="00E84463">
        <w:rPr>
          <w:rFonts w:ascii="Times New Roman" w:eastAsia="Times New Roman" w:hAnsi="Times New Roman" w:cs="Times New Roman"/>
          <w:sz w:val="24"/>
          <w:szCs w:val="24"/>
          <w:lang w:eastAsia="ru-RU"/>
        </w:rPr>
        <w:t xml:space="preserve">, Е.А. Особенности логопедической работы с дошкольниками с </w:t>
      </w:r>
      <w:proofErr w:type="spellStart"/>
      <w:r w:rsidRPr="00E84463">
        <w:rPr>
          <w:rFonts w:ascii="Times New Roman" w:eastAsia="Times New Roman" w:hAnsi="Times New Roman" w:cs="Times New Roman"/>
          <w:sz w:val="24"/>
          <w:szCs w:val="24"/>
          <w:lang w:eastAsia="ru-RU"/>
        </w:rPr>
        <w:t>амблиопией</w:t>
      </w:r>
      <w:proofErr w:type="spellEnd"/>
      <w:r w:rsidRPr="00E84463">
        <w:rPr>
          <w:rFonts w:ascii="Times New Roman" w:eastAsia="Times New Roman" w:hAnsi="Times New Roman" w:cs="Times New Roman"/>
          <w:sz w:val="24"/>
          <w:szCs w:val="24"/>
          <w:lang w:eastAsia="ru-RU"/>
        </w:rPr>
        <w:t xml:space="preserve"> и косоглазием [Текст] / Е.А. </w:t>
      </w:r>
      <w:proofErr w:type="spellStart"/>
      <w:r w:rsidRPr="00E84463">
        <w:rPr>
          <w:rFonts w:ascii="Times New Roman" w:eastAsia="Times New Roman" w:hAnsi="Times New Roman" w:cs="Times New Roman"/>
          <w:sz w:val="24"/>
          <w:szCs w:val="24"/>
          <w:lang w:eastAsia="ru-RU"/>
        </w:rPr>
        <w:t>Лапп</w:t>
      </w:r>
      <w:proofErr w:type="spellEnd"/>
      <w:r w:rsidRPr="00E84463">
        <w:rPr>
          <w:rFonts w:ascii="Times New Roman" w:eastAsia="Times New Roman" w:hAnsi="Times New Roman" w:cs="Times New Roman"/>
          <w:sz w:val="24"/>
          <w:szCs w:val="24"/>
          <w:lang w:eastAsia="ru-RU"/>
        </w:rPr>
        <w:t xml:space="preserve"> // Логопед : науч.-метод. </w:t>
      </w:r>
      <w:proofErr w:type="spellStart"/>
      <w:r w:rsidRPr="00E84463">
        <w:rPr>
          <w:rFonts w:ascii="Times New Roman" w:eastAsia="Times New Roman" w:hAnsi="Times New Roman" w:cs="Times New Roman"/>
          <w:sz w:val="24"/>
          <w:szCs w:val="24"/>
          <w:lang w:eastAsia="ru-RU"/>
        </w:rPr>
        <w:t>жур</w:t>
      </w:r>
      <w:proofErr w:type="spellEnd"/>
      <w:r w:rsidRPr="00E84463">
        <w:rPr>
          <w:rFonts w:ascii="Times New Roman" w:eastAsia="Times New Roman" w:hAnsi="Times New Roman" w:cs="Times New Roman"/>
          <w:sz w:val="24"/>
          <w:szCs w:val="24"/>
          <w:lang w:eastAsia="ru-RU"/>
        </w:rPr>
        <w:t xml:space="preserve">. – 2005. – </w:t>
      </w:r>
      <w:r w:rsidRPr="00E84463">
        <w:rPr>
          <w:rFonts w:ascii="Times New Roman" w:eastAsia="Times New Roman" w:hAnsi="Times New Roman" w:cs="Times New Roman"/>
          <w:sz w:val="24"/>
          <w:szCs w:val="24"/>
          <w:lang w:eastAsia="ru-RU"/>
        </w:rPr>
        <w:br/>
        <w:t>№ 4. – C. 9-11.</w:t>
      </w:r>
    </w:p>
    <w:p w:rsidR="0095747C" w:rsidRPr="00E84463" w:rsidRDefault="0095747C" w:rsidP="00E84463">
      <w:pPr>
        <w:widowControl w:val="0"/>
        <w:numPr>
          <w:ilvl w:val="0"/>
          <w:numId w:val="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Мишин, М.А. Занятия по мелкой моторике и зрительной гимнастике в дошкольном учреждении для детей с косоглазием и </w:t>
      </w:r>
      <w:proofErr w:type="spellStart"/>
      <w:r w:rsidRPr="00E84463">
        <w:rPr>
          <w:rFonts w:ascii="Times New Roman" w:eastAsia="Times New Roman" w:hAnsi="Times New Roman" w:cs="Times New Roman"/>
          <w:sz w:val="24"/>
          <w:szCs w:val="24"/>
          <w:lang w:eastAsia="ru-RU"/>
        </w:rPr>
        <w:t>амблиопией</w:t>
      </w:r>
      <w:proofErr w:type="spellEnd"/>
      <w:r w:rsidRPr="00E84463">
        <w:rPr>
          <w:rFonts w:ascii="Times New Roman" w:eastAsia="Times New Roman" w:hAnsi="Times New Roman" w:cs="Times New Roman"/>
          <w:sz w:val="24"/>
          <w:szCs w:val="24"/>
          <w:lang w:eastAsia="ru-RU"/>
        </w:rPr>
        <w:t xml:space="preserve"> [Текст] / М. А. Мишин, И. А. Смирнова, З. Н. </w:t>
      </w:r>
      <w:proofErr w:type="spellStart"/>
      <w:r w:rsidRPr="00E84463">
        <w:rPr>
          <w:rFonts w:ascii="Times New Roman" w:eastAsia="Times New Roman" w:hAnsi="Times New Roman" w:cs="Times New Roman"/>
          <w:sz w:val="24"/>
          <w:szCs w:val="24"/>
          <w:lang w:eastAsia="ru-RU"/>
        </w:rPr>
        <w:t>Тюбекина</w:t>
      </w:r>
      <w:proofErr w:type="spellEnd"/>
      <w:r w:rsidRPr="00E84463">
        <w:rPr>
          <w:rFonts w:ascii="Times New Roman" w:eastAsia="Times New Roman" w:hAnsi="Times New Roman" w:cs="Times New Roman"/>
          <w:sz w:val="24"/>
          <w:szCs w:val="24"/>
          <w:lang w:eastAsia="ru-RU"/>
        </w:rPr>
        <w:t xml:space="preserve"> // Физ. воспитание детей с нарушением зрения в дет. саду и нач. </w:t>
      </w:r>
      <w:proofErr w:type="spellStart"/>
      <w:r w:rsidRPr="00E84463">
        <w:rPr>
          <w:rFonts w:ascii="Times New Roman" w:eastAsia="Times New Roman" w:hAnsi="Times New Roman" w:cs="Times New Roman"/>
          <w:sz w:val="24"/>
          <w:szCs w:val="24"/>
          <w:lang w:eastAsia="ru-RU"/>
        </w:rPr>
        <w:t>шк</w:t>
      </w:r>
      <w:proofErr w:type="spellEnd"/>
      <w:r w:rsidRPr="00E84463">
        <w:rPr>
          <w:rFonts w:ascii="Times New Roman" w:eastAsia="Times New Roman" w:hAnsi="Times New Roman" w:cs="Times New Roman"/>
          <w:sz w:val="24"/>
          <w:szCs w:val="24"/>
          <w:lang w:eastAsia="ru-RU"/>
        </w:rPr>
        <w:t xml:space="preserve">. : </w:t>
      </w:r>
      <w:proofErr w:type="spellStart"/>
      <w:r w:rsidRPr="00E84463">
        <w:rPr>
          <w:rFonts w:ascii="Times New Roman" w:eastAsia="Times New Roman" w:hAnsi="Times New Roman" w:cs="Times New Roman"/>
          <w:sz w:val="24"/>
          <w:szCs w:val="24"/>
          <w:lang w:eastAsia="ru-RU"/>
        </w:rPr>
        <w:t>ежегод</w:t>
      </w:r>
      <w:proofErr w:type="spellEnd"/>
      <w:r w:rsidRPr="00E84463">
        <w:rPr>
          <w:rFonts w:ascii="Times New Roman" w:eastAsia="Times New Roman" w:hAnsi="Times New Roman" w:cs="Times New Roman"/>
          <w:sz w:val="24"/>
          <w:szCs w:val="24"/>
          <w:lang w:eastAsia="ru-RU"/>
        </w:rPr>
        <w:t xml:space="preserve">. науч.-метод. </w:t>
      </w:r>
      <w:proofErr w:type="spellStart"/>
      <w:r w:rsidRPr="00E84463">
        <w:rPr>
          <w:rFonts w:ascii="Times New Roman" w:eastAsia="Times New Roman" w:hAnsi="Times New Roman" w:cs="Times New Roman"/>
          <w:sz w:val="24"/>
          <w:szCs w:val="24"/>
          <w:lang w:eastAsia="ru-RU"/>
        </w:rPr>
        <w:t>жур</w:t>
      </w:r>
      <w:proofErr w:type="spellEnd"/>
      <w:r w:rsidRPr="00E84463">
        <w:rPr>
          <w:rFonts w:ascii="Times New Roman" w:eastAsia="Times New Roman" w:hAnsi="Times New Roman" w:cs="Times New Roman"/>
          <w:sz w:val="24"/>
          <w:szCs w:val="24"/>
          <w:lang w:eastAsia="ru-RU"/>
        </w:rPr>
        <w:t>. – 2003. – № 4. – С. 12-24.</w:t>
      </w:r>
    </w:p>
    <w:p w:rsidR="0095747C" w:rsidRPr="00E84463" w:rsidRDefault="0095747C" w:rsidP="00E84463">
      <w:pPr>
        <w:widowControl w:val="0"/>
        <w:numPr>
          <w:ilvl w:val="0"/>
          <w:numId w:val="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Никулина, Г.В. Дети с </w:t>
      </w:r>
      <w:proofErr w:type="spellStart"/>
      <w:r w:rsidRPr="00E84463">
        <w:rPr>
          <w:rFonts w:ascii="Times New Roman" w:eastAsia="Times New Roman" w:hAnsi="Times New Roman" w:cs="Times New Roman"/>
          <w:sz w:val="24"/>
          <w:szCs w:val="24"/>
          <w:lang w:eastAsia="ru-RU"/>
        </w:rPr>
        <w:t>амблиопией</w:t>
      </w:r>
      <w:proofErr w:type="spellEnd"/>
      <w:r w:rsidRPr="00E84463">
        <w:rPr>
          <w:rFonts w:ascii="Times New Roman" w:eastAsia="Times New Roman" w:hAnsi="Times New Roman" w:cs="Times New Roman"/>
          <w:sz w:val="24"/>
          <w:szCs w:val="24"/>
          <w:lang w:eastAsia="ru-RU"/>
        </w:rPr>
        <w:t xml:space="preserve"> и косоглазием: (Психол.-</w:t>
      </w:r>
      <w:proofErr w:type="spellStart"/>
      <w:r w:rsidRPr="00E84463">
        <w:rPr>
          <w:rFonts w:ascii="Times New Roman" w:eastAsia="Times New Roman" w:hAnsi="Times New Roman" w:cs="Times New Roman"/>
          <w:sz w:val="24"/>
          <w:szCs w:val="24"/>
          <w:lang w:eastAsia="ru-RU"/>
        </w:rPr>
        <w:t>пед</w:t>
      </w:r>
      <w:proofErr w:type="spellEnd"/>
      <w:r w:rsidRPr="00E84463">
        <w:rPr>
          <w:rFonts w:ascii="Times New Roman" w:eastAsia="Times New Roman" w:hAnsi="Times New Roman" w:cs="Times New Roman"/>
          <w:sz w:val="24"/>
          <w:szCs w:val="24"/>
          <w:lang w:eastAsia="ru-RU"/>
        </w:rPr>
        <w:t xml:space="preserve">. основы работы по развитию </w:t>
      </w:r>
      <w:proofErr w:type="spellStart"/>
      <w:r w:rsidRPr="00E84463">
        <w:rPr>
          <w:rFonts w:ascii="Times New Roman" w:eastAsia="Times New Roman" w:hAnsi="Times New Roman" w:cs="Times New Roman"/>
          <w:sz w:val="24"/>
          <w:szCs w:val="24"/>
          <w:lang w:eastAsia="ru-RU"/>
        </w:rPr>
        <w:t>зрител</w:t>
      </w:r>
      <w:proofErr w:type="spellEnd"/>
      <w:r w:rsidRPr="00E84463">
        <w:rPr>
          <w:rFonts w:ascii="Times New Roman" w:eastAsia="Times New Roman" w:hAnsi="Times New Roman" w:cs="Times New Roman"/>
          <w:sz w:val="24"/>
          <w:szCs w:val="24"/>
          <w:lang w:eastAsia="ru-RU"/>
        </w:rPr>
        <w:t xml:space="preserve">. восприятия в условиях </w:t>
      </w:r>
      <w:proofErr w:type="spellStart"/>
      <w:r w:rsidRPr="00E84463">
        <w:rPr>
          <w:rFonts w:ascii="Times New Roman" w:eastAsia="Times New Roman" w:hAnsi="Times New Roman" w:cs="Times New Roman"/>
          <w:sz w:val="24"/>
          <w:szCs w:val="24"/>
          <w:lang w:eastAsia="ru-RU"/>
        </w:rPr>
        <w:t>образоват</w:t>
      </w:r>
      <w:proofErr w:type="spellEnd"/>
      <w:r w:rsidRPr="00E84463">
        <w:rPr>
          <w:rFonts w:ascii="Times New Roman" w:eastAsia="Times New Roman" w:hAnsi="Times New Roman" w:cs="Times New Roman"/>
          <w:sz w:val="24"/>
          <w:szCs w:val="24"/>
          <w:lang w:eastAsia="ru-RU"/>
        </w:rPr>
        <w:t xml:space="preserve">. учреждения общ. назначения) [Текст] : учеб. пособие / Г.В. Никулина, Л.В. Фомичева, Е.В. </w:t>
      </w:r>
      <w:proofErr w:type="spellStart"/>
      <w:r w:rsidRPr="00E84463">
        <w:rPr>
          <w:rFonts w:ascii="Times New Roman" w:eastAsia="Times New Roman" w:hAnsi="Times New Roman" w:cs="Times New Roman"/>
          <w:sz w:val="24"/>
          <w:szCs w:val="24"/>
          <w:lang w:eastAsia="ru-RU"/>
        </w:rPr>
        <w:t>Артюкевич</w:t>
      </w:r>
      <w:proofErr w:type="spellEnd"/>
      <w:r w:rsidRPr="00E84463">
        <w:rPr>
          <w:rFonts w:ascii="Times New Roman" w:eastAsia="Times New Roman" w:hAnsi="Times New Roman" w:cs="Times New Roman"/>
          <w:sz w:val="24"/>
          <w:szCs w:val="24"/>
          <w:lang w:eastAsia="ru-RU"/>
        </w:rPr>
        <w:t xml:space="preserve"> ; Рос. гос. </w:t>
      </w:r>
      <w:proofErr w:type="spellStart"/>
      <w:r w:rsidRPr="00E84463">
        <w:rPr>
          <w:rFonts w:ascii="Times New Roman" w:eastAsia="Times New Roman" w:hAnsi="Times New Roman" w:cs="Times New Roman"/>
          <w:sz w:val="24"/>
          <w:szCs w:val="24"/>
          <w:lang w:eastAsia="ru-RU"/>
        </w:rPr>
        <w:t>пед</w:t>
      </w:r>
      <w:proofErr w:type="spellEnd"/>
      <w:r w:rsidRPr="00E84463">
        <w:rPr>
          <w:rFonts w:ascii="Times New Roman" w:eastAsia="Times New Roman" w:hAnsi="Times New Roman" w:cs="Times New Roman"/>
          <w:sz w:val="24"/>
          <w:szCs w:val="24"/>
          <w:lang w:eastAsia="ru-RU"/>
        </w:rPr>
        <w:t>. ун-т им. А.И. Герцена. – СПб. : Изд-во РГПУ, 1999. – 86 с.</w:t>
      </w:r>
    </w:p>
    <w:p w:rsidR="0095747C" w:rsidRPr="00E84463" w:rsidRDefault="0095747C" w:rsidP="00E84463">
      <w:pPr>
        <w:widowControl w:val="0"/>
        <w:numPr>
          <w:ilvl w:val="0"/>
          <w:numId w:val="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proofErr w:type="spellStart"/>
      <w:r w:rsidRPr="00E84463">
        <w:rPr>
          <w:rFonts w:ascii="Times New Roman" w:eastAsia="Times New Roman" w:hAnsi="Times New Roman" w:cs="Times New Roman"/>
          <w:sz w:val="24"/>
          <w:szCs w:val="24"/>
          <w:lang w:eastAsia="ru-RU"/>
        </w:rPr>
        <w:t>Новичкова,И.В</w:t>
      </w:r>
      <w:proofErr w:type="spellEnd"/>
      <w:r w:rsidRPr="00E84463">
        <w:rPr>
          <w:rFonts w:ascii="Times New Roman" w:eastAsia="Times New Roman" w:hAnsi="Times New Roman" w:cs="Times New Roman"/>
          <w:sz w:val="24"/>
          <w:szCs w:val="24"/>
          <w:lang w:eastAsia="ru-RU"/>
        </w:rPr>
        <w:t>. Логопедическая работа со старшими дошкольниками, имеющими нарушения зрения // Дефектология. – 1994. – №4. – С.71-77.</w:t>
      </w:r>
    </w:p>
    <w:p w:rsidR="0095747C" w:rsidRPr="00E84463" w:rsidRDefault="0095747C" w:rsidP="00E84463">
      <w:pPr>
        <w:widowControl w:val="0"/>
        <w:numPr>
          <w:ilvl w:val="0"/>
          <w:numId w:val="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Новичкова, И.В. Коррекция недостатков развития речи у дошкольников с косоглазием и </w:t>
      </w:r>
      <w:proofErr w:type="spellStart"/>
      <w:r w:rsidRPr="00E84463">
        <w:rPr>
          <w:rFonts w:ascii="Times New Roman" w:eastAsia="Times New Roman" w:hAnsi="Times New Roman" w:cs="Times New Roman"/>
          <w:sz w:val="24"/>
          <w:szCs w:val="24"/>
          <w:lang w:eastAsia="ru-RU"/>
        </w:rPr>
        <w:t>амблиопией</w:t>
      </w:r>
      <w:proofErr w:type="spellEnd"/>
      <w:r w:rsidRPr="00E84463">
        <w:rPr>
          <w:rFonts w:ascii="Times New Roman" w:eastAsia="Times New Roman" w:hAnsi="Times New Roman" w:cs="Times New Roman"/>
          <w:sz w:val="24"/>
          <w:szCs w:val="24"/>
          <w:lang w:eastAsia="ru-RU"/>
        </w:rPr>
        <w:t xml:space="preserve"> [Текст] :</w:t>
      </w:r>
      <w:proofErr w:type="spellStart"/>
      <w:r w:rsidRPr="00E84463">
        <w:rPr>
          <w:rFonts w:ascii="Times New Roman" w:eastAsia="Times New Roman" w:hAnsi="Times New Roman" w:cs="Times New Roman"/>
          <w:sz w:val="24"/>
          <w:szCs w:val="24"/>
          <w:lang w:eastAsia="ru-RU"/>
        </w:rPr>
        <w:t>автореф</w:t>
      </w:r>
      <w:proofErr w:type="spellEnd"/>
      <w:r w:rsidRPr="00E84463">
        <w:rPr>
          <w:rFonts w:ascii="Times New Roman" w:eastAsia="Times New Roman" w:hAnsi="Times New Roman" w:cs="Times New Roman"/>
          <w:sz w:val="24"/>
          <w:szCs w:val="24"/>
          <w:lang w:eastAsia="ru-RU"/>
        </w:rPr>
        <w:t xml:space="preserve">. </w:t>
      </w:r>
      <w:proofErr w:type="spellStart"/>
      <w:r w:rsidRPr="00E84463">
        <w:rPr>
          <w:rFonts w:ascii="Times New Roman" w:eastAsia="Times New Roman" w:hAnsi="Times New Roman" w:cs="Times New Roman"/>
          <w:sz w:val="24"/>
          <w:szCs w:val="24"/>
          <w:lang w:eastAsia="ru-RU"/>
        </w:rPr>
        <w:t>дис</w:t>
      </w:r>
      <w:proofErr w:type="spellEnd"/>
      <w:r w:rsidRPr="00E84463">
        <w:rPr>
          <w:rFonts w:ascii="Times New Roman" w:eastAsia="Times New Roman" w:hAnsi="Times New Roman" w:cs="Times New Roman"/>
          <w:sz w:val="24"/>
          <w:szCs w:val="24"/>
          <w:lang w:eastAsia="ru-RU"/>
        </w:rPr>
        <w:t xml:space="preserve">. ... к. п. н. : 13.00.03 / И.В. Новичкова; Ин-т </w:t>
      </w:r>
      <w:proofErr w:type="spellStart"/>
      <w:r w:rsidRPr="00E84463">
        <w:rPr>
          <w:rFonts w:ascii="Times New Roman" w:eastAsia="Times New Roman" w:hAnsi="Times New Roman" w:cs="Times New Roman"/>
          <w:sz w:val="24"/>
          <w:szCs w:val="24"/>
          <w:lang w:eastAsia="ru-RU"/>
        </w:rPr>
        <w:t>коррекц</w:t>
      </w:r>
      <w:proofErr w:type="spellEnd"/>
      <w:r w:rsidRPr="00E84463">
        <w:rPr>
          <w:rFonts w:ascii="Times New Roman" w:eastAsia="Times New Roman" w:hAnsi="Times New Roman" w:cs="Times New Roman"/>
          <w:sz w:val="24"/>
          <w:szCs w:val="24"/>
          <w:lang w:eastAsia="ru-RU"/>
        </w:rPr>
        <w:t>. педагогики РАО. – М., 1997. – 16 с.</w:t>
      </w:r>
    </w:p>
    <w:p w:rsidR="0095747C" w:rsidRPr="00E84463" w:rsidRDefault="0095747C" w:rsidP="00E84463">
      <w:pPr>
        <w:widowControl w:val="0"/>
        <w:numPr>
          <w:ilvl w:val="0"/>
          <w:numId w:val="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Плаксина, Л.И. Теоретические основы коррекционной работы в детском саду для детей с нарушением зрения [Текст] / Л.И. Плаксина. – М. : Город, 1998. – 262 c.</w:t>
      </w:r>
    </w:p>
    <w:p w:rsidR="0095747C" w:rsidRPr="00E84463" w:rsidRDefault="0095747C" w:rsidP="00E84463">
      <w:pPr>
        <w:widowControl w:val="0"/>
        <w:numPr>
          <w:ilvl w:val="0"/>
          <w:numId w:val="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Плаксина, Л.И. Теоретические основы коррекционной помощи детям с косоглазием и </w:t>
      </w:r>
      <w:proofErr w:type="spellStart"/>
      <w:r w:rsidRPr="00E84463">
        <w:rPr>
          <w:rFonts w:ascii="Times New Roman" w:eastAsia="Times New Roman" w:hAnsi="Times New Roman" w:cs="Times New Roman"/>
          <w:sz w:val="24"/>
          <w:szCs w:val="24"/>
          <w:lang w:eastAsia="ru-RU"/>
        </w:rPr>
        <w:t>амблиопией</w:t>
      </w:r>
      <w:proofErr w:type="spellEnd"/>
      <w:r w:rsidRPr="00E84463">
        <w:rPr>
          <w:rFonts w:ascii="Times New Roman" w:eastAsia="Times New Roman" w:hAnsi="Times New Roman" w:cs="Times New Roman"/>
          <w:sz w:val="24"/>
          <w:szCs w:val="24"/>
          <w:lang w:eastAsia="ru-RU"/>
        </w:rPr>
        <w:t xml:space="preserve"> в условиях дошкольного образовательного учреждения [Текст]: </w:t>
      </w:r>
      <w:proofErr w:type="spellStart"/>
      <w:r w:rsidRPr="00E84463">
        <w:rPr>
          <w:rFonts w:ascii="Times New Roman" w:eastAsia="Times New Roman" w:hAnsi="Times New Roman" w:cs="Times New Roman"/>
          <w:sz w:val="24"/>
          <w:szCs w:val="24"/>
          <w:lang w:eastAsia="ru-RU"/>
        </w:rPr>
        <w:t>автореф</w:t>
      </w:r>
      <w:proofErr w:type="spellEnd"/>
      <w:r w:rsidRPr="00E84463">
        <w:rPr>
          <w:rFonts w:ascii="Times New Roman" w:eastAsia="Times New Roman" w:hAnsi="Times New Roman" w:cs="Times New Roman"/>
          <w:sz w:val="24"/>
          <w:szCs w:val="24"/>
          <w:lang w:eastAsia="ru-RU"/>
        </w:rPr>
        <w:t xml:space="preserve">. </w:t>
      </w:r>
      <w:proofErr w:type="spellStart"/>
      <w:r w:rsidRPr="00E84463">
        <w:rPr>
          <w:rFonts w:ascii="Times New Roman" w:eastAsia="Times New Roman" w:hAnsi="Times New Roman" w:cs="Times New Roman"/>
          <w:sz w:val="24"/>
          <w:szCs w:val="24"/>
          <w:lang w:eastAsia="ru-RU"/>
        </w:rPr>
        <w:t>дис</w:t>
      </w:r>
      <w:proofErr w:type="spellEnd"/>
      <w:r w:rsidRPr="00E84463">
        <w:rPr>
          <w:rFonts w:ascii="Times New Roman" w:eastAsia="Times New Roman" w:hAnsi="Times New Roman" w:cs="Times New Roman"/>
          <w:sz w:val="24"/>
          <w:szCs w:val="24"/>
          <w:lang w:eastAsia="ru-RU"/>
        </w:rPr>
        <w:t xml:space="preserve">. ... д-ра психол. наук : 19.00.10 / Л.И. Плаксина; Ин-т </w:t>
      </w:r>
      <w:proofErr w:type="spellStart"/>
      <w:r w:rsidRPr="00E84463">
        <w:rPr>
          <w:rFonts w:ascii="Times New Roman" w:eastAsia="Times New Roman" w:hAnsi="Times New Roman" w:cs="Times New Roman"/>
          <w:sz w:val="24"/>
          <w:szCs w:val="24"/>
          <w:lang w:eastAsia="ru-RU"/>
        </w:rPr>
        <w:t>коррекц</w:t>
      </w:r>
      <w:proofErr w:type="spellEnd"/>
      <w:r w:rsidRPr="00E84463">
        <w:rPr>
          <w:rFonts w:ascii="Times New Roman" w:eastAsia="Times New Roman" w:hAnsi="Times New Roman" w:cs="Times New Roman"/>
          <w:sz w:val="24"/>
          <w:szCs w:val="24"/>
          <w:lang w:eastAsia="ru-RU"/>
        </w:rPr>
        <w:t xml:space="preserve">. педагогики </w:t>
      </w:r>
      <w:proofErr w:type="spellStart"/>
      <w:r w:rsidRPr="00E84463">
        <w:rPr>
          <w:rFonts w:ascii="Times New Roman" w:eastAsia="Times New Roman" w:hAnsi="Times New Roman" w:cs="Times New Roman"/>
          <w:sz w:val="24"/>
          <w:szCs w:val="24"/>
          <w:lang w:eastAsia="ru-RU"/>
        </w:rPr>
        <w:t>Рос.акад</w:t>
      </w:r>
      <w:proofErr w:type="spellEnd"/>
      <w:r w:rsidRPr="00E84463">
        <w:rPr>
          <w:rFonts w:ascii="Times New Roman" w:eastAsia="Times New Roman" w:hAnsi="Times New Roman" w:cs="Times New Roman"/>
          <w:sz w:val="24"/>
          <w:szCs w:val="24"/>
          <w:lang w:eastAsia="ru-RU"/>
        </w:rPr>
        <w:t>. образования. – М., 1998. – 49 с.</w:t>
      </w:r>
    </w:p>
    <w:p w:rsidR="0095747C" w:rsidRPr="00E84463" w:rsidRDefault="0095747C" w:rsidP="00E84463">
      <w:pPr>
        <w:widowControl w:val="0"/>
        <w:numPr>
          <w:ilvl w:val="0"/>
          <w:numId w:val="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proofErr w:type="spellStart"/>
      <w:r w:rsidRPr="00E84463">
        <w:rPr>
          <w:rFonts w:ascii="Times New Roman" w:eastAsia="Times New Roman" w:hAnsi="Times New Roman" w:cs="Times New Roman"/>
          <w:sz w:val="24"/>
          <w:szCs w:val="24"/>
          <w:lang w:eastAsia="ru-RU"/>
        </w:rPr>
        <w:t>Подколзина</w:t>
      </w:r>
      <w:proofErr w:type="spellEnd"/>
      <w:r w:rsidRPr="00E84463">
        <w:rPr>
          <w:rFonts w:ascii="Times New Roman" w:eastAsia="Times New Roman" w:hAnsi="Times New Roman" w:cs="Times New Roman"/>
          <w:sz w:val="24"/>
          <w:szCs w:val="24"/>
          <w:lang w:eastAsia="ru-RU"/>
        </w:rPr>
        <w:t xml:space="preserve">, Е.Н. О семейном воспитании дошкольника с нарушением зрения [Текст] / Е.Н. </w:t>
      </w:r>
      <w:proofErr w:type="spellStart"/>
      <w:r w:rsidRPr="00E84463">
        <w:rPr>
          <w:rFonts w:ascii="Times New Roman" w:eastAsia="Times New Roman" w:hAnsi="Times New Roman" w:cs="Times New Roman"/>
          <w:sz w:val="24"/>
          <w:szCs w:val="24"/>
          <w:lang w:eastAsia="ru-RU"/>
        </w:rPr>
        <w:t>Подколзина</w:t>
      </w:r>
      <w:proofErr w:type="spellEnd"/>
      <w:r w:rsidRPr="00E84463">
        <w:rPr>
          <w:rFonts w:ascii="Times New Roman" w:eastAsia="Times New Roman" w:hAnsi="Times New Roman" w:cs="Times New Roman"/>
          <w:sz w:val="24"/>
          <w:szCs w:val="24"/>
          <w:lang w:eastAsia="ru-RU"/>
        </w:rPr>
        <w:t xml:space="preserve"> // Физ. воспитание детей с нарушением зрения в дет. саду и нач. </w:t>
      </w:r>
      <w:proofErr w:type="spellStart"/>
      <w:r w:rsidRPr="00E84463">
        <w:rPr>
          <w:rFonts w:ascii="Times New Roman" w:eastAsia="Times New Roman" w:hAnsi="Times New Roman" w:cs="Times New Roman"/>
          <w:sz w:val="24"/>
          <w:szCs w:val="24"/>
          <w:lang w:eastAsia="ru-RU"/>
        </w:rPr>
        <w:t>шк</w:t>
      </w:r>
      <w:proofErr w:type="spellEnd"/>
      <w:r w:rsidRPr="00E84463">
        <w:rPr>
          <w:rFonts w:ascii="Times New Roman" w:eastAsia="Times New Roman" w:hAnsi="Times New Roman" w:cs="Times New Roman"/>
          <w:sz w:val="24"/>
          <w:szCs w:val="24"/>
          <w:lang w:eastAsia="ru-RU"/>
        </w:rPr>
        <w:t xml:space="preserve">. : </w:t>
      </w:r>
      <w:proofErr w:type="spellStart"/>
      <w:r w:rsidRPr="00E84463">
        <w:rPr>
          <w:rFonts w:ascii="Times New Roman" w:eastAsia="Times New Roman" w:hAnsi="Times New Roman" w:cs="Times New Roman"/>
          <w:sz w:val="24"/>
          <w:szCs w:val="24"/>
          <w:lang w:eastAsia="ru-RU"/>
        </w:rPr>
        <w:t>ежегод</w:t>
      </w:r>
      <w:proofErr w:type="spellEnd"/>
      <w:r w:rsidRPr="00E84463">
        <w:rPr>
          <w:rFonts w:ascii="Times New Roman" w:eastAsia="Times New Roman" w:hAnsi="Times New Roman" w:cs="Times New Roman"/>
          <w:sz w:val="24"/>
          <w:szCs w:val="24"/>
          <w:lang w:eastAsia="ru-RU"/>
        </w:rPr>
        <w:t>. науч.-метод. журн. – 2001. – № 2. – С. 56-59.</w:t>
      </w:r>
    </w:p>
    <w:p w:rsidR="0095747C" w:rsidRPr="00E84463" w:rsidRDefault="0095747C" w:rsidP="00E84463">
      <w:pPr>
        <w:widowControl w:val="0"/>
        <w:numPr>
          <w:ilvl w:val="0"/>
          <w:numId w:val="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proofErr w:type="spellStart"/>
      <w:r w:rsidRPr="00E84463">
        <w:rPr>
          <w:rFonts w:ascii="Times New Roman" w:eastAsia="Times New Roman" w:hAnsi="Times New Roman" w:cs="Times New Roman"/>
          <w:sz w:val="24"/>
          <w:szCs w:val="24"/>
          <w:lang w:eastAsia="ru-RU"/>
        </w:rPr>
        <w:t>Подколзина</w:t>
      </w:r>
      <w:proofErr w:type="spellEnd"/>
      <w:r w:rsidRPr="00E84463">
        <w:rPr>
          <w:rFonts w:ascii="Times New Roman" w:eastAsia="Times New Roman" w:hAnsi="Times New Roman" w:cs="Times New Roman"/>
          <w:sz w:val="24"/>
          <w:szCs w:val="24"/>
          <w:lang w:eastAsia="ru-RU"/>
        </w:rPr>
        <w:t xml:space="preserve">, Е.Н. Формирование ориентировки в пространстве у дошкольников 3-х и 4-х лет с косоглазием и </w:t>
      </w:r>
      <w:proofErr w:type="spellStart"/>
      <w:r w:rsidRPr="00E84463">
        <w:rPr>
          <w:rFonts w:ascii="Times New Roman" w:eastAsia="Times New Roman" w:hAnsi="Times New Roman" w:cs="Times New Roman"/>
          <w:sz w:val="24"/>
          <w:szCs w:val="24"/>
          <w:lang w:eastAsia="ru-RU"/>
        </w:rPr>
        <w:t>амблиопией</w:t>
      </w:r>
      <w:proofErr w:type="spellEnd"/>
      <w:r w:rsidRPr="00E84463">
        <w:rPr>
          <w:rFonts w:ascii="Times New Roman" w:eastAsia="Times New Roman" w:hAnsi="Times New Roman" w:cs="Times New Roman"/>
          <w:sz w:val="24"/>
          <w:szCs w:val="24"/>
          <w:lang w:eastAsia="ru-RU"/>
        </w:rPr>
        <w:t xml:space="preserve"> [Текст] : </w:t>
      </w:r>
      <w:proofErr w:type="spellStart"/>
      <w:r w:rsidRPr="00E84463">
        <w:rPr>
          <w:rFonts w:ascii="Times New Roman" w:eastAsia="Times New Roman" w:hAnsi="Times New Roman" w:cs="Times New Roman"/>
          <w:sz w:val="24"/>
          <w:szCs w:val="24"/>
          <w:lang w:eastAsia="ru-RU"/>
        </w:rPr>
        <w:t>автореф</w:t>
      </w:r>
      <w:proofErr w:type="spellEnd"/>
      <w:r w:rsidRPr="00E84463">
        <w:rPr>
          <w:rFonts w:ascii="Times New Roman" w:eastAsia="Times New Roman" w:hAnsi="Times New Roman" w:cs="Times New Roman"/>
          <w:sz w:val="24"/>
          <w:szCs w:val="24"/>
          <w:lang w:eastAsia="ru-RU"/>
        </w:rPr>
        <w:t xml:space="preserve">. </w:t>
      </w:r>
      <w:proofErr w:type="spellStart"/>
      <w:r w:rsidRPr="00E84463">
        <w:rPr>
          <w:rFonts w:ascii="Times New Roman" w:eastAsia="Times New Roman" w:hAnsi="Times New Roman" w:cs="Times New Roman"/>
          <w:sz w:val="24"/>
          <w:szCs w:val="24"/>
          <w:lang w:eastAsia="ru-RU"/>
        </w:rPr>
        <w:t>дис</w:t>
      </w:r>
      <w:proofErr w:type="spellEnd"/>
      <w:r w:rsidRPr="00E84463">
        <w:rPr>
          <w:rFonts w:ascii="Times New Roman" w:eastAsia="Times New Roman" w:hAnsi="Times New Roman" w:cs="Times New Roman"/>
          <w:sz w:val="24"/>
          <w:szCs w:val="24"/>
          <w:lang w:eastAsia="ru-RU"/>
        </w:rPr>
        <w:t xml:space="preserve">. ... к. п. н. : 13.00.03 </w:t>
      </w:r>
      <w:r w:rsidRPr="00E84463">
        <w:rPr>
          <w:rFonts w:ascii="Times New Roman" w:eastAsia="Times New Roman" w:hAnsi="Times New Roman" w:cs="Times New Roman"/>
          <w:sz w:val="24"/>
          <w:szCs w:val="24"/>
          <w:lang w:eastAsia="ru-RU"/>
        </w:rPr>
        <w:br/>
        <w:t xml:space="preserve">/ Е.Н. </w:t>
      </w:r>
      <w:proofErr w:type="spellStart"/>
      <w:r w:rsidRPr="00E84463">
        <w:rPr>
          <w:rFonts w:ascii="Times New Roman" w:eastAsia="Times New Roman" w:hAnsi="Times New Roman" w:cs="Times New Roman"/>
          <w:sz w:val="24"/>
          <w:szCs w:val="24"/>
          <w:lang w:eastAsia="ru-RU"/>
        </w:rPr>
        <w:t>Подколзина</w:t>
      </w:r>
      <w:proofErr w:type="spellEnd"/>
      <w:r w:rsidRPr="00E84463">
        <w:rPr>
          <w:rFonts w:ascii="Times New Roman" w:eastAsia="Times New Roman" w:hAnsi="Times New Roman" w:cs="Times New Roman"/>
          <w:sz w:val="24"/>
          <w:szCs w:val="24"/>
          <w:lang w:eastAsia="ru-RU"/>
        </w:rPr>
        <w:t xml:space="preserve">; Ин-т </w:t>
      </w:r>
      <w:proofErr w:type="spellStart"/>
      <w:r w:rsidRPr="00E84463">
        <w:rPr>
          <w:rFonts w:ascii="Times New Roman" w:eastAsia="Times New Roman" w:hAnsi="Times New Roman" w:cs="Times New Roman"/>
          <w:sz w:val="24"/>
          <w:szCs w:val="24"/>
          <w:lang w:eastAsia="ru-RU"/>
        </w:rPr>
        <w:t>коррекц</w:t>
      </w:r>
      <w:proofErr w:type="spellEnd"/>
      <w:r w:rsidRPr="00E84463">
        <w:rPr>
          <w:rFonts w:ascii="Times New Roman" w:eastAsia="Times New Roman" w:hAnsi="Times New Roman" w:cs="Times New Roman"/>
          <w:sz w:val="24"/>
          <w:szCs w:val="24"/>
          <w:lang w:eastAsia="ru-RU"/>
        </w:rPr>
        <w:t xml:space="preserve">. педагогики </w:t>
      </w:r>
      <w:proofErr w:type="spellStart"/>
      <w:r w:rsidRPr="00E84463">
        <w:rPr>
          <w:rFonts w:ascii="Times New Roman" w:eastAsia="Times New Roman" w:hAnsi="Times New Roman" w:cs="Times New Roman"/>
          <w:sz w:val="24"/>
          <w:szCs w:val="24"/>
          <w:lang w:eastAsia="ru-RU"/>
        </w:rPr>
        <w:t>Рос.акад</w:t>
      </w:r>
      <w:proofErr w:type="spellEnd"/>
      <w:r w:rsidRPr="00E84463">
        <w:rPr>
          <w:rFonts w:ascii="Times New Roman" w:eastAsia="Times New Roman" w:hAnsi="Times New Roman" w:cs="Times New Roman"/>
          <w:sz w:val="24"/>
          <w:szCs w:val="24"/>
          <w:lang w:eastAsia="ru-RU"/>
        </w:rPr>
        <w:t>. образования. – М., 1998. – 19 с.</w:t>
      </w:r>
    </w:p>
    <w:p w:rsidR="0095747C" w:rsidRPr="00E84463" w:rsidRDefault="0095747C" w:rsidP="00E84463">
      <w:pPr>
        <w:widowControl w:val="0"/>
        <w:numPr>
          <w:ilvl w:val="0"/>
          <w:numId w:val="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proofErr w:type="spellStart"/>
      <w:r w:rsidRPr="00E84463">
        <w:rPr>
          <w:rFonts w:ascii="Times New Roman" w:eastAsia="Times New Roman" w:hAnsi="Times New Roman" w:cs="Times New Roman"/>
          <w:sz w:val="24"/>
          <w:szCs w:val="24"/>
          <w:lang w:eastAsia="ru-RU"/>
        </w:rPr>
        <w:t>Ремезова</w:t>
      </w:r>
      <w:proofErr w:type="spellEnd"/>
      <w:r w:rsidRPr="00E84463">
        <w:rPr>
          <w:rFonts w:ascii="Times New Roman" w:eastAsia="Times New Roman" w:hAnsi="Times New Roman" w:cs="Times New Roman"/>
          <w:sz w:val="24"/>
          <w:szCs w:val="24"/>
          <w:lang w:eastAsia="ru-RU"/>
        </w:rPr>
        <w:t xml:space="preserve">, Л.А. Коррекция недостатков развития </w:t>
      </w:r>
      <w:proofErr w:type="spellStart"/>
      <w:r w:rsidRPr="00E84463">
        <w:rPr>
          <w:rFonts w:ascii="Times New Roman" w:eastAsia="Times New Roman" w:hAnsi="Times New Roman" w:cs="Times New Roman"/>
          <w:sz w:val="24"/>
          <w:szCs w:val="24"/>
          <w:lang w:eastAsia="ru-RU"/>
        </w:rPr>
        <w:t>конструктивнойдеятельности</w:t>
      </w:r>
      <w:proofErr w:type="spellEnd"/>
      <w:r w:rsidRPr="00E84463">
        <w:rPr>
          <w:rFonts w:ascii="Times New Roman" w:eastAsia="Times New Roman" w:hAnsi="Times New Roman" w:cs="Times New Roman"/>
          <w:sz w:val="24"/>
          <w:szCs w:val="24"/>
          <w:lang w:eastAsia="ru-RU"/>
        </w:rPr>
        <w:t xml:space="preserve"> у дошкольников с косоглазием и </w:t>
      </w:r>
      <w:proofErr w:type="spellStart"/>
      <w:r w:rsidRPr="00E84463">
        <w:rPr>
          <w:rFonts w:ascii="Times New Roman" w:eastAsia="Times New Roman" w:hAnsi="Times New Roman" w:cs="Times New Roman"/>
          <w:sz w:val="24"/>
          <w:szCs w:val="24"/>
          <w:lang w:eastAsia="ru-RU"/>
        </w:rPr>
        <w:t>амблиопией</w:t>
      </w:r>
      <w:proofErr w:type="spellEnd"/>
      <w:r w:rsidRPr="00E84463">
        <w:rPr>
          <w:rFonts w:ascii="Times New Roman" w:eastAsia="Times New Roman" w:hAnsi="Times New Roman" w:cs="Times New Roman"/>
          <w:sz w:val="24"/>
          <w:szCs w:val="24"/>
          <w:lang w:eastAsia="ru-RU"/>
        </w:rPr>
        <w:t xml:space="preserve"> [Текст] : </w:t>
      </w:r>
      <w:proofErr w:type="spellStart"/>
      <w:r w:rsidRPr="00E84463">
        <w:rPr>
          <w:rFonts w:ascii="Times New Roman" w:eastAsia="Times New Roman" w:hAnsi="Times New Roman" w:cs="Times New Roman"/>
          <w:sz w:val="24"/>
          <w:szCs w:val="24"/>
          <w:lang w:eastAsia="ru-RU"/>
        </w:rPr>
        <w:t>автореф</w:t>
      </w:r>
      <w:proofErr w:type="spellEnd"/>
      <w:r w:rsidRPr="00E84463">
        <w:rPr>
          <w:rFonts w:ascii="Times New Roman" w:eastAsia="Times New Roman" w:hAnsi="Times New Roman" w:cs="Times New Roman"/>
          <w:sz w:val="24"/>
          <w:szCs w:val="24"/>
          <w:lang w:eastAsia="ru-RU"/>
        </w:rPr>
        <w:t xml:space="preserve">. </w:t>
      </w:r>
      <w:proofErr w:type="spellStart"/>
      <w:r w:rsidRPr="00E84463">
        <w:rPr>
          <w:rFonts w:ascii="Times New Roman" w:eastAsia="Times New Roman" w:hAnsi="Times New Roman" w:cs="Times New Roman"/>
          <w:sz w:val="24"/>
          <w:szCs w:val="24"/>
          <w:lang w:eastAsia="ru-RU"/>
        </w:rPr>
        <w:t>дис</w:t>
      </w:r>
      <w:proofErr w:type="spellEnd"/>
      <w:r w:rsidRPr="00E84463">
        <w:rPr>
          <w:rFonts w:ascii="Times New Roman" w:eastAsia="Times New Roman" w:hAnsi="Times New Roman" w:cs="Times New Roman"/>
          <w:sz w:val="24"/>
          <w:szCs w:val="24"/>
          <w:lang w:eastAsia="ru-RU"/>
        </w:rPr>
        <w:t xml:space="preserve">. ... к. п. н. : 13.00.03 / Л.А. </w:t>
      </w:r>
      <w:proofErr w:type="spellStart"/>
      <w:r w:rsidRPr="00E84463">
        <w:rPr>
          <w:rFonts w:ascii="Times New Roman" w:eastAsia="Times New Roman" w:hAnsi="Times New Roman" w:cs="Times New Roman"/>
          <w:sz w:val="24"/>
          <w:szCs w:val="24"/>
          <w:lang w:eastAsia="ru-RU"/>
        </w:rPr>
        <w:t>Ремезова</w:t>
      </w:r>
      <w:proofErr w:type="spellEnd"/>
      <w:r w:rsidRPr="00E84463">
        <w:rPr>
          <w:rFonts w:ascii="Times New Roman" w:eastAsia="Times New Roman" w:hAnsi="Times New Roman" w:cs="Times New Roman"/>
          <w:sz w:val="24"/>
          <w:szCs w:val="24"/>
          <w:lang w:eastAsia="ru-RU"/>
        </w:rPr>
        <w:t xml:space="preserve">; Ин-т </w:t>
      </w:r>
      <w:proofErr w:type="spellStart"/>
      <w:r w:rsidRPr="00E84463">
        <w:rPr>
          <w:rFonts w:ascii="Times New Roman" w:eastAsia="Times New Roman" w:hAnsi="Times New Roman" w:cs="Times New Roman"/>
          <w:sz w:val="24"/>
          <w:szCs w:val="24"/>
          <w:lang w:eastAsia="ru-RU"/>
        </w:rPr>
        <w:t>коррекц</w:t>
      </w:r>
      <w:proofErr w:type="spellEnd"/>
      <w:r w:rsidRPr="00E84463">
        <w:rPr>
          <w:rFonts w:ascii="Times New Roman" w:eastAsia="Times New Roman" w:hAnsi="Times New Roman" w:cs="Times New Roman"/>
          <w:sz w:val="24"/>
          <w:szCs w:val="24"/>
          <w:lang w:eastAsia="ru-RU"/>
        </w:rPr>
        <w:t xml:space="preserve">. педагогики Рос. акад. образования. – М., 1998. – </w:t>
      </w:r>
      <w:r w:rsidRPr="00E84463">
        <w:rPr>
          <w:rFonts w:ascii="Times New Roman" w:eastAsia="Times New Roman" w:hAnsi="Times New Roman" w:cs="Times New Roman"/>
          <w:sz w:val="24"/>
          <w:szCs w:val="24"/>
          <w:lang w:eastAsia="ru-RU"/>
        </w:rPr>
        <w:br/>
        <w:t>20 с.</w:t>
      </w:r>
    </w:p>
    <w:p w:rsidR="0095747C" w:rsidRPr="00E84463" w:rsidRDefault="0095747C" w:rsidP="00E84463">
      <w:pPr>
        <w:widowControl w:val="0"/>
        <w:numPr>
          <w:ilvl w:val="0"/>
          <w:numId w:val="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proofErr w:type="spellStart"/>
      <w:r w:rsidRPr="00E84463">
        <w:rPr>
          <w:rFonts w:ascii="Times New Roman" w:eastAsia="Times New Roman" w:hAnsi="Times New Roman" w:cs="Times New Roman"/>
          <w:sz w:val="24"/>
          <w:szCs w:val="24"/>
          <w:lang w:eastAsia="ru-RU"/>
        </w:rPr>
        <w:t>Ремезова</w:t>
      </w:r>
      <w:proofErr w:type="spellEnd"/>
      <w:r w:rsidRPr="00E84463">
        <w:rPr>
          <w:rFonts w:ascii="Times New Roman" w:eastAsia="Times New Roman" w:hAnsi="Times New Roman" w:cs="Times New Roman"/>
          <w:sz w:val="24"/>
          <w:szCs w:val="24"/>
          <w:lang w:eastAsia="ru-RU"/>
        </w:rPr>
        <w:t xml:space="preserve">, Л.А. Коррекционные подходы к формированию у дошкольников с косоглазием и </w:t>
      </w:r>
      <w:proofErr w:type="spellStart"/>
      <w:r w:rsidRPr="00E84463">
        <w:rPr>
          <w:rFonts w:ascii="Times New Roman" w:eastAsia="Times New Roman" w:hAnsi="Times New Roman" w:cs="Times New Roman"/>
          <w:sz w:val="24"/>
          <w:szCs w:val="24"/>
          <w:lang w:eastAsia="ru-RU"/>
        </w:rPr>
        <w:t>амблиопией</w:t>
      </w:r>
      <w:proofErr w:type="spellEnd"/>
      <w:r w:rsidRPr="00E84463">
        <w:rPr>
          <w:rFonts w:ascii="Times New Roman" w:eastAsia="Times New Roman" w:hAnsi="Times New Roman" w:cs="Times New Roman"/>
          <w:sz w:val="24"/>
          <w:szCs w:val="24"/>
          <w:lang w:eastAsia="ru-RU"/>
        </w:rPr>
        <w:t xml:space="preserve"> конструктивных знаний, умений и навыков на общеобразовательных занятиях и в строительно-конструктивных играх [Текст] </w:t>
      </w:r>
      <w:r w:rsidRPr="00E84463">
        <w:rPr>
          <w:rFonts w:ascii="Times New Roman" w:eastAsia="Times New Roman" w:hAnsi="Times New Roman" w:cs="Times New Roman"/>
          <w:sz w:val="24"/>
          <w:szCs w:val="24"/>
          <w:lang w:eastAsia="ru-RU"/>
        </w:rPr>
        <w:br/>
        <w:t xml:space="preserve">/ Л.А. </w:t>
      </w:r>
      <w:proofErr w:type="spellStart"/>
      <w:r w:rsidRPr="00E84463">
        <w:rPr>
          <w:rFonts w:ascii="Times New Roman" w:eastAsia="Times New Roman" w:hAnsi="Times New Roman" w:cs="Times New Roman"/>
          <w:sz w:val="24"/>
          <w:szCs w:val="24"/>
          <w:lang w:eastAsia="ru-RU"/>
        </w:rPr>
        <w:t>Ремезова</w:t>
      </w:r>
      <w:proofErr w:type="spellEnd"/>
      <w:r w:rsidRPr="00E84463">
        <w:rPr>
          <w:rFonts w:ascii="Times New Roman" w:eastAsia="Times New Roman" w:hAnsi="Times New Roman" w:cs="Times New Roman"/>
          <w:sz w:val="24"/>
          <w:szCs w:val="24"/>
          <w:lang w:eastAsia="ru-RU"/>
        </w:rPr>
        <w:t xml:space="preserve"> // Коррекционная педагогика : науч.-мет. </w:t>
      </w:r>
      <w:proofErr w:type="spellStart"/>
      <w:r w:rsidRPr="00E84463">
        <w:rPr>
          <w:rFonts w:ascii="Times New Roman" w:eastAsia="Times New Roman" w:hAnsi="Times New Roman" w:cs="Times New Roman"/>
          <w:sz w:val="24"/>
          <w:szCs w:val="24"/>
          <w:lang w:eastAsia="ru-RU"/>
        </w:rPr>
        <w:t>жур</w:t>
      </w:r>
      <w:proofErr w:type="spellEnd"/>
      <w:r w:rsidRPr="00E84463">
        <w:rPr>
          <w:rFonts w:ascii="Times New Roman" w:eastAsia="Times New Roman" w:hAnsi="Times New Roman" w:cs="Times New Roman"/>
          <w:sz w:val="24"/>
          <w:szCs w:val="24"/>
          <w:lang w:eastAsia="ru-RU"/>
        </w:rPr>
        <w:t xml:space="preserve">. – 2004. – № 4(6). – </w:t>
      </w:r>
      <w:r w:rsidRPr="00E84463">
        <w:rPr>
          <w:rFonts w:ascii="Times New Roman" w:eastAsia="Times New Roman" w:hAnsi="Times New Roman" w:cs="Times New Roman"/>
          <w:sz w:val="24"/>
          <w:szCs w:val="24"/>
          <w:lang w:eastAsia="ru-RU"/>
        </w:rPr>
        <w:br/>
      </w:r>
      <w:r w:rsidRPr="00E84463">
        <w:rPr>
          <w:rFonts w:ascii="Times New Roman" w:eastAsia="Times New Roman" w:hAnsi="Times New Roman" w:cs="Times New Roman"/>
          <w:sz w:val="24"/>
          <w:szCs w:val="24"/>
          <w:lang w:eastAsia="ru-RU"/>
        </w:rPr>
        <w:lastRenderedPageBreak/>
        <w:t>C. 40-47.</w:t>
      </w:r>
    </w:p>
    <w:p w:rsidR="0095747C" w:rsidRPr="00E84463" w:rsidRDefault="0095747C" w:rsidP="00E84463">
      <w:pPr>
        <w:widowControl w:val="0"/>
        <w:numPr>
          <w:ilvl w:val="0"/>
          <w:numId w:val="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Соболева, А.В. Особенности работы логопеда в детском саду с глазной патологией (косоглазием и </w:t>
      </w:r>
      <w:proofErr w:type="spellStart"/>
      <w:r w:rsidRPr="00E84463">
        <w:rPr>
          <w:rFonts w:ascii="Times New Roman" w:eastAsia="Times New Roman" w:hAnsi="Times New Roman" w:cs="Times New Roman"/>
          <w:sz w:val="24"/>
          <w:szCs w:val="24"/>
          <w:lang w:eastAsia="ru-RU"/>
        </w:rPr>
        <w:t>амблиопией</w:t>
      </w:r>
      <w:proofErr w:type="spellEnd"/>
      <w:r w:rsidRPr="00E84463">
        <w:rPr>
          <w:rFonts w:ascii="Times New Roman" w:eastAsia="Times New Roman" w:hAnsi="Times New Roman" w:cs="Times New Roman"/>
          <w:sz w:val="24"/>
          <w:szCs w:val="24"/>
          <w:lang w:eastAsia="ru-RU"/>
        </w:rPr>
        <w:t xml:space="preserve">) [Текст] / А.В. Соболева </w:t>
      </w:r>
      <w:r w:rsidRPr="00E84463">
        <w:rPr>
          <w:rFonts w:ascii="Times New Roman" w:eastAsia="Times New Roman" w:hAnsi="Times New Roman" w:cs="Times New Roman"/>
          <w:sz w:val="24"/>
          <w:szCs w:val="24"/>
          <w:lang w:eastAsia="ru-RU"/>
        </w:rPr>
        <w:br/>
        <w:t xml:space="preserve">// Актуальные проблемы изучения и обучения детей и подростков с нарушениями развития : материалы </w:t>
      </w:r>
      <w:proofErr w:type="spellStart"/>
      <w:r w:rsidRPr="00E84463">
        <w:rPr>
          <w:rFonts w:ascii="Times New Roman" w:eastAsia="Times New Roman" w:hAnsi="Times New Roman" w:cs="Times New Roman"/>
          <w:sz w:val="24"/>
          <w:szCs w:val="24"/>
          <w:lang w:eastAsia="ru-RU"/>
        </w:rPr>
        <w:t>межрегион</w:t>
      </w:r>
      <w:proofErr w:type="spellEnd"/>
      <w:r w:rsidRPr="00E84463">
        <w:rPr>
          <w:rFonts w:ascii="Times New Roman" w:eastAsia="Times New Roman" w:hAnsi="Times New Roman" w:cs="Times New Roman"/>
          <w:sz w:val="24"/>
          <w:szCs w:val="24"/>
          <w:lang w:eastAsia="ru-RU"/>
        </w:rPr>
        <w:t>. науч.-</w:t>
      </w:r>
      <w:proofErr w:type="spellStart"/>
      <w:r w:rsidRPr="00E84463">
        <w:rPr>
          <w:rFonts w:ascii="Times New Roman" w:eastAsia="Times New Roman" w:hAnsi="Times New Roman" w:cs="Times New Roman"/>
          <w:sz w:val="24"/>
          <w:szCs w:val="24"/>
          <w:lang w:eastAsia="ru-RU"/>
        </w:rPr>
        <w:t>практ</w:t>
      </w:r>
      <w:proofErr w:type="spellEnd"/>
      <w:r w:rsidRPr="00E84463">
        <w:rPr>
          <w:rFonts w:ascii="Times New Roman" w:eastAsia="Times New Roman" w:hAnsi="Times New Roman" w:cs="Times New Roman"/>
          <w:sz w:val="24"/>
          <w:szCs w:val="24"/>
          <w:lang w:eastAsia="ru-RU"/>
        </w:rPr>
        <w:t xml:space="preserve">. </w:t>
      </w:r>
      <w:proofErr w:type="spellStart"/>
      <w:r w:rsidRPr="00E84463">
        <w:rPr>
          <w:rFonts w:ascii="Times New Roman" w:eastAsia="Times New Roman" w:hAnsi="Times New Roman" w:cs="Times New Roman"/>
          <w:sz w:val="24"/>
          <w:szCs w:val="24"/>
          <w:lang w:eastAsia="ru-RU"/>
        </w:rPr>
        <w:t>конф</w:t>
      </w:r>
      <w:proofErr w:type="spellEnd"/>
      <w:r w:rsidRPr="00E84463">
        <w:rPr>
          <w:rFonts w:ascii="Times New Roman" w:eastAsia="Times New Roman" w:hAnsi="Times New Roman" w:cs="Times New Roman"/>
          <w:sz w:val="24"/>
          <w:szCs w:val="24"/>
          <w:lang w:eastAsia="ru-RU"/>
        </w:rPr>
        <w:t>. – М.; Новокузнецк: Изд-во МОУ ДПОИПК, 2003. – С. 99-103.</w:t>
      </w:r>
    </w:p>
    <w:p w:rsidR="0095747C" w:rsidRPr="00E84463" w:rsidRDefault="0095747C" w:rsidP="00E84463">
      <w:pPr>
        <w:widowControl w:val="0"/>
        <w:numPr>
          <w:ilvl w:val="0"/>
          <w:numId w:val="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Совместная деятельность тифлопедагога и воспитателя по социально-эмоциональному развитию дошкольников с </w:t>
      </w:r>
      <w:proofErr w:type="spellStart"/>
      <w:r w:rsidRPr="00E84463">
        <w:rPr>
          <w:rFonts w:ascii="Times New Roman" w:eastAsia="Times New Roman" w:hAnsi="Times New Roman" w:cs="Times New Roman"/>
          <w:sz w:val="24"/>
          <w:szCs w:val="24"/>
          <w:lang w:eastAsia="ru-RU"/>
        </w:rPr>
        <w:t>амблиопией</w:t>
      </w:r>
      <w:proofErr w:type="spellEnd"/>
      <w:r w:rsidRPr="00E84463">
        <w:rPr>
          <w:rFonts w:ascii="Times New Roman" w:eastAsia="Times New Roman" w:hAnsi="Times New Roman" w:cs="Times New Roman"/>
          <w:sz w:val="24"/>
          <w:szCs w:val="24"/>
          <w:lang w:eastAsia="ru-RU"/>
        </w:rPr>
        <w:t xml:space="preserve"> и косоглазием [Текст] </w:t>
      </w:r>
      <w:r w:rsidRPr="00E84463">
        <w:rPr>
          <w:rFonts w:ascii="Times New Roman" w:eastAsia="Times New Roman" w:hAnsi="Times New Roman" w:cs="Times New Roman"/>
          <w:sz w:val="24"/>
          <w:szCs w:val="24"/>
          <w:lang w:eastAsia="ru-RU"/>
        </w:rPr>
        <w:br/>
        <w:t xml:space="preserve">/ Н.И. </w:t>
      </w:r>
      <w:proofErr w:type="spellStart"/>
      <w:r w:rsidRPr="00E84463">
        <w:rPr>
          <w:rFonts w:ascii="Times New Roman" w:eastAsia="Times New Roman" w:hAnsi="Times New Roman" w:cs="Times New Roman"/>
          <w:sz w:val="24"/>
          <w:szCs w:val="24"/>
          <w:lang w:eastAsia="ru-RU"/>
        </w:rPr>
        <w:t>Шахмаева</w:t>
      </w:r>
      <w:proofErr w:type="spellEnd"/>
      <w:r w:rsidRPr="00E84463">
        <w:rPr>
          <w:rFonts w:ascii="Times New Roman" w:eastAsia="Times New Roman" w:hAnsi="Times New Roman" w:cs="Times New Roman"/>
          <w:sz w:val="24"/>
          <w:szCs w:val="24"/>
          <w:lang w:eastAsia="ru-RU"/>
        </w:rPr>
        <w:t xml:space="preserve">, Р.А. Железнова, А.В. </w:t>
      </w:r>
      <w:proofErr w:type="spellStart"/>
      <w:r w:rsidRPr="00E84463">
        <w:rPr>
          <w:rFonts w:ascii="Times New Roman" w:eastAsia="Times New Roman" w:hAnsi="Times New Roman" w:cs="Times New Roman"/>
          <w:sz w:val="24"/>
          <w:szCs w:val="24"/>
          <w:lang w:eastAsia="ru-RU"/>
        </w:rPr>
        <w:t>Бершадская</w:t>
      </w:r>
      <w:proofErr w:type="spellEnd"/>
      <w:r w:rsidRPr="00E84463">
        <w:rPr>
          <w:rFonts w:ascii="Times New Roman" w:eastAsia="Times New Roman" w:hAnsi="Times New Roman" w:cs="Times New Roman"/>
          <w:sz w:val="24"/>
          <w:szCs w:val="24"/>
          <w:lang w:eastAsia="ru-RU"/>
        </w:rPr>
        <w:t xml:space="preserve"> и др. // Актуальные проблемы социализации инвалидов по зрению. – СПб., 1999. – С. 38-45.</w:t>
      </w:r>
    </w:p>
    <w:p w:rsidR="0095747C" w:rsidRPr="00E84463" w:rsidRDefault="0095747C" w:rsidP="00E84463">
      <w:pPr>
        <w:widowControl w:val="0"/>
        <w:numPr>
          <w:ilvl w:val="0"/>
          <w:numId w:val="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Фомичева, Л.В. Дошкольное воспитание детей с нарушениями зрения </w:t>
      </w:r>
      <w:r w:rsidRPr="00E84463">
        <w:rPr>
          <w:rFonts w:ascii="Times New Roman" w:eastAsia="Times New Roman" w:hAnsi="Times New Roman" w:cs="Times New Roman"/>
          <w:sz w:val="24"/>
          <w:szCs w:val="24"/>
          <w:lang w:eastAsia="ru-RU"/>
        </w:rPr>
        <w:br/>
        <w:t>/ Л.В. Фомичева // Профессионально-образовательные программы подготовки бакалавров педагогики-тифлопедагогов / РГПУ.– СПб., 1996.– С.57-61.</w:t>
      </w:r>
    </w:p>
    <w:p w:rsidR="0095747C" w:rsidRPr="00E84463" w:rsidRDefault="0095747C" w:rsidP="00E84463">
      <w:pPr>
        <w:widowControl w:val="0"/>
        <w:numPr>
          <w:ilvl w:val="0"/>
          <w:numId w:val="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Фомичева, Л.В. Коррекционно-развивающие программы для дошкольников с нарушенным зрением / Л.В. Фомичева // Обучение и коррекция развития дошкольников с нарушенным зрением [текст]: </w:t>
      </w:r>
      <w:proofErr w:type="spellStart"/>
      <w:r w:rsidRPr="00E84463">
        <w:rPr>
          <w:rFonts w:ascii="Times New Roman" w:eastAsia="Times New Roman" w:hAnsi="Times New Roman" w:cs="Times New Roman"/>
          <w:sz w:val="24"/>
          <w:szCs w:val="24"/>
          <w:lang w:eastAsia="ru-RU"/>
        </w:rPr>
        <w:t>методич</w:t>
      </w:r>
      <w:proofErr w:type="spellEnd"/>
      <w:r w:rsidRPr="00E84463">
        <w:rPr>
          <w:rFonts w:ascii="Times New Roman" w:eastAsia="Times New Roman" w:hAnsi="Times New Roman" w:cs="Times New Roman"/>
          <w:sz w:val="24"/>
          <w:szCs w:val="24"/>
          <w:lang w:eastAsia="ru-RU"/>
        </w:rPr>
        <w:t xml:space="preserve">. пособие / Международный университет семьи и ребенка им. Р. </w:t>
      </w:r>
      <w:proofErr w:type="spellStart"/>
      <w:r w:rsidRPr="00E84463">
        <w:rPr>
          <w:rFonts w:ascii="Times New Roman" w:eastAsia="Times New Roman" w:hAnsi="Times New Roman" w:cs="Times New Roman"/>
          <w:sz w:val="24"/>
          <w:szCs w:val="24"/>
          <w:lang w:eastAsia="ru-RU"/>
        </w:rPr>
        <w:t>Валленберга</w:t>
      </w:r>
      <w:proofErr w:type="spellEnd"/>
      <w:r w:rsidRPr="00E84463">
        <w:rPr>
          <w:rFonts w:ascii="Times New Roman" w:eastAsia="Times New Roman" w:hAnsi="Times New Roman" w:cs="Times New Roman"/>
          <w:sz w:val="24"/>
          <w:szCs w:val="24"/>
          <w:lang w:eastAsia="ru-RU"/>
        </w:rPr>
        <w:t>.– СПб., 1995. – С. 75-92.</w:t>
      </w:r>
    </w:p>
    <w:p w:rsidR="0095747C" w:rsidRPr="00E84463" w:rsidRDefault="0095747C" w:rsidP="00E84463">
      <w:pPr>
        <w:widowControl w:val="0"/>
        <w:numPr>
          <w:ilvl w:val="0"/>
          <w:numId w:val="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Фомичева, Л.В. К вопросу о структуре многоуровневой коррекционно-развивающей программы по развитию зрительного восприятия детей с нарушением зрения // Модернизация специального образования в современном социокультурном пространстве: материалы XVIII Международной конференции «Ребенок в современном мире. Процессы модернизации и ценности культуры». – СПб.: Изд-во </w:t>
      </w:r>
      <w:proofErr w:type="spellStart"/>
      <w:r w:rsidRPr="00E84463">
        <w:rPr>
          <w:rFonts w:ascii="Times New Roman" w:eastAsia="Times New Roman" w:hAnsi="Times New Roman" w:cs="Times New Roman"/>
          <w:sz w:val="24"/>
          <w:szCs w:val="24"/>
          <w:lang w:eastAsia="ru-RU"/>
        </w:rPr>
        <w:t>Политехн</w:t>
      </w:r>
      <w:proofErr w:type="spellEnd"/>
      <w:r w:rsidRPr="00E84463">
        <w:rPr>
          <w:rFonts w:ascii="Times New Roman" w:eastAsia="Times New Roman" w:hAnsi="Times New Roman" w:cs="Times New Roman"/>
          <w:sz w:val="24"/>
          <w:szCs w:val="24"/>
          <w:lang w:eastAsia="ru-RU"/>
        </w:rPr>
        <w:t>. ун-та, 2011. – С. 95-98.</w:t>
      </w:r>
    </w:p>
    <w:p w:rsidR="0095747C" w:rsidRPr="00E84463" w:rsidRDefault="0095747C" w:rsidP="00E84463">
      <w:pPr>
        <w:widowControl w:val="0"/>
        <w:numPr>
          <w:ilvl w:val="0"/>
          <w:numId w:val="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Фомичева, Л.В. Клинико-педагогические основы обучения и воспитания детей с нарушением зрения: Офтальмологические и гигиенические аспекты охраны и развития зрения : учеб.-</w:t>
      </w:r>
      <w:proofErr w:type="spellStart"/>
      <w:r w:rsidRPr="00E84463">
        <w:rPr>
          <w:rFonts w:ascii="Times New Roman" w:eastAsia="Times New Roman" w:hAnsi="Times New Roman" w:cs="Times New Roman"/>
          <w:sz w:val="24"/>
          <w:szCs w:val="24"/>
          <w:lang w:eastAsia="ru-RU"/>
        </w:rPr>
        <w:t>методич.пособие</w:t>
      </w:r>
      <w:proofErr w:type="spellEnd"/>
      <w:r w:rsidRPr="00E84463">
        <w:rPr>
          <w:rFonts w:ascii="Times New Roman" w:eastAsia="Times New Roman" w:hAnsi="Times New Roman" w:cs="Times New Roman"/>
          <w:sz w:val="24"/>
          <w:szCs w:val="24"/>
          <w:lang w:eastAsia="ru-RU"/>
        </w:rPr>
        <w:t xml:space="preserve"> / Л.В. Фомичева. – СПб.: КАРО, 2007. – 256 с.</w:t>
      </w:r>
    </w:p>
    <w:p w:rsidR="0095747C" w:rsidRPr="00E84463" w:rsidRDefault="0095747C" w:rsidP="00E84463">
      <w:pPr>
        <w:widowControl w:val="0"/>
        <w:numPr>
          <w:ilvl w:val="0"/>
          <w:numId w:val="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E84463">
        <w:rPr>
          <w:rFonts w:ascii="Times New Roman" w:eastAsia="Times New Roman" w:hAnsi="Times New Roman" w:cs="Times New Roman"/>
          <w:sz w:val="24"/>
          <w:szCs w:val="24"/>
          <w:lang w:eastAsia="ru-RU"/>
        </w:rPr>
        <w:t xml:space="preserve">Яковлева, Г.В. Коррекционные упражнения и игры для детей с тяжелыми нарушениями зрения [Текст] : </w:t>
      </w:r>
      <w:proofErr w:type="spellStart"/>
      <w:r w:rsidRPr="00E84463">
        <w:rPr>
          <w:rFonts w:ascii="Times New Roman" w:eastAsia="Times New Roman" w:hAnsi="Times New Roman" w:cs="Times New Roman"/>
          <w:sz w:val="24"/>
          <w:szCs w:val="24"/>
          <w:lang w:eastAsia="ru-RU"/>
        </w:rPr>
        <w:t>методич</w:t>
      </w:r>
      <w:proofErr w:type="spellEnd"/>
      <w:r w:rsidRPr="00E84463">
        <w:rPr>
          <w:rFonts w:ascii="Times New Roman" w:eastAsia="Times New Roman" w:hAnsi="Times New Roman" w:cs="Times New Roman"/>
          <w:sz w:val="24"/>
          <w:szCs w:val="24"/>
          <w:lang w:eastAsia="ru-RU"/>
        </w:rPr>
        <w:t xml:space="preserve">. </w:t>
      </w:r>
      <w:proofErr w:type="spellStart"/>
      <w:r w:rsidRPr="00E84463">
        <w:rPr>
          <w:rFonts w:ascii="Times New Roman" w:eastAsia="Times New Roman" w:hAnsi="Times New Roman" w:cs="Times New Roman"/>
          <w:sz w:val="24"/>
          <w:szCs w:val="24"/>
          <w:lang w:eastAsia="ru-RU"/>
        </w:rPr>
        <w:t>рекоменд</w:t>
      </w:r>
      <w:proofErr w:type="spellEnd"/>
      <w:r w:rsidRPr="00E84463">
        <w:rPr>
          <w:rFonts w:ascii="Times New Roman" w:eastAsia="Times New Roman" w:hAnsi="Times New Roman" w:cs="Times New Roman"/>
          <w:sz w:val="24"/>
          <w:szCs w:val="24"/>
          <w:lang w:eastAsia="ru-RU"/>
        </w:rPr>
        <w:t xml:space="preserve">. педагогам и родителям / Г.В. Яковлева, Н.Я. </w:t>
      </w:r>
      <w:proofErr w:type="spellStart"/>
      <w:r w:rsidRPr="00E84463">
        <w:rPr>
          <w:rFonts w:ascii="Times New Roman" w:eastAsia="Times New Roman" w:hAnsi="Times New Roman" w:cs="Times New Roman"/>
          <w:sz w:val="24"/>
          <w:szCs w:val="24"/>
          <w:lang w:eastAsia="ru-RU"/>
        </w:rPr>
        <w:t>Ратанова</w:t>
      </w:r>
      <w:proofErr w:type="spellEnd"/>
      <w:r w:rsidRPr="00E84463">
        <w:rPr>
          <w:rFonts w:ascii="Times New Roman" w:eastAsia="Times New Roman" w:hAnsi="Times New Roman" w:cs="Times New Roman"/>
          <w:sz w:val="24"/>
          <w:szCs w:val="24"/>
          <w:lang w:eastAsia="ru-RU"/>
        </w:rPr>
        <w:t xml:space="preserve">; Гос. </w:t>
      </w:r>
      <w:proofErr w:type="spellStart"/>
      <w:r w:rsidRPr="00E84463">
        <w:rPr>
          <w:rFonts w:ascii="Times New Roman" w:eastAsia="Times New Roman" w:hAnsi="Times New Roman" w:cs="Times New Roman"/>
          <w:sz w:val="24"/>
          <w:szCs w:val="24"/>
          <w:lang w:eastAsia="ru-RU"/>
        </w:rPr>
        <w:t>образоват</w:t>
      </w:r>
      <w:proofErr w:type="spellEnd"/>
      <w:r w:rsidRPr="00E84463">
        <w:rPr>
          <w:rFonts w:ascii="Times New Roman" w:eastAsia="Times New Roman" w:hAnsi="Times New Roman" w:cs="Times New Roman"/>
          <w:sz w:val="24"/>
          <w:szCs w:val="24"/>
          <w:lang w:eastAsia="ru-RU"/>
        </w:rPr>
        <w:t>. учреждение доп. проф. образования «</w:t>
      </w:r>
      <w:proofErr w:type="spellStart"/>
      <w:r w:rsidRPr="00E84463">
        <w:rPr>
          <w:rFonts w:ascii="Times New Roman" w:eastAsia="Times New Roman" w:hAnsi="Times New Roman" w:cs="Times New Roman"/>
          <w:sz w:val="24"/>
          <w:szCs w:val="24"/>
          <w:lang w:eastAsia="ru-RU"/>
        </w:rPr>
        <w:t>Челяб</w:t>
      </w:r>
      <w:proofErr w:type="spellEnd"/>
      <w:r w:rsidRPr="00E84463">
        <w:rPr>
          <w:rFonts w:ascii="Times New Roman" w:eastAsia="Times New Roman" w:hAnsi="Times New Roman" w:cs="Times New Roman"/>
          <w:sz w:val="24"/>
          <w:szCs w:val="24"/>
          <w:lang w:eastAsia="ru-RU"/>
        </w:rPr>
        <w:t xml:space="preserve">. ин-т </w:t>
      </w:r>
      <w:proofErr w:type="spellStart"/>
      <w:r w:rsidRPr="00E84463">
        <w:rPr>
          <w:rFonts w:ascii="Times New Roman" w:eastAsia="Times New Roman" w:hAnsi="Times New Roman" w:cs="Times New Roman"/>
          <w:sz w:val="24"/>
          <w:szCs w:val="24"/>
          <w:lang w:eastAsia="ru-RU"/>
        </w:rPr>
        <w:t>переподгот</w:t>
      </w:r>
      <w:proofErr w:type="spellEnd"/>
      <w:r w:rsidRPr="00E84463">
        <w:rPr>
          <w:rFonts w:ascii="Times New Roman" w:eastAsia="Times New Roman" w:hAnsi="Times New Roman" w:cs="Times New Roman"/>
          <w:sz w:val="24"/>
          <w:szCs w:val="24"/>
          <w:lang w:eastAsia="ru-RU"/>
        </w:rPr>
        <w:t>. и повышения квалификации работников образования», Каф. спец. (</w:t>
      </w:r>
      <w:proofErr w:type="spellStart"/>
      <w:r w:rsidRPr="00E84463">
        <w:rPr>
          <w:rFonts w:ascii="Times New Roman" w:eastAsia="Times New Roman" w:hAnsi="Times New Roman" w:cs="Times New Roman"/>
          <w:sz w:val="24"/>
          <w:szCs w:val="24"/>
          <w:lang w:eastAsia="ru-RU"/>
        </w:rPr>
        <w:t>коррекц</w:t>
      </w:r>
      <w:proofErr w:type="spellEnd"/>
      <w:r w:rsidRPr="00E84463">
        <w:rPr>
          <w:rFonts w:ascii="Times New Roman" w:eastAsia="Times New Roman" w:hAnsi="Times New Roman" w:cs="Times New Roman"/>
          <w:sz w:val="24"/>
          <w:szCs w:val="24"/>
          <w:lang w:eastAsia="ru-RU"/>
        </w:rPr>
        <w:t>.) образования. – Челябинск : Образование, 2010. – 37 с.</w:t>
      </w:r>
    </w:p>
    <w:p w:rsidR="0095747C" w:rsidRPr="00E84463" w:rsidRDefault="0095747C" w:rsidP="00E84463">
      <w:pPr>
        <w:tabs>
          <w:tab w:val="left" w:pos="1134"/>
        </w:tabs>
        <w:spacing w:after="0" w:line="240" w:lineRule="auto"/>
        <w:rPr>
          <w:rFonts w:ascii="Times New Roman" w:eastAsia="Calibri" w:hAnsi="Times New Roman" w:cs="Times New Roman"/>
          <w:sz w:val="24"/>
          <w:szCs w:val="24"/>
        </w:rPr>
      </w:pPr>
    </w:p>
    <w:p w:rsidR="0095747C" w:rsidRPr="00E84463" w:rsidRDefault="0095747C" w:rsidP="00E84463">
      <w:pPr>
        <w:widowControl w:val="0"/>
        <w:spacing w:after="0" w:line="240" w:lineRule="auto"/>
        <w:ind w:firstLine="709"/>
        <w:jc w:val="both"/>
        <w:rPr>
          <w:rFonts w:ascii="Times New Roman" w:eastAsia="Calibri" w:hAnsi="Times New Roman" w:cs="Times New Roman"/>
          <w:sz w:val="24"/>
          <w:szCs w:val="24"/>
        </w:rPr>
      </w:pPr>
    </w:p>
    <w:p w:rsidR="003C26BA" w:rsidRPr="00E84463" w:rsidRDefault="003C26BA" w:rsidP="00E84463">
      <w:pPr>
        <w:widowControl w:val="0"/>
        <w:snapToGrid w:val="0"/>
        <w:spacing w:after="0" w:line="240" w:lineRule="auto"/>
        <w:contextualSpacing/>
        <w:jc w:val="both"/>
        <w:rPr>
          <w:rFonts w:ascii="Times New Roman" w:eastAsia="Calibri" w:hAnsi="Times New Roman" w:cs="Times New Roman"/>
          <w:sz w:val="24"/>
          <w:szCs w:val="24"/>
          <w:lang w:eastAsia="ar-SA"/>
        </w:rPr>
      </w:pPr>
    </w:p>
    <w:p w:rsidR="00A65348" w:rsidRPr="00E84463" w:rsidRDefault="00A65348" w:rsidP="00E84463">
      <w:pPr>
        <w:spacing w:after="0" w:line="240" w:lineRule="auto"/>
        <w:rPr>
          <w:rFonts w:ascii="Times New Roman" w:hAnsi="Times New Roman" w:cs="Times New Roman"/>
          <w:sz w:val="24"/>
          <w:szCs w:val="24"/>
        </w:rPr>
      </w:pPr>
    </w:p>
    <w:sectPr w:rsidR="00A65348" w:rsidRPr="00E84463" w:rsidSect="005868B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C1E" w:rsidRDefault="00AC2C1E" w:rsidP="005868BD">
      <w:pPr>
        <w:spacing w:after="0" w:line="240" w:lineRule="auto"/>
      </w:pPr>
      <w:r>
        <w:separator/>
      </w:r>
    </w:p>
  </w:endnote>
  <w:endnote w:type="continuationSeparator" w:id="0">
    <w:p w:rsidR="00AC2C1E" w:rsidRDefault="00AC2C1E" w:rsidP="0058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entury Schoolbook">
    <w:altName w:val="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mpact">
    <w:panose1 w:val="020B080603090205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38068"/>
      <w:docPartObj>
        <w:docPartGallery w:val="Page Numbers (Bottom of Page)"/>
        <w:docPartUnique/>
      </w:docPartObj>
    </w:sdtPr>
    <w:sdtEndPr/>
    <w:sdtContent>
      <w:p w:rsidR="00393F6B" w:rsidRDefault="00AC2C1E">
        <w:pPr>
          <w:pStyle w:val="a5"/>
          <w:jc w:val="center"/>
        </w:pPr>
        <w:r>
          <w:fldChar w:fldCharType="begin"/>
        </w:r>
        <w:r>
          <w:instrText xml:space="preserve"> PAGE   \* MERGEFORMAT </w:instrText>
        </w:r>
        <w:r>
          <w:fldChar w:fldCharType="separate"/>
        </w:r>
        <w:r w:rsidR="00CD296F">
          <w:rPr>
            <w:noProof/>
          </w:rPr>
          <w:t>2</w:t>
        </w:r>
        <w:r>
          <w:rPr>
            <w:noProof/>
          </w:rPr>
          <w:fldChar w:fldCharType="end"/>
        </w:r>
      </w:p>
    </w:sdtContent>
  </w:sdt>
  <w:p w:rsidR="002B1CD3" w:rsidRDefault="002B1CD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CD3" w:rsidRDefault="002B1CD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CD3" w:rsidRDefault="002B1CD3">
    <w:pPr>
      <w:pStyle w:val="a5"/>
      <w:jc w:val="right"/>
    </w:pPr>
  </w:p>
  <w:p w:rsidR="002B1CD3" w:rsidRDefault="002B1CD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C1E" w:rsidRDefault="00AC2C1E" w:rsidP="005868BD">
      <w:pPr>
        <w:spacing w:after="0" w:line="240" w:lineRule="auto"/>
      </w:pPr>
      <w:r>
        <w:separator/>
      </w:r>
    </w:p>
  </w:footnote>
  <w:footnote w:type="continuationSeparator" w:id="0">
    <w:p w:rsidR="00AC2C1E" w:rsidRDefault="00AC2C1E" w:rsidP="005868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54491"/>
    <w:multiLevelType w:val="hybridMultilevel"/>
    <w:tmpl w:val="9D0A363C"/>
    <w:lvl w:ilvl="0" w:tplc="262E405C">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F04468"/>
    <w:multiLevelType w:val="hybridMultilevel"/>
    <w:tmpl w:val="FB209F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8001BB7"/>
    <w:multiLevelType w:val="hybridMultilevel"/>
    <w:tmpl w:val="00DEB7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B853217"/>
    <w:multiLevelType w:val="hybridMultilevel"/>
    <w:tmpl w:val="D33884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F360FF"/>
    <w:multiLevelType w:val="hybridMultilevel"/>
    <w:tmpl w:val="AC862B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1226F0"/>
    <w:multiLevelType w:val="hybridMultilevel"/>
    <w:tmpl w:val="F38A8BDA"/>
    <w:lvl w:ilvl="0" w:tplc="04190005">
      <w:start w:val="1"/>
      <w:numFmt w:val="bullet"/>
      <w:lvlText w:val=""/>
      <w:lvlJc w:val="left"/>
      <w:pPr>
        <w:tabs>
          <w:tab w:val="num" w:pos="720"/>
        </w:tabs>
        <w:ind w:left="720" w:hanging="360"/>
      </w:pPr>
      <w:rPr>
        <w:rFonts w:ascii="Wingdings" w:hAnsi="Wingdings" w:hint="default"/>
      </w:rPr>
    </w:lvl>
    <w:lvl w:ilvl="1" w:tplc="9224F358" w:tentative="1">
      <w:start w:val="1"/>
      <w:numFmt w:val="bullet"/>
      <w:lvlText w:val=""/>
      <w:lvlJc w:val="left"/>
      <w:pPr>
        <w:tabs>
          <w:tab w:val="num" w:pos="1440"/>
        </w:tabs>
        <w:ind w:left="1440" w:hanging="360"/>
      </w:pPr>
      <w:rPr>
        <w:rFonts w:ascii="Symbol" w:hAnsi="Symbol" w:hint="default"/>
      </w:rPr>
    </w:lvl>
    <w:lvl w:ilvl="2" w:tplc="26F267B4" w:tentative="1">
      <w:start w:val="1"/>
      <w:numFmt w:val="bullet"/>
      <w:lvlText w:val=""/>
      <w:lvlJc w:val="left"/>
      <w:pPr>
        <w:tabs>
          <w:tab w:val="num" w:pos="2160"/>
        </w:tabs>
        <w:ind w:left="2160" w:hanging="360"/>
      </w:pPr>
      <w:rPr>
        <w:rFonts w:ascii="Symbol" w:hAnsi="Symbol" w:hint="default"/>
      </w:rPr>
    </w:lvl>
    <w:lvl w:ilvl="3" w:tplc="CA4EC708" w:tentative="1">
      <w:start w:val="1"/>
      <w:numFmt w:val="bullet"/>
      <w:lvlText w:val=""/>
      <w:lvlJc w:val="left"/>
      <w:pPr>
        <w:tabs>
          <w:tab w:val="num" w:pos="2880"/>
        </w:tabs>
        <w:ind w:left="2880" w:hanging="360"/>
      </w:pPr>
      <w:rPr>
        <w:rFonts w:ascii="Symbol" w:hAnsi="Symbol" w:hint="default"/>
      </w:rPr>
    </w:lvl>
    <w:lvl w:ilvl="4" w:tplc="04766E0E" w:tentative="1">
      <w:start w:val="1"/>
      <w:numFmt w:val="bullet"/>
      <w:lvlText w:val=""/>
      <w:lvlJc w:val="left"/>
      <w:pPr>
        <w:tabs>
          <w:tab w:val="num" w:pos="3600"/>
        </w:tabs>
        <w:ind w:left="3600" w:hanging="360"/>
      </w:pPr>
      <w:rPr>
        <w:rFonts w:ascii="Symbol" w:hAnsi="Symbol" w:hint="default"/>
      </w:rPr>
    </w:lvl>
    <w:lvl w:ilvl="5" w:tplc="8F1EE0A4" w:tentative="1">
      <w:start w:val="1"/>
      <w:numFmt w:val="bullet"/>
      <w:lvlText w:val=""/>
      <w:lvlJc w:val="left"/>
      <w:pPr>
        <w:tabs>
          <w:tab w:val="num" w:pos="4320"/>
        </w:tabs>
        <w:ind w:left="4320" w:hanging="360"/>
      </w:pPr>
      <w:rPr>
        <w:rFonts w:ascii="Symbol" w:hAnsi="Symbol" w:hint="default"/>
      </w:rPr>
    </w:lvl>
    <w:lvl w:ilvl="6" w:tplc="867EFA56" w:tentative="1">
      <w:start w:val="1"/>
      <w:numFmt w:val="bullet"/>
      <w:lvlText w:val=""/>
      <w:lvlJc w:val="left"/>
      <w:pPr>
        <w:tabs>
          <w:tab w:val="num" w:pos="5040"/>
        </w:tabs>
        <w:ind w:left="5040" w:hanging="360"/>
      </w:pPr>
      <w:rPr>
        <w:rFonts w:ascii="Symbol" w:hAnsi="Symbol" w:hint="default"/>
      </w:rPr>
    </w:lvl>
    <w:lvl w:ilvl="7" w:tplc="53926166" w:tentative="1">
      <w:start w:val="1"/>
      <w:numFmt w:val="bullet"/>
      <w:lvlText w:val=""/>
      <w:lvlJc w:val="left"/>
      <w:pPr>
        <w:tabs>
          <w:tab w:val="num" w:pos="5760"/>
        </w:tabs>
        <w:ind w:left="5760" w:hanging="360"/>
      </w:pPr>
      <w:rPr>
        <w:rFonts w:ascii="Symbol" w:hAnsi="Symbol" w:hint="default"/>
      </w:rPr>
    </w:lvl>
    <w:lvl w:ilvl="8" w:tplc="178A49FE" w:tentative="1">
      <w:start w:val="1"/>
      <w:numFmt w:val="bullet"/>
      <w:lvlText w:val=""/>
      <w:lvlJc w:val="left"/>
      <w:pPr>
        <w:tabs>
          <w:tab w:val="num" w:pos="6480"/>
        </w:tabs>
        <w:ind w:left="6480" w:hanging="360"/>
      </w:pPr>
      <w:rPr>
        <w:rFonts w:ascii="Symbol" w:hAnsi="Symbol" w:hint="default"/>
      </w:rPr>
    </w:lvl>
  </w:abstractNum>
  <w:abstractNum w:abstractNumId="6">
    <w:nsid w:val="1DBB4357"/>
    <w:multiLevelType w:val="hybridMultilevel"/>
    <w:tmpl w:val="5CACAD66"/>
    <w:lvl w:ilvl="0" w:tplc="4FBA28EA">
      <w:start w:val="1"/>
      <w:numFmt w:val="decimal"/>
      <w:lvlText w:val="%1. "/>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2234813"/>
    <w:multiLevelType w:val="hybridMultilevel"/>
    <w:tmpl w:val="843EA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ED628A"/>
    <w:multiLevelType w:val="hybridMultilevel"/>
    <w:tmpl w:val="247639DE"/>
    <w:lvl w:ilvl="0" w:tplc="1ED435FA">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FE2501"/>
    <w:multiLevelType w:val="hybridMultilevel"/>
    <w:tmpl w:val="8C22555E"/>
    <w:lvl w:ilvl="0" w:tplc="1ED435FA">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CE0891"/>
    <w:multiLevelType w:val="hybridMultilevel"/>
    <w:tmpl w:val="90E8B7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F2E4338"/>
    <w:multiLevelType w:val="hybridMultilevel"/>
    <w:tmpl w:val="4F9462E4"/>
    <w:lvl w:ilvl="0" w:tplc="262E405C">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3C486A"/>
    <w:multiLevelType w:val="hybridMultilevel"/>
    <w:tmpl w:val="7C04421C"/>
    <w:lvl w:ilvl="0" w:tplc="BEBE230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366B6E25"/>
    <w:multiLevelType w:val="hybridMultilevel"/>
    <w:tmpl w:val="ADD8CCC6"/>
    <w:lvl w:ilvl="0" w:tplc="1ED435FA">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757B17"/>
    <w:multiLevelType w:val="hybridMultilevel"/>
    <w:tmpl w:val="D36459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99D73B9"/>
    <w:multiLevelType w:val="hybridMultilevel"/>
    <w:tmpl w:val="82EAF3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B24083B"/>
    <w:multiLevelType w:val="hybridMultilevel"/>
    <w:tmpl w:val="EBF47C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686B19"/>
    <w:multiLevelType w:val="hybridMultilevel"/>
    <w:tmpl w:val="B5C86E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3E577DF"/>
    <w:multiLevelType w:val="hybridMultilevel"/>
    <w:tmpl w:val="B6A676FC"/>
    <w:lvl w:ilvl="0" w:tplc="262E405C">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7FA03BC"/>
    <w:multiLevelType w:val="hybridMultilevel"/>
    <w:tmpl w:val="B9BAC2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D238DE"/>
    <w:multiLevelType w:val="hybridMultilevel"/>
    <w:tmpl w:val="9DD213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AA134D5"/>
    <w:multiLevelType w:val="hybridMultilevel"/>
    <w:tmpl w:val="5A0AB31E"/>
    <w:lvl w:ilvl="0" w:tplc="BEBE23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0F45801"/>
    <w:multiLevelType w:val="hybridMultilevel"/>
    <w:tmpl w:val="88386204"/>
    <w:lvl w:ilvl="0" w:tplc="262E405C">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28D3AC5"/>
    <w:multiLevelType w:val="hybridMultilevel"/>
    <w:tmpl w:val="88B89D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53547C70"/>
    <w:multiLevelType w:val="hybridMultilevel"/>
    <w:tmpl w:val="52AAD6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DB38F1"/>
    <w:multiLevelType w:val="hybridMultilevel"/>
    <w:tmpl w:val="4D24E3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C2467D4"/>
    <w:multiLevelType w:val="hybridMultilevel"/>
    <w:tmpl w:val="8CBEE64E"/>
    <w:lvl w:ilvl="0" w:tplc="1C38D442">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C291DAE"/>
    <w:multiLevelType w:val="hybridMultilevel"/>
    <w:tmpl w:val="4BF42E90"/>
    <w:lvl w:ilvl="0" w:tplc="9F0E7002">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6C693E3F"/>
    <w:multiLevelType w:val="hybridMultilevel"/>
    <w:tmpl w:val="5E94B7C0"/>
    <w:lvl w:ilvl="0" w:tplc="BEBE23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C892167"/>
    <w:multiLevelType w:val="hybridMultilevel"/>
    <w:tmpl w:val="4DC8733E"/>
    <w:lvl w:ilvl="0" w:tplc="1ED435FA">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00B263C"/>
    <w:multiLevelType w:val="hybridMultilevel"/>
    <w:tmpl w:val="E654BCE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703F786B"/>
    <w:multiLevelType w:val="hybridMultilevel"/>
    <w:tmpl w:val="56126D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B221A34"/>
    <w:multiLevelType w:val="hybridMultilevel"/>
    <w:tmpl w:val="D974F0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3"/>
  </w:num>
  <w:num w:numId="5">
    <w:abstractNumId w:val="2"/>
  </w:num>
  <w:num w:numId="6">
    <w:abstractNumId w:val="15"/>
  </w:num>
  <w:num w:numId="7">
    <w:abstractNumId w:val="27"/>
  </w:num>
  <w:num w:numId="8">
    <w:abstractNumId w:val="10"/>
  </w:num>
  <w:num w:numId="9">
    <w:abstractNumId w:val="23"/>
  </w:num>
  <w:num w:numId="10">
    <w:abstractNumId w:val="29"/>
  </w:num>
  <w:num w:numId="11">
    <w:abstractNumId w:val="9"/>
  </w:num>
  <w:num w:numId="12">
    <w:abstractNumId w:val="13"/>
  </w:num>
  <w:num w:numId="13">
    <w:abstractNumId w:val="18"/>
  </w:num>
  <w:num w:numId="14">
    <w:abstractNumId w:val="11"/>
  </w:num>
  <w:num w:numId="15">
    <w:abstractNumId w:val="0"/>
  </w:num>
  <w:num w:numId="16">
    <w:abstractNumId w:val="5"/>
  </w:num>
  <w:num w:numId="17">
    <w:abstractNumId w:val="22"/>
  </w:num>
  <w:num w:numId="18">
    <w:abstractNumId w:val="21"/>
  </w:num>
  <w:num w:numId="19">
    <w:abstractNumId w:val="12"/>
  </w:num>
  <w:num w:numId="20">
    <w:abstractNumId w:val="28"/>
  </w:num>
  <w:num w:numId="21">
    <w:abstractNumId w:val="21"/>
  </w:num>
  <w:num w:numId="22">
    <w:abstractNumId w:val="12"/>
  </w:num>
  <w:num w:numId="23">
    <w:abstractNumId w:val="28"/>
  </w:num>
  <w:num w:numId="24">
    <w:abstractNumId w:val="19"/>
  </w:num>
  <w:num w:numId="25">
    <w:abstractNumId w:val="17"/>
  </w:num>
  <w:num w:numId="26">
    <w:abstractNumId w:val="4"/>
  </w:num>
  <w:num w:numId="27">
    <w:abstractNumId w:val="31"/>
  </w:num>
  <w:num w:numId="28">
    <w:abstractNumId w:val="24"/>
  </w:num>
  <w:num w:numId="29">
    <w:abstractNumId w:val="16"/>
  </w:num>
  <w:num w:numId="30">
    <w:abstractNumId w:val="32"/>
  </w:num>
  <w:num w:numId="31">
    <w:abstractNumId w:val="20"/>
  </w:num>
  <w:num w:numId="32">
    <w:abstractNumId w:val="30"/>
  </w:num>
  <w:num w:numId="33">
    <w:abstractNumId w:val="8"/>
  </w:num>
  <w:num w:numId="34">
    <w:abstractNumId w:val="25"/>
  </w:num>
  <w:num w:numId="35">
    <w:abstractNumId w:val="26"/>
  </w:num>
  <w:num w:numId="36">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F5770"/>
    <w:rsid w:val="00007D31"/>
    <w:rsid w:val="00026AB1"/>
    <w:rsid w:val="0003221F"/>
    <w:rsid w:val="00062BF9"/>
    <w:rsid w:val="0006499A"/>
    <w:rsid w:val="000842E2"/>
    <w:rsid w:val="00095F4A"/>
    <w:rsid w:val="000972E1"/>
    <w:rsid w:val="000973B2"/>
    <w:rsid w:val="000C0F57"/>
    <w:rsid w:val="000D502C"/>
    <w:rsid w:val="00110129"/>
    <w:rsid w:val="00120450"/>
    <w:rsid w:val="00124EC0"/>
    <w:rsid w:val="0014007C"/>
    <w:rsid w:val="00165E3C"/>
    <w:rsid w:val="00166A51"/>
    <w:rsid w:val="001A5C2B"/>
    <w:rsid w:val="001F5770"/>
    <w:rsid w:val="00201893"/>
    <w:rsid w:val="002104E1"/>
    <w:rsid w:val="00231C55"/>
    <w:rsid w:val="00232745"/>
    <w:rsid w:val="002B1CD3"/>
    <w:rsid w:val="002B3595"/>
    <w:rsid w:val="003472A9"/>
    <w:rsid w:val="003473DD"/>
    <w:rsid w:val="00390661"/>
    <w:rsid w:val="00393F6B"/>
    <w:rsid w:val="00395360"/>
    <w:rsid w:val="003A0733"/>
    <w:rsid w:val="003A7F33"/>
    <w:rsid w:val="003B4D92"/>
    <w:rsid w:val="003C26BA"/>
    <w:rsid w:val="003E4B2A"/>
    <w:rsid w:val="003F06AC"/>
    <w:rsid w:val="003F363F"/>
    <w:rsid w:val="00403C4B"/>
    <w:rsid w:val="004107C4"/>
    <w:rsid w:val="00447A2D"/>
    <w:rsid w:val="00450FD0"/>
    <w:rsid w:val="0046478A"/>
    <w:rsid w:val="00482CE1"/>
    <w:rsid w:val="004A244B"/>
    <w:rsid w:val="004A660B"/>
    <w:rsid w:val="004C7C50"/>
    <w:rsid w:val="004D3DF5"/>
    <w:rsid w:val="004E7F63"/>
    <w:rsid w:val="005355C5"/>
    <w:rsid w:val="00547C5E"/>
    <w:rsid w:val="0055498F"/>
    <w:rsid w:val="005868BD"/>
    <w:rsid w:val="005A10CC"/>
    <w:rsid w:val="005A7168"/>
    <w:rsid w:val="005D2BCA"/>
    <w:rsid w:val="005D623A"/>
    <w:rsid w:val="005E666D"/>
    <w:rsid w:val="006120BB"/>
    <w:rsid w:val="00653EE3"/>
    <w:rsid w:val="00665314"/>
    <w:rsid w:val="006A2682"/>
    <w:rsid w:val="006A72C0"/>
    <w:rsid w:val="006E5D16"/>
    <w:rsid w:val="006F3FD7"/>
    <w:rsid w:val="006F6554"/>
    <w:rsid w:val="006F7659"/>
    <w:rsid w:val="0070092C"/>
    <w:rsid w:val="007047B0"/>
    <w:rsid w:val="0079556E"/>
    <w:rsid w:val="007D0D92"/>
    <w:rsid w:val="007E08EC"/>
    <w:rsid w:val="00801AF0"/>
    <w:rsid w:val="00805E71"/>
    <w:rsid w:val="00840FF1"/>
    <w:rsid w:val="00863A57"/>
    <w:rsid w:val="00871C25"/>
    <w:rsid w:val="008962A4"/>
    <w:rsid w:val="008B4197"/>
    <w:rsid w:val="008E6618"/>
    <w:rsid w:val="00917425"/>
    <w:rsid w:val="009363D5"/>
    <w:rsid w:val="00945CB1"/>
    <w:rsid w:val="00952509"/>
    <w:rsid w:val="0095747C"/>
    <w:rsid w:val="0097106E"/>
    <w:rsid w:val="00973851"/>
    <w:rsid w:val="009828E0"/>
    <w:rsid w:val="009A6249"/>
    <w:rsid w:val="009A7321"/>
    <w:rsid w:val="009C2DFB"/>
    <w:rsid w:val="009E20F3"/>
    <w:rsid w:val="009E3510"/>
    <w:rsid w:val="009F0D53"/>
    <w:rsid w:val="009F37E3"/>
    <w:rsid w:val="00A14A12"/>
    <w:rsid w:val="00A1545A"/>
    <w:rsid w:val="00A24E03"/>
    <w:rsid w:val="00A42189"/>
    <w:rsid w:val="00A476CD"/>
    <w:rsid w:val="00A65348"/>
    <w:rsid w:val="00A85B84"/>
    <w:rsid w:val="00A902B6"/>
    <w:rsid w:val="00AA3D95"/>
    <w:rsid w:val="00AA40BA"/>
    <w:rsid w:val="00AB5941"/>
    <w:rsid w:val="00AC2C1E"/>
    <w:rsid w:val="00AD332D"/>
    <w:rsid w:val="00AD65EA"/>
    <w:rsid w:val="00AF7AEF"/>
    <w:rsid w:val="00B127C0"/>
    <w:rsid w:val="00B3434C"/>
    <w:rsid w:val="00B34654"/>
    <w:rsid w:val="00B478B4"/>
    <w:rsid w:val="00B8297D"/>
    <w:rsid w:val="00BB1F84"/>
    <w:rsid w:val="00C11F25"/>
    <w:rsid w:val="00C34462"/>
    <w:rsid w:val="00C345D2"/>
    <w:rsid w:val="00C46B42"/>
    <w:rsid w:val="00C53823"/>
    <w:rsid w:val="00C66678"/>
    <w:rsid w:val="00C674ED"/>
    <w:rsid w:val="00C73948"/>
    <w:rsid w:val="00CA2027"/>
    <w:rsid w:val="00CC0744"/>
    <w:rsid w:val="00CC69CE"/>
    <w:rsid w:val="00CD296F"/>
    <w:rsid w:val="00CF7323"/>
    <w:rsid w:val="00D066D0"/>
    <w:rsid w:val="00D452C4"/>
    <w:rsid w:val="00D61B60"/>
    <w:rsid w:val="00D656CA"/>
    <w:rsid w:val="00D77ABE"/>
    <w:rsid w:val="00D77EE7"/>
    <w:rsid w:val="00D847FA"/>
    <w:rsid w:val="00DC4479"/>
    <w:rsid w:val="00DC48B9"/>
    <w:rsid w:val="00DE1A12"/>
    <w:rsid w:val="00E21E71"/>
    <w:rsid w:val="00E25BFB"/>
    <w:rsid w:val="00E35360"/>
    <w:rsid w:val="00E81103"/>
    <w:rsid w:val="00E84039"/>
    <w:rsid w:val="00E84463"/>
    <w:rsid w:val="00F01549"/>
    <w:rsid w:val="00F032ED"/>
    <w:rsid w:val="00F14E84"/>
    <w:rsid w:val="00F82CC8"/>
    <w:rsid w:val="00F922F1"/>
    <w:rsid w:val="00F94B54"/>
    <w:rsid w:val="00FA48B8"/>
    <w:rsid w:val="00FB6996"/>
    <w:rsid w:val="00FC27EC"/>
    <w:rsid w:val="00FC51E6"/>
    <w:rsid w:val="00FD6E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2E2"/>
  </w:style>
  <w:style w:type="paragraph" w:styleId="1">
    <w:name w:val="heading 1"/>
    <w:basedOn w:val="a"/>
    <w:next w:val="a"/>
    <w:link w:val="10"/>
    <w:qFormat/>
    <w:rsid w:val="0003221F"/>
    <w:pPr>
      <w:keepNext/>
      <w:keepLines/>
      <w:spacing w:before="480" w:after="0" w:line="276" w:lineRule="auto"/>
      <w:outlineLvl w:val="0"/>
    </w:pPr>
    <w:rPr>
      <w:rFonts w:ascii="Cambria" w:eastAsia="Times New Roman" w:hAnsi="Cambria" w:cs="Times New Roman"/>
      <w:b/>
      <w:bCs/>
      <w:color w:val="365F91"/>
      <w:sz w:val="28"/>
      <w:szCs w:val="28"/>
    </w:rPr>
  </w:style>
  <w:style w:type="paragraph" w:styleId="2">
    <w:name w:val="heading 2"/>
    <w:basedOn w:val="a"/>
    <w:next w:val="a"/>
    <w:link w:val="20"/>
    <w:unhideWhenUsed/>
    <w:qFormat/>
    <w:rsid w:val="0003221F"/>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03221F"/>
    <w:pPr>
      <w:keepNext/>
      <w:keepLines/>
      <w:spacing w:before="200" w:after="0" w:line="276" w:lineRule="auto"/>
      <w:outlineLvl w:val="2"/>
    </w:pPr>
    <w:rPr>
      <w:rFonts w:ascii="Cambria" w:eastAsia="Times New Roman" w:hAnsi="Cambria" w:cs="Times New Roman"/>
      <w:b/>
      <w:bCs/>
      <w:color w:val="4F81BD"/>
    </w:rPr>
  </w:style>
  <w:style w:type="paragraph" w:styleId="4">
    <w:name w:val="heading 4"/>
    <w:basedOn w:val="a"/>
    <w:next w:val="a"/>
    <w:link w:val="40"/>
    <w:unhideWhenUsed/>
    <w:qFormat/>
    <w:rsid w:val="0003221F"/>
    <w:pPr>
      <w:keepNext/>
      <w:spacing w:after="0" w:line="360" w:lineRule="auto"/>
      <w:ind w:firstLine="709"/>
      <w:contextualSpacing/>
      <w:jc w:val="both"/>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A14A12"/>
    <w:pPr>
      <w:keepNext/>
      <w:spacing w:after="0" w:line="240" w:lineRule="auto"/>
      <w:jc w:val="center"/>
      <w:outlineLvl w:val="4"/>
    </w:pPr>
    <w:rPr>
      <w:rFonts w:ascii="Arial" w:eastAsia="Times New Roman" w:hAnsi="Arial" w:cs="Times New Roman"/>
      <w:b/>
      <w:bCs/>
      <w:sz w:val="72"/>
      <w:szCs w:val="24"/>
    </w:rPr>
  </w:style>
  <w:style w:type="paragraph" w:styleId="6">
    <w:name w:val="heading 6"/>
    <w:basedOn w:val="a"/>
    <w:next w:val="a"/>
    <w:link w:val="60"/>
    <w:qFormat/>
    <w:rsid w:val="00A14A12"/>
    <w:pPr>
      <w:keepNext/>
      <w:spacing w:after="0" w:line="240" w:lineRule="auto"/>
      <w:jc w:val="both"/>
      <w:outlineLvl w:val="5"/>
    </w:pPr>
    <w:rPr>
      <w:rFonts w:ascii="Times New Roman" w:eastAsia="Times New Roman" w:hAnsi="Times New Roman" w:cs="Times New Roman"/>
      <w:b/>
      <w:bCs/>
      <w:i/>
      <w:iCs/>
      <w:sz w:val="32"/>
      <w:szCs w:val="24"/>
    </w:rPr>
  </w:style>
  <w:style w:type="paragraph" w:styleId="7">
    <w:name w:val="heading 7"/>
    <w:basedOn w:val="a"/>
    <w:next w:val="a"/>
    <w:link w:val="70"/>
    <w:qFormat/>
    <w:rsid w:val="00A14A12"/>
    <w:pPr>
      <w:keepNext/>
      <w:tabs>
        <w:tab w:val="left" w:pos="3540"/>
        <w:tab w:val="left" w:pos="4248"/>
        <w:tab w:val="left" w:pos="5980"/>
      </w:tabs>
      <w:spacing w:after="0" w:line="240" w:lineRule="auto"/>
      <w:jc w:val="both"/>
      <w:outlineLvl w:val="6"/>
    </w:pPr>
    <w:rPr>
      <w:rFonts w:ascii="Arial" w:eastAsia="Times New Roman" w:hAnsi="Arial" w:cs="Times New Roman"/>
      <w:b/>
      <w:bCs/>
      <w:sz w:val="36"/>
      <w:szCs w:val="24"/>
    </w:rPr>
  </w:style>
  <w:style w:type="paragraph" w:styleId="8">
    <w:name w:val="heading 8"/>
    <w:basedOn w:val="a"/>
    <w:next w:val="a"/>
    <w:link w:val="80"/>
    <w:qFormat/>
    <w:rsid w:val="00A14A12"/>
    <w:pPr>
      <w:keepNext/>
      <w:spacing w:after="0" w:line="240" w:lineRule="auto"/>
      <w:jc w:val="center"/>
      <w:outlineLvl w:val="7"/>
    </w:pPr>
    <w:rPr>
      <w:rFonts w:ascii="Arial" w:eastAsia="Times New Roman" w:hAnsi="Arial" w:cs="Times New Roman"/>
      <w:i/>
      <w:sz w:val="24"/>
      <w:szCs w:val="24"/>
    </w:rPr>
  </w:style>
  <w:style w:type="paragraph" w:styleId="9">
    <w:name w:val="heading 9"/>
    <w:basedOn w:val="a"/>
    <w:next w:val="a"/>
    <w:link w:val="90"/>
    <w:qFormat/>
    <w:rsid w:val="00A14A12"/>
    <w:pPr>
      <w:spacing w:before="240" w:after="60" w:line="240" w:lineRule="auto"/>
      <w:outlineLvl w:val="8"/>
    </w:pPr>
    <w:rPr>
      <w:rFonts w:ascii="Arial" w:eastAsia="Times New Roman"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221F"/>
    <w:rPr>
      <w:rFonts w:ascii="Cambria" w:eastAsia="Times New Roman" w:hAnsi="Cambria" w:cs="Times New Roman"/>
      <w:b/>
      <w:bCs/>
      <w:color w:val="365F91"/>
      <w:sz w:val="28"/>
      <w:szCs w:val="28"/>
    </w:rPr>
  </w:style>
  <w:style w:type="character" w:customStyle="1" w:styleId="20">
    <w:name w:val="Заголовок 2 Знак"/>
    <w:basedOn w:val="a0"/>
    <w:link w:val="2"/>
    <w:rsid w:val="0003221F"/>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03221F"/>
    <w:rPr>
      <w:rFonts w:ascii="Cambria" w:eastAsia="Times New Roman" w:hAnsi="Cambria" w:cs="Times New Roman"/>
      <w:b/>
      <w:bCs/>
      <w:color w:val="4F81BD"/>
    </w:rPr>
  </w:style>
  <w:style w:type="character" w:customStyle="1" w:styleId="40">
    <w:name w:val="Заголовок 4 Знак"/>
    <w:basedOn w:val="a0"/>
    <w:link w:val="4"/>
    <w:rsid w:val="0003221F"/>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03221F"/>
  </w:style>
  <w:style w:type="paragraph" w:styleId="a3">
    <w:name w:val="header"/>
    <w:basedOn w:val="a"/>
    <w:link w:val="a4"/>
    <w:unhideWhenUsed/>
    <w:rsid w:val="0003221F"/>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rsid w:val="0003221F"/>
    <w:rPr>
      <w:rFonts w:ascii="Calibri" w:eastAsia="Calibri" w:hAnsi="Calibri" w:cs="Times New Roman"/>
    </w:rPr>
  </w:style>
  <w:style w:type="paragraph" w:styleId="a5">
    <w:name w:val="footer"/>
    <w:basedOn w:val="a"/>
    <w:link w:val="a6"/>
    <w:uiPriority w:val="99"/>
    <w:unhideWhenUsed/>
    <w:rsid w:val="0003221F"/>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03221F"/>
    <w:rPr>
      <w:rFonts w:ascii="Calibri" w:eastAsia="Calibri" w:hAnsi="Calibri" w:cs="Times New Roman"/>
    </w:rPr>
  </w:style>
  <w:style w:type="character" w:styleId="a7">
    <w:name w:val="Hyperlink"/>
    <w:unhideWhenUsed/>
    <w:rsid w:val="0003221F"/>
    <w:rPr>
      <w:color w:val="0000FF"/>
      <w:u w:val="single"/>
    </w:rPr>
  </w:style>
  <w:style w:type="paragraph" w:styleId="12">
    <w:name w:val="toc 1"/>
    <w:basedOn w:val="a"/>
    <w:next w:val="a"/>
    <w:autoRedefine/>
    <w:uiPriority w:val="39"/>
    <w:unhideWhenUsed/>
    <w:rsid w:val="0003221F"/>
    <w:pPr>
      <w:tabs>
        <w:tab w:val="right" w:leader="dot" w:pos="9356"/>
      </w:tabs>
      <w:spacing w:after="0" w:line="360" w:lineRule="auto"/>
      <w:ind w:right="-1"/>
      <w:jc w:val="both"/>
    </w:pPr>
    <w:rPr>
      <w:rFonts w:ascii="Times New Roman" w:eastAsia="Calibri" w:hAnsi="Times New Roman" w:cs="Times New Roman"/>
      <w:noProof/>
      <w:sz w:val="24"/>
      <w:szCs w:val="24"/>
    </w:rPr>
  </w:style>
  <w:style w:type="paragraph" w:styleId="21">
    <w:name w:val="toc 2"/>
    <w:basedOn w:val="a"/>
    <w:next w:val="a"/>
    <w:autoRedefine/>
    <w:uiPriority w:val="39"/>
    <w:unhideWhenUsed/>
    <w:rsid w:val="0003221F"/>
    <w:pPr>
      <w:tabs>
        <w:tab w:val="right" w:leader="dot" w:pos="9345"/>
      </w:tabs>
      <w:spacing w:after="0" w:line="360" w:lineRule="auto"/>
      <w:jc w:val="both"/>
    </w:pPr>
    <w:rPr>
      <w:rFonts w:ascii="Times New Roman" w:eastAsia="Calibri" w:hAnsi="Times New Roman" w:cs="Times New Roman"/>
      <w:sz w:val="28"/>
      <w:szCs w:val="28"/>
    </w:rPr>
  </w:style>
  <w:style w:type="paragraph" w:styleId="31">
    <w:name w:val="toc 3"/>
    <w:basedOn w:val="a"/>
    <w:next w:val="a"/>
    <w:autoRedefine/>
    <w:uiPriority w:val="39"/>
    <w:unhideWhenUsed/>
    <w:rsid w:val="0003221F"/>
    <w:pPr>
      <w:tabs>
        <w:tab w:val="right" w:leader="dot" w:pos="9356"/>
      </w:tabs>
      <w:spacing w:after="0" w:line="360" w:lineRule="auto"/>
      <w:ind w:left="440" w:right="566"/>
    </w:pPr>
    <w:rPr>
      <w:rFonts w:ascii="Times New Roman" w:eastAsia="Calibri" w:hAnsi="Times New Roman" w:cs="Times New Roman"/>
      <w:b/>
      <w:noProof/>
      <w:sz w:val="24"/>
      <w:szCs w:val="24"/>
    </w:rPr>
  </w:style>
  <w:style w:type="paragraph" w:styleId="a8">
    <w:name w:val="List Paragraph"/>
    <w:basedOn w:val="a"/>
    <w:uiPriority w:val="34"/>
    <w:qFormat/>
    <w:rsid w:val="0003221F"/>
    <w:pPr>
      <w:spacing w:after="200" w:line="276" w:lineRule="auto"/>
      <w:ind w:left="720"/>
      <w:contextualSpacing/>
    </w:pPr>
    <w:rPr>
      <w:rFonts w:ascii="Calibri" w:eastAsia="Times New Roman" w:hAnsi="Calibri" w:cs="Times New Roman"/>
      <w:lang w:eastAsia="ru-RU"/>
    </w:rPr>
  </w:style>
  <w:style w:type="paragraph" w:customStyle="1" w:styleId="ConsPlusNormal">
    <w:name w:val="ConsPlusNormal"/>
    <w:uiPriority w:val="99"/>
    <w:rsid w:val="0003221F"/>
    <w:pPr>
      <w:autoSpaceDE w:val="0"/>
      <w:autoSpaceDN w:val="0"/>
      <w:adjustRightInd w:val="0"/>
      <w:spacing w:after="0" w:line="240" w:lineRule="auto"/>
      <w:ind w:firstLine="720"/>
    </w:pPr>
    <w:rPr>
      <w:rFonts w:ascii="Arial" w:eastAsia="Calibri" w:hAnsi="Arial" w:cs="Arial"/>
      <w:sz w:val="20"/>
      <w:szCs w:val="20"/>
    </w:rPr>
  </w:style>
  <w:style w:type="character" w:customStyle="1" w:styleId="s4">
    <w:name w:val="s4"/>
    <w:uiPriority w:val="99"/>
    <w:rsid w:val="0003221F"/>
  </w:style>
  <w:style w:type="paragraph" w:styleId="a9">
    <w:name w:val="Plain Text"/>
    <w:basedOn w:val="a"/>
    <w:link w:val="aa"/>
    <w:uiPriority w:val="99"/>
    <w:rsid w:val="0003221F"/>
    <w:pPr>
      <w:spacing w:after="0" w:line="240" w:lineRule="auto"/>
    </w:pPr>
    <w:rPr>
      <w:rFonts w:ascii="Courier New" w:eastAsia="Times New Roman" w:hAnsi="Courier New" w:cs="Times New Roman"/>
      <w:sz w:val="20"/>
      <w:szCs w:val="20"/>
      <w:lang w:eastAsia="ru-RU"/>
    </w:rPr>
  </w:style>
  <w:style w:type="character" w:customStyle="1" w:styleId="aa">
    <w:name w:val="Текст Знак"/>
    <w:basedOn w:val="a0"/>
    <w:link w:val="a9"/>
    <w:uiPriority w:val="99"/>
    <w:rsid w:val="0003221F"/>
    <w:rPr>
      <w:rFonts w:ascii="Courier New" w:eastAsia="Times New Roman" w:hAnsi="Courier New" w:cs="Times New Roman"/>
      <w:sz w:val="20"/>
      <w:szCs w:val="20"/>
      <w:lang w:eastAsia="ru-RU"/>
    </w:rPr>
  </w:style>
  <w:style w:type="paragraph" w:customStyle="1" w:styleId="p11">
    <w:name w:val="p11"/>
    <w:basedOn w:val="a"/>
    <w:uiPriority w:val="99"/>
    <w:rsid w:val="0003221F"/>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Style39">
    <w:name w:val="Style39"/>
    <w:basedOn w:val="a"/>
    <w:rsid w:val="0003221F"/>
    <w:pPr>
      <w:widowControl w:val="0"/>
      <w:autoSpaceDE w:val="0"/>
      <w:autoSpaceDN w:val="0"/>
      <w:adjustRightInd w:val="0"/>
      <w:spacing w:after="0" w:line="322" w:lineRule="exact"/>
      <w:ind w:firstLine="456"/>
      <w:jc w:val="both"/>
    </w:pPr>
    <w:rPr>
      <w:rFonts w:ascii="Times New Roman" w:eastAsia="Times New Roman" w:hAnsi="Times New Roman" w:cs="Times New Roman"/>
      <w:sz w:val="24"/>
      <w:szCs w:val="24"/>
      <w:lang w:eastAsia="ru-RU"/>
    </w:rPr>
  </w:style>
  <w:style w:type="paragraph" w:customStyle="1" w:styleId="Style46">
    <w:name w:val="Style46"/>
    <w:basedOn w:val="a"/>
    <w:rsid w:val="0003221F"/>
    <w:pPr>
      <w:widowControl w:val="0"/>
      <w:autoSpaceDE w:val="0"/>
      <w:autoSpaceDN w:val="0"/>
      <w:adjustRightInd w:val="0"/>
      <w:spacing w:after="0" w:line="322" w:lineRule="exact"/>
      <w:ind w:firstLine="470"/>
      <w:jc w:val="both"/>
    </w:pPr>
    <w:rPr>
      <w:rFonts w:ascii="Times New Roman" w:eastAsia="Times New Roman" w:hAnsi="Times New Roman" w:cs="Times New Roman"/>
      <w:sz w:val="24"/>
      <w:szCs w:val="24"/>
      <w:lang w:eastAsia="ru-RU"/>
    </w:rPr>
  </w:style>
  <w:style w:type="character" w:customStyle="1" w:styleId="FontStyle65">
    <w:name w:val="Font Style65"/>
    <w:rsid w:val="0003221F"/>
    <w:rPr>
      <w:rFonts w:ascii="Times New Roman" w:hAnsi="Times New Roman" w:cs="Times New Roman" w:hint="default"/>
      <w:color w:val="000000"/>
      <w:sz w:val="22"/>
      <w:szCs w:val="22"/>
    </w:rPr>
  </w:style>
  <w:style w:type="character" w:customStyle="1" w:styleId="FontStyle67">
    <w:name w:val="Font Style67"/>
    <w:rsid w:val="0003221F"/>
    <w:rPr>
      <w:rFonts w:ascii="Times New Roman" w:hAnsi="Times New Roman" w:cs="Times New Roman" w:hint="default"/>
      <w:b/>
      <w:bCs/>
      <w:color w:val="000000"/>
      <w:sz w:val="22"/>
      <w:szCs w:val="22"/>
    </w:rPr>
  </w:style>
  <w:style w:type="character" w:customStyle="1" w:styleId="FontStyle64">
    <w:name w:val="Font Style64"/>
    <w:rsid w:val="0003221F"/>
    <w:rPr>
      <w:rFonts w:ascii="Times New Roman" w:hAnsi="Times New Roman" w:cs="Times New Roman" w:hint="default"/>
      <w:i/>
      <w:iCs/>
      <w:color w:val="000000"/>
      <w:sz w:val="22"/>
      <w:szCs w:val="22"/>
    </w:rPr>
  </w:style>
  <w:style w:type="character" w:customStyle="1" w:styleId="apple-converted-space">
    <w:name w:val="apple-converted-space"/>
    <w:basedOn w:val="a0"/>
    <w:rsid w:val="0003221F"/>
  </w:style>
  <w:style w:type="paragraph" w:styleId="ab">
    <w:name w:val="Normal (Web)"/>
    <w:basedOn w:val="a"/>
    <w:unhideWhenUsed/>
    <w:rsid w:val="000322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uiPriority w:val="22"/>
    <w:qFormat/>
    <w:rsid w:val="0003221F"/>
    <w:rPr>
      <w:b/>
      <w:bCs/>
    </w:rPr>
  </w:style>
  <w:style w:type="paragraph" w:styleId="ad">
    <w:name w:val="No Spacing"/>
    <w:link w:val="ae"/>
    <w:qFormat/>
    <w:rsid w:val="0003221F"/>
    <w:pPr>
      <w:spacing w:after="0" w:line="240" w:lineRule="auto"/>
    </w:pPr>
    <w:rPr>
      <w:rFonts w:ascii="Calibri" w:eastAsia="Times New Roman" w:hAnsi="Calibri" w:cs="Times New Roman"/>
      <w:lang w:eastAsia="ru-RU"/>
    </w:rPr>
  </w:style>
  <w:style w:type="paragraph" w:customStyle="1" w:styleId="c3">
    <w:name w:val="c3"/>
    <w:basedOn w:val="a"/>
    <w:rsid w:val="000322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3221F"/>
  </w:style>
  <w:style w:type="character" w:styleId="af">
    <w:name w:val="Emphasis"/>
    <w:uiPriority w:val="20"/>
    <w:qFormat/>
    <w:rsid w:val="0003221F"/>
    <w:rPr>
      <w:i/>
      <w:iCs/>
    </w:rPr>
  </w:style>
  <w:style w:type="paragraph" w:customStyle="1" w:styleId="msonormalbullet1gif">
    <w:name w:val="msonormalbullet1.gif"/>
    <w:basedOn w:val="a"/>
    <w:rsid w:val="000322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0322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Текст концевой сноски Знак"/>
    <w:link w:val="af1"/>
    <w:uiPriority w:val="99"/>
    <w:semiHidden/>
    <w:rsid w:val="0003221F"/>
    <w:rPr>
      <w:sz w:val="20"/>
      <w:szCs w:val="20"/>
    </w:rPr>
  </w:style>
  <w:style w:type="paragraph" w:customStyle="1" w:styleId="13">
    <w:name w:val="Текст концевой сноски1"/>
    <w:basedOn w:val="a"/>
    <w:next w:val="af1"/>
    <w:uiPriority w:val="99"/>
    <w:semiHidden/>
    <w:unhideWhenUsed/>
    <w:rsid w:val="0003221F"/>
    <w:pPr>
      <w:spacing w:after="0" w:line="240" w:lineRule="auto"/>
    </w:pPr>
    <w:rPr>
      <w:sz w:val="20"/>
      <w:szCs w:val="20"/>
    </w:rPr>
  </w:style>
  <w:style w:type="character" w:customStyle="1" w:styleId="14">
    <w:name w:val="Текст концевой сноски Знак1"/>
    <w:basedOn w:val="a0"/>
    <w:uiPriority w:val="99"/>
    <w:semiHidden/>
    <w:rsid w:val="0003221F"/>
    <w:rPr>
      <w:rFonts w:ascii="Calibri" w:eastAsia="Calibri" w:hAnsi="Calibri" w:cs="Times New Roman"/>
      <w:sz w:val="20"/>
      <w:szCs w:val="20"/>
    </w:rPr>
  </w:style>
  <w:style w:type="character" w:customStyle="1" w:styleId="af2">
    <w:name w:val="Текст сноски Знак"/>
    <w:aliases w:val="Текст сноски Знак Знак Знак, Знак2 Знак Знак Знак"/>
    <w:link w:val="af3"/>
    <w:rsid w:val="0003221F"/>
    <w:rPr>
      <w:sz w:val="20"/>
      <w:szCs w:val="20"/>
    </w:rPr>
  </w:style>
  <w:style w:type="paragraph" w:customStyle="1" w:styleId="210">
    <w:name w:val="Знак2 Знак Знак1"/>
    <w:basedOn w:val="a"/>
    <w:next w:val="af3"/>
    <w:uiPriority w:val="99"/>
    <w:unhideWhenUsed/>
    <w:rsid w:val="0003221F"/>
    <w:pPr>
      <w:spacing w:after="0" w:line="240" w:lineRule="auto"/>
    </w:pPr>
    <w:rPr>
      <w:sz w:val="20"/>
      <w:szCs w:val="20"/>
    </w:rPr>
  </w:style>
  <w:style w:type="character" w:customStyle="1" w:styleId="15">
    <w:name w:val="Текст сноски Знак1"/>
    <w:basedOn w:val="a0"/>
    <w:uiPriority w:val="99"/>
    <w:semiHidden/>
    <w:rsid w:val="0003221F"/>
    <w:rPr>
      <w:rFonts w:ascii="Calibri" w:eastAsia="Calibri" w:hAnsi="Calibri" w:cs="Times New Roman"/>
      <w:sz w:val="20"/>
      <w:szCs w:val="20"/>
    </w:rPr>
  </w:style>
  <w:style w:type="paragraph" w:styleId="af4">
    <w:name w:val="Title"/>
    <w:basedOn w:val="a"/>
    <w:next w:val="a"/>
    <w:link w:val="af5"/>
    <w:uiPriority w:val="10"/>
    <w:qFormat/>
    <w:rsid w:val="0003221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5">
    <w:name w:val="Название Знак"/>
    <w:basedOn w:val="a0"/>
    <w:link w:val="af4"/>
    <w:uiPriority w:val="10"/>
    <w:rsid w:val="0003221F"/>
    <w:rPr>
      <w:rFonts w:ascii="Cambria" w:eastAsia="Times New Roman" w:hAnsi="Cambria" w:cs="Times New Roman"/>
      <w:color w:val="17365D"/>
      <w:spacing w:val="5"/>
      <w:kern w:val="28"/>
      <w:sz w:val="52"/>
      <w:szCs w:val="52"/>
      <w:lang w:eastAsia="ru-RU"/>
    </w:rPr>
  </w:style>
  <w:style w:type="paragraph" w:customStyle="1" w:styleId="22">
    <w:name w:val="2 Заг"/>
    <w:basedOn w:val="2"/>
    <w:link w:val="23"/>
    <w:autoRedefine/>
    <w:qFormat/>
    <w:rsid w:val="0003221F"/>
    <w:pPr>
      <w:keepNext w:val="0"/>
      <w:keepLines w:val="0"/>
      <w:widowControl w:val="0"/>
      <w:spacing w:before="0" w:line="360" w:lineRule="auto"/>
      <w:ind w:firstLine="709"/>
      <w:jc w:val="center"/>
    </w:pPr>
    <w:rPr>
      <w:rFonts w:ascii="Times New Roman" w:hAnsi="Times New Roman"/>
      <w:color w:val="auto"/>
      <w:sz w:val="28"/>
      <w:szCs w:val="28"/>
    </w:rPr>
  </w:style>
  <w:style w:type="character" w:customStyle="1" w:styleId="23">
    <w:name w:val="2 Заг Знак"/>
    <w:link w:val="22"/>
    <w:rsid w:val="0003221F"/>
    <w:rPr>
      <w:rFonts w:ascii="Times New Roman" w:eastAsia="Times New Roman" w:hAnsi="Times New Roman" w:cs="Times New Roman"/>
      <w:b/>
      <w:bCs/>
      <w:sz w:val="28"/>
      <w:szCs w:val="28"/>
      <w:lang w:eastAsia="ru-RU"/>
    </w:rPr>
  </w:style>
  <w:style w:type="paragraph" w:customStyle="1" w:styleId="16">
    <w:name w:val="1 Заг"/>
    <w:basedOn w:val="1"/>
    <w:link w:val="17"/>
    <w:autoRedefine/>
    <w:qFormat/>
    <w:rsid w:val="0003221F"/>
    <w:pPr>
      <w:keepNext w:val="0"/>
      <w:keepLines w:val="0"/>
      <w:widowControl w:val="0"/>
      <w:spacing w:before="0" w:line="360" w:lineRule="auto"/>
      <w:jc w:val="center"/>
    </w:pPr>
    <w:rPr>
      <w:rFonts w:ascii="Times New Roman" w:hAnsi="Times New Roman"/>
      <w:color w:val="auto"/>
      <w:szCs w:val="24"/>
    </w:rPr>
  </w:style>
  <w:style w:type="character" w:customStyle="1" w:styleId="17">
    <w:name w:val="1 Заг Знак"/>
    <w:link w:val="16"/>
    <w:rsid w:val="0003221F"/>
    <w:rPr>
      <w:rFonts w:ascii="Times New Roman" w:eastAsia="Times New Roman" w:hAnsi="Times New Roman" w:cs="Times New Roman"/>
      <w:b/>
      <w:bCs/>
      <w:sz w:val="28"/>
      <w:szCs w:val="24"/>
    </w:rPr>
  </w:style>
  <w:style w:type="paragraph" w:customStyle="1" w:styleId="32">
    <w:name w:val="3 Заг"/>
    <w:basedOn w:val="3"/>
    <w:link w:val="33"/>
    <w:autoRedefine/>
    <w:qFormat/>
    <w:rsid w:val="0003221F"/>
    <w:pPr>
      <w:keepNext w:val="0"/>
      <w:keepLines w:val="0"/>
      <w:widowControl w:val="0"/>
      <w:spacing w:before="0" w:line="360" w:lineRule="auto"/>
      <w:ind w:firstLine="709"/>
      <w:jc w:val="both"/>
    </w:pPr>
    <w:rPr>
      <w:rFonts w:ascii="Times New Roman" w:hAnsi="Times New Roman"/>
      <w:color w:val="auto"/>
      <w:sz w:val="24"/>
      <w:szCs w:val="24"/>
    </w:rPr>
  </w:style>
  <w:style w:type="character" w:customStyle="1" w:styleId="33">
    <w:name w:val="3 Заг Знак"/>
    <w:link w:val="32"/>
    <w:rsid w:val="0003221F"/>
    <w:rPr>
      <w:rFonts w:ascii="Times New Roman" w:eastAsia="Times New Roman" w:hAnsi="Times New Roman" w:cs="Times New Roman"/>
      <w:b/>
      <w:bCs/>
      <w:sz w:val="24"/>
      <w:szCs w:val="24"/>
    </w:rPr>
  </w:style>
  <w:style w:type="paragraph" w:customStyle="1" w:styleId="41">
    <w:name w:val="4 Заг"/>
    <w:basedOn w:val="a"/>
    <w:link w:val="42"/>
    <w:autoRedefine/>
    <w:qFormat/>
    <w:rsid w:val="0003221F"/>
    <w:pPr>
      <w:widowControl w:val="0"/>
      <w:spacing w:after="0" w:line="360" w:lineRule="auto"/>
      <w:ind w:firstLine="709"/>
      <w:jc w:val="both"/>
      <w:outlineLvl w:val="2"/>
    </w:pPr>
    <w:rPr>
      <w:rFonts w:ascii="Times New Roman" w:eastAsia="Calibri" w:hAnsi="Times New Roman" w:cs="Times New Roman"/>
      <w:b/>
      <w:sz w:val="28"/>
      <w:szCs w:val="28"/>
    </w:rPr>
  </w:style>
  <w:style w:type="character" w:customStyle="1" w:styleId="42">
    <w:name w:val="4 Заг Знак"/>
    <w:link w:val="41"/>
    <w:rsid w:val="0003221F"/>
    <w:rPr>
      <w:rFonts w:ascii="Times New Roman" w:eastAsia="Calibri" w:hAnsi="Times New Roman" w:cs="Times New Roman"/>
      <w:b/>
      <w:sz w:val="28"/>
      <w:szCs w:val="28"/>
    </w:rPr>
  </w:style>
  <w:style w:type="character" w:styleId="af6">
    <w:name w:val="footnote reference"/>
    <w:rsid w:val="0003221F"/>
    <w:rPr>
      <w:vertAlign w:val="superscript"/>
    </w:rPr>
  </w:style>
  <w:style w:type="paragraph" w:styleId="af7">
    <w:name w:val="Balloon Text"/>
    <w:basedOn w:val="a"/>
    <w:link w:val="af8"/>
    <w:semiHidden/>
    <w:unhideWhenUsed/>
    <w:rsid w:val="0003221F"/>
    <w:pPr>
      <w:spacing w:after="0" w:line="240" w:lineRule="auto"/>
    </w:pPr>
    <w:rPr>
      <w:rFonts w:ascii="Tahoma" w:eastAsia="Calibri" w:hAnsi="Tahoma" w:cs="Tahoma"/>
      <w:sz w:val="16"/>
      <w:szCs w:val="16"/>
    </w:rPr>
  </w:style>
  <w:style w:type="character" w:customStyle="1" w:styleId="af8">
    <w:name w:val="Текст выноски Знак"/>
    <w:basedOn w:val="a0"/>
    <w:link w:val="af7"/>
    <w:semiHidden/>
    <w:rsid w:val="0003221F"/>
    <w:rPr>
      <w:rFonts w:ascii="Tahoma" w:eastAsia="Calibri" w:hAnsi="Tahoma" w:cs="Tahoma"/>
      <w:sz w:val="16"/>
      <w:szCs w:val="16"/>
    </w:rPr>
  </w:style>
  <w:style w:type="table" w:styleId="af9">
    <w:name w:val="Table Grid"/>
    <w:basedOn w:val="a1"/>
    <w:uiPriority w:val="59"/>
    <w:rsid w:val="0003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basedOn w:val="a0"/>
    <w:uiPriority w:val="99"/>
    <w:semiHidden/>
    <w:unhideWhenUsed/>
    <w:rsid w:val="0003221F"/>
    <w:rPr>
      <w:sz w:val="16"/>
      <w:szCs w:val="16"/>
    </w:rPr>
  </w:style>
  <w:style w:type="paragraph" w:customStyle="1" w:styleId="18">
    <w:name w:val="Текст примечания1"/>
    <w:basedOn w:val="a"/>
    <w:next w:val="afb"/>
    <w:link w:val="afc"/>
    <w:uiPriority w:val="99"/>
    <w:semiHidden/>
    <w:unhideWhenUsed/>
    <w:rsid w:val="0003221F"/>
    <w:pPr>
      <w:spacing w:after="200" w:line="240" w:lineRule="auto"/>
    </w:pPr>
    <w:rPr>
      <w:sz w:val="20"/>
      <w:szCs w:val="20"/>
    </w:rPr>
  </w:style>
  <w:style w:type="character" w:customStyle="1" w:styleId="afc">
    <w:name w:val="Текст примечания Знак"/>
    <w:basedOn w:val="a0"/>
    <w:link w:val="18"/>
    <w:uiPriority w:val="99"/>
    <w:semiHidden/>
    <w:rsid w:val="0003221F"/>
    <w:rPr>
      <w:sz w:val="20"/>
      <w:szCs w:val="20"/>
    </w:rPr>
  </w:style>
  <w:style w:type="paragraph" w:styleId="afb">
    <w:name w:val="annotation text"/>
    <w:basedOn w:val="a"/>
    <w:link w:val="19"/>
    <w:uiPriority w:val="99"/>
    <w:semiHidden/>
    <w:unhideWhenUsed/>
    <w:rsid w:val="0003221F"/>
    <w:pPr>
      <w:spacing w:line="240" w:lineRule="auto"/>
    </w:pPr>
    <w:rPr>
      <w:sz w:val="20"/>
      <w:szCs w:val="20"/>
    </w:rPr>
  </w:style>
  <w:style w:type="character" w:customStyle="1" w:styleId="19">
    <w:name w:val="Текст примечания Знак1"/>
    <w:basedOn w:val="a0"/>
    <w:link w:val="afb"/>
    <w:uiPriority w:val="99"/>
    <w:semiHidden/>
    <w:rsid w:val="0003221F"/>
    <w:rPr>
      <w:sz w:val="20"/>
      <w:szCs w:val="20"/>
    </w:rPr>
  </w:style>
  <w:style w:type="paragraph" w:styleId="afd">
    <w:name w:val="annotation subject"/>
    <w:basedOn w:val="afb"/>
    <w:next w:val="afb"/>
    <w:link w:val="afe"/>
    <w:uiPriority w:val="99"/>
    <w:semiHidden/>
    <w:unhideWhenUsed/>
    <w:rsid w:val="0003221F"/>
    <w:pPr>
      <w:spacing w:after="200"/>
    </w:pPr>
    <w:rPr>
      <w:b/>
      <w:bCs/>
    </w:rPr>
  </w:style>
  <w:style w:type="character" w:customStyle="1" w:styleId="afe">
    <w:name w:val="Тема примечания Знак"/>
    <w:basedOn w:val="19"/>
    <w:link w:val="afd"/>
    <w:uiPriority w:val="99"/>
    <w:semiHidden/>
    <w:rsid w:val="0003221F"/>
    <w:rPr>
      <w:b/>
      <w:bCs/>
      <w:sz w:val="20"/>
      <w:szCs w:val="20"/>
    </w:rPr>
  </w:style>
  <w:style w:type="paragraph" w:customStyle="1" w:styleId="211">
    <w:name w:val="Заголовок 21"/>
    <w:basedOn w:val="a"/>
    <w:next w:val="a"/>
    <w:uiPriority w:val="9"/>
    <w:unhideWhenUsed/>
    <w:qFormat/>
    <w:rsid w:val="0003221F"/>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numbering" w:customStyle="1" w:styleId="110">
    <w:name w:val="Нет списка11"/>
    <w:next w:val="a2"/>
    <w:uiPriority w:val="99"/>
    <w:semiHidden/>
    <w:unhideWhenUsed/>
    <w:rsid w:val="0003221F"/>
  </w:style>
  <w:style w:type="character" w:styleId="aff">
    <w:name w:val="endnote reference"/>
    <w:basedOn w:val="a0"/>
    <w:uiPriority w:val="99"/>
    <w:semiHidden/>
    <w:unhideWhenUsed/>
    <w:rsid w:val="0003221F"/>
    <w:rPr>
      <w:vertAlign w:val="superscript"/>
    </w:rPr>
  </w:style>
  <w:style w:type="paragraph" w:customStyle="1" w:styleId="1a">
    <w:name w:val="Название1"/>
    <w:basedOn w:val="a"/>
    <w:next w:val="a"/>
    <w:uiPriority w:val="10"/>
    <w:qFormat/>
    <w:rsid w:val="0003221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1b">
    <w:name w:val="Название Знак1"/>
    <w:basedOn w:val="a0"/>
    <w:uiPriority w:val="10"/>
    <w:rsid w:val="0003221F"/>
    <w:rPr>
      <w:rFonts w:ascii="Cambria" w:eastAsia="Times New Roman" w:hAnsi="Cambria" w:cs="Times New Roman"/>
      <w:color w:val="17365D"/>
      <w:spacing w:val="5"/>
      <w:kern w:val="28"/>
      <w:sz w:val="52"/>
      <w:szCs w:val="52"/>
    </w:rPr>
  </w:style>
  <w:style w:type="character" w:customStyle="1" w:styleId="212">
    <w:name w:val="Заголовок 2 Знак1"/>
    <w:basedOn w:val="a0"/>
    <w:uiPriority w:val="9"/>
    <w:semiHidden/>
    <w:rsid w:val="0003221F"/>
    <w:rPr>
      <w:rFonts w:ascii="Cambria" w:eastAsia="Times New Roman" w:hAnsi="Cambria" w:cs="Times New Roman"/>
      <w:color w:val="365F91"/>
      <w:sz w:val="26"/>
      <w:szCs w:val="26"/>
    </w:rPr>
  </w:style>
  <w:style w:type="paragraph" w:customStyle="1" w:styleId="43">
    <w:name w:val="4 заг"/>
    <w:basedOn w:val="3"/>
    <w:link w:val="44"/>
    <w:autoRedefine/>
    <w:qFormat/>
    <w:rsid w:val="0003221F"/>
    <w:pPr>
      <w:spacing w:before="0" w:line="360" w:lineRule="auto"/>
      <w:jc w:val="both"/>
    </w:pPr>
    <w:rPr>
      <w:rFonts w:ascii="Times New Roman" w:eastAsia="Calibri" w:hAnsi="Times New Roman"/>
      <w:i/>
      <w:sz w:val="24"/>
      <w:szCs w:val="24"/>
    </w:rPr>
  </w:style>
  <w:style w:type="character" w:customStyle="1" w:styleId="44">
    <w:name w:val="4 заг Знак"/>
    <w:basedOn w:val="30"/>
    <w:link w:val="43"/>
    <w:rsid w:val="0003221F"/>
    <w:rPr>
      <w:rFonts w:ascii="Times New Roman" w:eastAsia="Calibri" w:hAnsi="Times New Roman" w:cs="Times New Roman"/>
      <w:b/>
      <w:bCs/>
      <w:i/>
      <w:color w:val="4F81BD"/>
      <w:sz w:val="24"/>
      <w:szCs w:val="24"/>
    </w:rPr>
  </w:style>
  <w:style w:type="paragraph" w:styleId="af1">
    <w:name w:val="endnote text"/>
    <w:basedOn w:val="a"/>
    <w:link w:val="af0"/>
    <w:uiPriority w:val="99"/>
    <w:semiHidden/>
    <w:unhideWhenUsed/>
    <w:rsid w:val="0003221F"/>
    <w:pPr>
      <w:spacing w:after="0" w:line="240" w:lineRule="auto"/>
    </w:pPr>
    <w:rPr>
      <w:sz w:val="20"/>
      <w:szCs w:val="20"/>
    </w:rPr>
  </w:style>
  <w:style w:type="character" w:customStyle="1" w:styleId="24">
    <w:name w:val="Текст концевой сноски Знак2"/>
    <w:basedOn w:val="a0"/>
    <w:uiPriority w:val="99"/>
    <w:semiHidden/>
    <w:rsid w:val="0003221F"/>
    <w:rPr>
      <w:sz w:val="20"/>
      <w:szCs w:val="20"/>
    </w:rPr>
  </w:style>
  <w:style w:type="paragraph" w:styleId="af3">
    <w:name w:val="footnote text"/>
    <w:aliases w:val="Текст сноски Знак Знак, Знак2 Знак Знак"/>
    <w:basedOn w:val="a"/>
    <w:link w:val="af2"/>
    <w:unhideWhenUsed/>
    <w:rsid w:val="0003221F"/>
    <w:pPr>
      <w:spacing w:after="0" w:line="240" w:lineRule="auto"/>
    </w:pPr>
    <w:rPr>
      <w:sz w:val="20"/>
      <w:szCs w:val="20"/>
    </w:rPr>
  </w:style>
  <w:style w:type="character" w:customStyle="1" w:styleId="25">
    <w:name w:val="Текст сноски Знак2"/>
    <w:basedOn w:val="a0"/>
    <w:uiPriority w:val="99"/>
    <w:semiHidden/>
    <w:rsid w:val="0003221F"/>
    <w:rPr>
      <w:sz w:val="20"/>
      <w:szCs w:val="20"/>
    </w:rPr>
  </w:style>
  <w:style w:type="numbering" w:customStyle="1" w:styleId="26">
    <w:name w:val="Нет списка2"/>
    <w:next w:val="a2"/>
    <w:uiPriority w:val="99"/>
    <w:semiHidden/>
    <w:unhideWhenUsed/>
    <w:rsid w:val="0095747C"/>
  </w:style>
  <w:style w:type="numbering" w:customStyle="1" w:styleId="120">
    <w:name w:val="Нет списка12"/>
    <w:next w:val="a2"/>
    <w:uiPriority w:val="99"/>
    <w:semiHidden/>
    <w:unhideWhenUsed/>
    <w:rsid w:val="0095747C"/>
  </w:style>
  <w:style w:type="character" w:customStyle="1" w:styleId="50">
    <w:name w:val="Заголовок 5 Знак"/>
    <w:basedOn w:val="a0"/>
    <w:link w:val="5"/>
    <w:rsid w:val="00A14A12"/>
    <w:rPr>
      <w:rFonts w:ascii="Arial" w:eastAsia="Times New Roman" w:hAnsi="Arial" w:cs="Times New Roman"/>
      <w:b/>
      <w:bCs/>
      <w:sz w:val="72"/>
      <w:szCs w:val="24"/>
    </w:rPr>
  </w:style>
  <w:style w:type="character" w:customStyle="1" w:styleId="60">
    <w:name w:val="Заголовок 6 Знак"/>
    <w:basedOn w:val="a0"/>
    <w:link w:val="6"/>
    <w:rsid w:val="00A14A12"/>
    <w:rPr>
      <w:rFonts w:ascii="Times New Roman" w:eastAsia="Times New Roman" w:hAnsi="Times New Roman" w:cs="Times New Roman"/>
      <w:b/>
      <w:bCs/>
      <w:i/>
      <w:iCs/>
      <w:sz w:val="32"/>
      <w:szCs w:val="24"/>
    </w:rPr>
  </w:style>
  <w:style w:type="character" w:customStyle="1" w:styleId="70">
    <w:name w:val="Заголовок 7 Знак"/>
    <w:basedOn w:val="a0"/>
    <w:link w:val="7"/>
    <w:rsid w:val="00A14A12"/>
    <w:rPr>
      <w:rFonts w:ascii="Arial" w:eastAsia="Times New Roman" w:hAnsi="Arial" w:cs="Times New Roman"/>
      <w:b/>
      <w:bCs/>
      <w:sz w:val="36"/>
      <w:szCs w:val="24"/>
    </w:rPr>
  </w:style>
  <w:style w:type="character" w:customStyle="1" w:styleId="80">
    <w:name w:val="Заголовок 8 Знак"/>
    <w:basedOn w:val="a0"/>
    <w:link w:val="8"/>
    <w:rsid w:val="00A14A12"/>
    <w:rPr>
      <w:rFonts w:ascii="Arial" w:eastAsia="Times New Roman" w:hAnsi="Arial" w:cs="Times New Roman"/>
      <w:i/>
      <w:sz w:val="24"/>
      <w:szCs w:val="24"/>
    </w:rPr>
  </w:style>
  <w:style w:type="character" w:customStyle="1" w:styleId="90">
    <w:name w:val="Заголовок 9 Знак"/>
    <w:basedOn w:val="a0"/>
    <w:link w:val="9"/>
    <w:rsid w:val="00A14A12"/>
    <w:rPr>
      <w:rFonts w:ascii="Arial" w:eastAsia="Times New Roman" w:hAnsi="Arial" w:cs="Times New Roman"/>
    </w:rPr>
  </w:style>
  <w:style w:type="numbering" w:customStyle="1" w:styleId="34">
    <w:name w:val="Нет списка3"/>
    <w:next w:val="a2"/>
    <w:uiPriority w:val="99"/>
    <w:semiHidden/>
    <w:rsid w:val="00A14A12"/>
  </w:style>
  <w:style w:type="paragraph" w:styleId="aff0">
    <w:name w:val="Body Text"/>
    <w:basedOn w:val="a"/>
    <w:link w:val="aff1"/>
    <w:rsid w:val="00A14A12"/>
    <w:pPr>
      <w:spacing w:after="0" w:line="240" w:lineRule="auto"/>
      <w:jc w:val="center"/>
    </w:pPr>
    <w:rPr>
      <w:rFonts w:ascii="Arial" w:eastAsia="Times New Roman" w:hAnsi="Arial" w:cs="Times New Roman"/>
      <w:b/>
      <w:bCs/>
      <w:sz w:val="32"/>
      <w:szCs w:val="24"/>
    </w:rPr>
  </w:style>
  <w:style w:type="character" w:customStyle="1" w:styleId="aff1">
    <w:name w:val="Основной текст Знак"/>
    <w:basedOn w:val="a0"/>
    <w:link w:val="aff0"/>
    <w:rsid w:val="00A14A12"/>
    <w:rPr>
      <w:rFonts w:ascii="Arial" w:eastAsia="Times New Roman" w:hAnsi="Arial" w:cs="Times New Roman"/>
      <w:b/>
      <w:bCs/>
      <w:sz w:val="32"/>
      <w:szCs w:val="24"/>
    </w:rPr>
  </w:style>
  <w:style w:type="paragraph" w:styleId="27">
    <w:name w:val="Body Text 2"/>
    <w:basedOn w:val="a"/>
    <w:link w:val="28"/>
    <w:rsid w:val="00A14A12"/>
    <w:pPr>
      <w:spacing w:after="0" w:line="240" w:lineRule="auto"/>
      <w:jc w:val="both"/>
    </w:pPr>
    <w:rPr>
      <w:rFonts w:ascii="Arial" w:eastAsia="Times New Roman" w:hAnsi="Arial" w:cs="Times New Roman"/>
      <w:sz w:val="24"/>
      <w:szCs w:val="24"/>
    </w:rPr>
  </w:style>
  <w:style w:type="character" w:customStyle="1" w:styleId="28">
    <w:name w:val="Основной текст 2 Знак"/>
    <w:basedOn w:val="a0"/>
    <w:link w:val="27"/>
    <w:rsid w:val="00A14A12"/>
    <w:rPr>
      <w:rFonts w:ascii="Arial" w:eastAsia="Times New Roman" w:hAnsi="Arial" w:cs="Times New Roman"/>
      <w:sz w:val="24"/>
      <w:szCs w:val="24"/>
    </w:rPr>
  </w:style>
  <w:style w:type="paragraph" w:styleId="aff2">
    <w:name w:val="Body Text Indent"/>
    <w:basedOn w:val="a"/>
    <w:link w:val="aff3"/>
    <w:rsid w:val="00A14A12"/>
    <w:pPr>
      <w:spacing w:after="0" w:line="240" w:lineRule="auto"/>
      <w:ind w:left="360"/>
      <w:jc w:val="both"/>
    </w:pPr>
    <w:rPr>
      <w:rFonts w:ascii="Arial" w:eastAsia="Times New Roman" w:hAnsi="Arial" w:cs="Times New Roman"/>
      <w:sz w:val="24"/>
      <w:szCs w:val="24"/>
    </w:rPr>
  </w:style>
  <w:style w:type="character" w:customStyle="1" w:styleId="aff3">
    <w:name w:val="Основной текст с отступом Знак"/>
    <w:basedOn w:val="a0"/>
    <w:link w:val="aff2"/>
    <w:rsid w:val="00A14A12"/>
    <w:rPr>
      <w:rFonts w:ascii="Arial" w:eastAsia="Times New Roman" w:hAnsi="Arial" w:cs="Times New Roman"/>
      <w:sz w:val="24"/>
      <w:szCs w:val="24"/>
    </w:rPr>
  </w:style>
  <w:style w:type="paragraph" w:styleId="35">
    <w:name w:val="Body Text 3"/>
    <w:basedOn w:val="a"/>
    <w:link w:val="36"/>
    <w:rsid w:val="00A14A12"/>
    <w:pPr>
      <w:spacing w:after="0" w:line="240" w:lineRule="auto"/>
      <w:jc w:val="center"/>
    </w:pPr>
    <w:rPr>
      <w:rFonts w:ascii="Arial" w:eastAsia="Times New Roman" w:hAnsi="Arial" w:cs="Times New Roman"/>
      <w:b/>
      <w:bCs/>
      <w:sz w:val="48"/>
      <w:szCs w:val="24"/>
    </w:rPr>
  </w:style>
  <w:style w:type="character" w:customStyle="1" w:styleId="36">
    <w:name w:val="Основной текст 3 Знак"/>
    <w:basedOn w:val="a0"/>
    <w:link w:val="35"/>
    <w:rsid w:val="00A14A12"/>
    <w:rPr>
      <w:rFonts w:ascii="Arial" w:eastAsia="Times New Roman" w:hAnsi="Arial" w:cs="Times New Roman"/>
      <w:b/>
      <w:bCs/>
      <w:sz w:val="48"/>
      <w:szCs w:val="24"/>
    </w:rPr>
  </w:style>
  <w:style w:type="paragraph" w:styleId="29">
    <w:name w:val="Body Text Indent 2"/>
    <w:basedOn w:val="a"/>
    <w:link w:val="2a"/>
    <w:rsid w:val="00A14A12"/>
    <w:pPr>
      <w:tabs>
        <w:tab w:val="left" w:pos="360"/>
        <w:tab w:val="left" w:pos="540"/>
      </w:tabs>
      <w:spacing w:after="0" w:line="240" w:lineRule="auto"/>
      <w:ind w:left="720"/>
      <w:jc w:val="both"/>
    </w:pPr>
    <w:rPr>
      <w:rFonts w:ascii="Arial" w:eastAsia="Times New Roman" w:hAnsi="Arial" w:cs="Times New Roman"/>
      <w:sz w:val="24"/>
      <w:szCs w:val="24"/>
    </w:rPr>
  </w:style>
  <w:style w:type="character" w:customStyle="1" w:styleId="2a">
    <w:name w:val="Основной текст с отступом 2 Знак"/>
    <w:basedOn w:val="a0"/>
    <w:link w:val="29"/>
    <w:rsid w:val="00A14A12"/>
    <w:rPr>
      <w:rFonts w:ascii="Arial" w:eastAsia="Times New Roman" w:hAnsi="Arial" w:cs="Times New Roman"/>
      <w:sz w:val="24"/>
      <w:szCs w:val="24"/>
    </w:rPr>
  </w:style>
  <w:style w:type="paragraph" w:styleId="37">
    <w:name w:val="Body Text Indent 3"/>
    <w:basedOn w:val="a"/>
    <w:link w:val="38"/>
    <w:rsid w:val="00A14A12"/>
    <w:pPr>
      <w:spacing w:after="0" w:line="240" w:lineRule="auto"/>
      <w:ind w:left="540"/>
      <w:jc w:val="both"/>
    </w:pPr>
    <w:rPr>
      <w:rFonts w:ascii="Arial" w:eastAsia="Times New Roman" w:hAnsi="Arial" w:cs="Times New Roman"/>
      <w:sz w:val="24"/>
      <w:szCs w:val="24"/>
    </w:rPr>
  </w:style>
  <w:style w:type="character" w:customStyle="1" w:styleId="38">
    <w:name w:val="Основной текст с отступом 3 Знак"/>
    <w:basedOn w:val="a0"/>
    <w:link w:val="37"/>
    <w:rsid w:val="00A14A12"/>
    <w:rPr>
      <w:rFonts w:ascii="Arial" w:eastAsia="Times New Roman" w:hAnsi="Arial" w:cs="Times New Roman"/>
      <w:sz w:val="24"/>
      <w:szCs w:val="24"/>
    </w:rPr>
  </w:style>
  <w:style w:type="table" w:customStyle="1" w:styleId="1c">
    <w:name w:val="Сетка таблицы1"/>
    <w:basedOn w:val="a1"/>
    <w:next w:val="af9"/>
    <w:uiPriority w:val="59"/>
    <w:rsid w:val="00A14A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age number"/>
    <w:basedOn w:val="a0"/>
    <w:rsid w:val="00A14A12"/>
  </w:style>
  <w:style w:type="paragraph" w:styleId="HTML">
    <w:name w:val="HTML Preformatted"/>
    <w:basedOn w:val="a"/>
    <w:link w:val="HTML0"/>
    <w:rsid w:val="00A14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A14A12"/>
    <w:rPr>
      <w:rFonts w:ascii="Courier New" w:eastAsia="Times New Roman" w:hAnsi="Courier New" w:cs="Times New Roman"/>
      <w:sz w:val="20"/>
      <w:szCs w:val="20"/>
    </w:rPr>
  </w:style>
  <w:style w:type="paragraph" w:customStyle="1" w:styleId="1d">
    <w:name w:val="Обычный1"/>
    <w:rsid w:val="00A14A12"/>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207">
    <w:name w:val="Font Style207"/>
    <w:uiPriority w:val="99"/>
    <w:rsid w:val="00A14A12"/>
    <w:rPr>
      <w:rFonts w:ascii="Century Schoolbook" w:hAnsi="Century Schoolbook" w:cs="Century Schoolbook"/>
      <w:sz w:val="18"/>
      <w:szCs w:val="18"/>
    </w:rPr>
  </w:style>
  <w:style w:type="character" w:customStyle="1" w:styleId="FontStyle202">
    <w:name w:val="Font Style202"/>
    <w:uiPriority w:val="99"/>
    <w:rsid w:val="00A14A12"/>
    <w:rPr>
      <w:rFonts w:ascii="Century Schoolbook" w:hAnsi="Century Schoolbook" w:cs="Century Schoolbook"/>
      <w:b/>
      <w:bCs/>
      <w:sz w:val="20"/>
      <w:szCs w:val="20"/>
    </w:rPr>
  </w:style>
  <w:style w:type="character" w:customStyle="1" w:styleId="FontStyle19">
    <w:name w:val="Font Style19"/>
    <w:rsid w:val="00A14A12"/>
    <w:rPr>
      <w:rFonts w:ascii="Times New Roman" w:hAnsi="Times New Roman" w:cs="Times New Roman"/>
      <w:color w:val="000000"/>
      <w:sz w:val="18"/>
      <w:szCs w:val="18"/>
    </w:rPr>
  </w:style>
  <w:style w:type="paragraph" w:customStyle="1" w:styleId="Style15">
    <w:name w:val="Style15"/>
    <w:basedOn w:val="a"/>
    <w:rsid w:val="00A14A12"/>
    <w:pPr>
      <w:widowControl w:val="0"/>
      <w:autoSpaceDE w:val="0"/>
      <w:autoSpaceDN w:val="0"/>
      <w:adjustRightInd w:val="0"/>
      <w:spacing w:after="0" w:line="269" w:lineRule="exact"/>
      <w:ind w:hanging="154"/>
      <w:jc w:val="both"/>
    </w:pPr>
    <w:rPr>
      <w:rFonts w:ascii="Tahoma" w:eastAsia="Times New Roman" w:hAnsi="Tahoma" w:cs="Tahoma"/>
      <w:sz w:val="24"/>
      <w:szCs w:val="24"/>
      <w:lang w:eastAsia="ru-RU"/>
    </w:rPr>
  </w:style>
  <w:style w:type="paragraph" w:customStyle="1" w:styleId="Style11">
    <w:name w:val="Style11"/>
    <w:basedOn w:val="a"/>
    <w:uiPriority w:val="99"/>
    <w:rsid w:val="00A14A12"/>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5">
    <w:name w:val="Style5"/>
    <w:basedOn w:val="a"/>
    <w:uiPriority w:val="99"/>
    <w:rsid w:val="00A14A12"/>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character" w:customStyle="1" w:styleId="FontStyle227">
    <w:name w:val="Font Style227"/>
    <w:uiPriority w:val="99"/>
    <w:rsid w:val="00A14A12"/>
    <w:rPr>
      <w:rFonts w:ascii="Microsoft Sans Serif" w:hAnsi="Microsoft Sans Serif" w:cs="Microsoft Sans Serif"/>
      <w:b/>
      <w:bCs/>
      <w:sz w:val="20"/>
      <w:szCs w:val="20"/>
    </w:rPr>
  </w:style>
  <w:style w:type="character" w:customStyle="1" w:styleId="FontStyle292">
    <w:name w:val="Font Style292"/>
    <w:uiPriority w:val="99"/>
    <w:rsid w:val="00A14A12"/>
    <w:rPr>
      <w:rFonts w:ascii="Century Schoolbook" w:hAnsi="Century Schoolbook" w:cs="Century Schoolbook"/>
      <w:b/>
      <w:bCs/>
      <w:sz w:val="18"/>
      <w:szCs w:val="18"/>
    </w:rPr>
  </w:style>
  <w:style w:type="paragraph" w:customStyle="1" w:styleId="Style118">
    <w:name w:val="Style118"/>
    <w:basedOn w:val="a"/>
    <w:uiPriority w:val="99"/>
    <w:rsid w:val="00A14A12"/>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character" w:customStyle="1" w:styleId="FontStyle267">
    <w:name w:val="Font Style267"/>
    <w:uiPriority w:val="99"/>
    <w:rsid w:val="00A14A12"/>
    <w:rPr>
      <w:rFonts w:ascii="Franklin Gothic Medium" w:hAnsi="Franklin Gothic Medium" w:cs="Franklin Gothic Medium"/>
      <w:sz w:val="20"/>
      <w:szCs w:val="20"/>
    </w:rPr>
  </w:style>
  <w:style w:type="paragraph" w:customStyle="1" w:styleId="Style94">
    <w:name w:val="Style94"/>
    <w:basedOn w:val="a"/>
    <w:uiPriority w:val="99"/>
    <w:rsid w:val="00A14A12"/>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128">
    <w:name w:val="Style128"/>
    <w:basedOn w:val="a"/>
    <w:uiPriority w:val="99"/>
    <w:rsid w:val="00A14A12"/>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98">
    <w:name w:val="Style98"/>
    <w:basedOn w:val="a"/>
    <w:uiPriority w:val="99"/>
    <w:rsid w:val="00A14A12"/>
    <w:pPr>
      <w:widowControl w:val="0"/>
      <w:autoSpaceDE w:val="0"/>
      <w:autoSpaceDN w:val="0"/>
      <w:adjustRightInd w:val="0"/>
      <w:spacing w:after="0" w:line="298" w:lineRule="exact"/>
      <w:ind w:hanging="346"/>
    </w:pPr>
    <w:rPr>
      <w:rFonts w:ascii="Tahoma" w:eastAsia="Times New Roman" w:hAnsi="Tahoma" w:cs="Tahoma"/>
      <w:sz w:val="24"/>
      <w:szCs w:val="24"/>
      <w:lang w:eastAsia="ru-RU"/>
    </w:rPr>
  </w:style>
  <w:style w:type="paragraph" w:customStyle="1" w:styleId="Style24">
    <w:name w:val="Style24"/>
    <w:basedOn w:val="a"/>
    <w:uiPriority w:val="99"/>
    <w:rsid w:val="00A14A12"/>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character" w:customStyle="1" w:styleId="FontStyle264">
    <w:name w:val="Font Style264"/>
    <w:uiPriority w:val="99"/>
    <w:rsid w:val="00A14A12"/>
    <w:rPr>
      <w:rFonts w:ascii="Franklin Gothic Medium" w:hAnsi="Franklin Gothic Medium" w:cs="Franklin Gothic Medium" w:hint="default"/>
      <w:sz w:val="24"/>
      <w:szCs w:val="24"/>
    </w:rPr>
  </w:style>
  <w:style w:type="paragraph" w:customStyle="1" w:styleId="Style182">
    <w:name w:val="Style182"/>
    <w:basedOn w:val="a"/>
    <w:uiPriority w:val="99"/>
    <w:rsid w:val="00A14A12"/>
    <w:pPr>
      <w:widowControl w:val="0"/>
      <w:autoSpaceDE w:val="0"/>
      <w:autoSpaceDN w:val="0"/>
      <w:adjustRightInd w:val="0"/>
      <w:spacing w:after="0" w:line="298" w:lineRule="exact"/>
      <w:ind w:hanging="346"/>
    </w:pPr>
    <w:rPr>
      <w:rFonts w:ascii="Tahoma" w:eastAsia="Times New Roman" w:hAnsi="Tahoma" w:cs="Tahoma"/>
      <w:sz w:val="24"/>
      <w:szCs w:val="24"/>
      <w:lang w:eastAsia="ru-RU"/>
    </w:rPr>
  </w:style>
  <w:style w:type="character" w:customStyle="1" w:styleId="FontStyle314">
    <w:name w:val="Font Style314"/>
    <w:uiPriority w:val="99"/>
    <w:rsid w:val="00A14A12"/>
    <w:rPr>
      <w:rFonts w:ascii="Century Schoolbook" w:hAnsi="Century Schoolbook" w:cs="Century Schoolbook"/>
      <w:b/>
      <w:bCs/>
      <w:i/>
      <w:iCs/>
      <w:spacing w:val="-10"/>
      <w:sz w:val="18"/>
      <w:szCs w:val="18"/>
    </w:rPr>
  </w:style>
  <w:style w:type="paragraph" w:customStyle="1" w:styleId="Style4">
    <w:name w:val="Style4"/>
    <w:basedOn w:val="a"/>
    <w:rsid w:val="00A14A12"/>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table" w:customStyle="1" w:styleId="111">
    <w:name w:val="Сетка таблицы11"/>
    <w:basedOn w:val="a1"/>
    <w:next w:val="af9"/>
    <w:rsid w:val="00A14A1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Subtitle"/>
    <w:basedOn w:val="a"/>
    <w:next w:val="a"/>
    <w:link w:val="aff6"/>
    <w:qFormat/>
    <w:rsid w:val="00A14A12"/>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6">
    <w:name w:val="Подзаголовок Знак"/>
    <w:basedOn w:val="a0"/>
    <w:link w:val="aff5"/>
    <w:rsid w:val="00A14A12"/>
    <w:rPr>
      <w:rFonts w:ascii="Cambria" w:eastAsia="Times New Roman" w:hAnsi="Cambria" w:cs="Times New Roman"/>
      <w:sz w:val="24"/>
      <w:szCs w:val="24"/>
    </w:rPr>
  </w:style>
  <w:style w:type="paragraph" w:customStyle="1" w:styleId="1e">
    <w:name w:val="Обычный1"/>
    <w:rsid w:val="00A14A12"/>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Style184">
    <w:name w:val="Style184"/>
    <w:basedOn w:val="a"/>
    <w:uiPriority w:val="99"/>
    <w:rsid w:val="00A14A1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6">
    <w:name w:val="Style86"/>
    <w:basedOn w:val="a"/>
    <w:uiPriority w:val="99"/>
    <w:rsid w:val="00A14A12"/>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81">
    <w:name w:val="Style181"/>
    <w:basedOn w:val="a"/>
    <w:uiPriority w:val="99"/>
    <w:rsid w:val="00A14A12"/>
    <w:pPr>
      <w:widowControl w:val="0"/>
      <w:autoSpaceDE w:val="0"/>
      <w:autoSpaceDN w:val="0"/>
      <w:adjustRightInd w:val="0"/>
      <w:spacing w:after="0" w:line="298" w:lineRule="exact"/>
      <w:ind w:hanging="336"/>
    </w:pPr>
    <w:rPr>
      <w:rFonts w:ascii="Tahoma" w:eastAsia="Times New Roman" w:hAnsi="Tahoma" w:cs="Tahoma"/>
      <w:sz w:val="24"/>
      <w:szCs w:val="24"/>
      <w:lang w:eastAsia="ru-RU"/>
    </w:rPr>
  </w:style>
  <w:style w:type="character" w:customStyle="1" w:styleId="FontStyle217">
    <w:name w:val="Font Style217"/>
    <w:uiPriority w:val="99"/>
    <w:rsid w:val="00A14A12"/>
    <w:rPr>
      <w:rFonts w:ascii="Microsoft Sans Serif" w:hAnsi="Microsoft Sans Serif" w:cs="Microsoft Sans Serif"/>
      <w:sz w:val="14"/>
      <w:szCs w:val="14"/>
    </w:rPr>
  </w:style>
  <w:style w:type="character" w:customStyle="1" w:styleId="FontStyle211">
    <w:name w:val="Font Style211"/>
    <w:uiPriority w:val="99"/>
    <w:rsid w:val="00A14A12"/>
    <w:rPr>
      <w:rFonts w:ascii="Microsoft Sans Serif" w:hAnsi="Microsoft Sans Serif" w:cs="Microsoft Sans Serif"/>
      <w:b/>
      <w:bCs/>
      <w:sz w:val="22"/>
      <w:szCs w:val="22"/>
    </w:rPr>
  </w:style>
  <w:style w:type="paragraph" w:customStyle="1" w:styleId="Style66">
    <w:name w:val="Style66"/>
    <w:basedOn w:val="a"/>
    <w:uiPriority w:val="99"/>
    <w:rsid w:val="00A14A12"/>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99">
    <w:name w:val="Style99"/>
    <w:basedOn w:val="a"/>
    <w:uiPriority w:val="99"/>
    <w:rsid w:val="00A14A12"/>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49">
    <w:name w:val="Font Style249"/>
    <w:uiPriority w:val="99"/>
    <w:rsid w:val="00A14A12"/>
    <w:rPr>
      <w:rFonts w:ascii="MS Reference Sans Serif" w:hAnsi="MS Reference Sans Serif" w:cs="MS Reference Sans Serif"/>
      <w:i/>
      <w:iCs/>
      <w:sz w:val="18"/>
      <w:szCs w:val="18"/>
    </w:rPr>
  </w:style>
  <w:style w:type="paragraph" w:customStyle="1" w:styleId="Style17">
    <w:name w:val="Style17"/>
    <w:basedOn w:val="a"/>
    <w:uiPriority w:val="99"/>
    <w:rsid w:val="00A14A12"/>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09">
    <w:name w:val="Font Style209"/>
    <w:uiPriority w:val="99"/>
    <w:rsid w:val="00A14A12"/>
    <w:rPr>
      <w:rFonts w:ascii="Microsoft Sans Serif" w:hAnsi="Microsoft Sans Serif" w:cs="Microsoft Sans Serif"/>
      <w:b/>
      <w:bCs/>
      <w:sz w:val="26"/>
      <w:szCs w:val="26"/>
    </w:rPr>
  </w:style>
  <w:style w:type="paragraph" w:customStyle="1" w:styleId="Style79">
    <w:name w:val="Style79"/>
    <w:basedOn w:val="a"/>
    <w:uiPriority w:val="99"/>
    <w:rsid w:val="00A14A12"/>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character" w:customStyle="1" w:styleId="FontStyle226">
    <w:name w:val="Font Style226"/>
    <w:uiPriority w:val="99"/>
    <w:rsid w:val="00A14A12"/>
    <w:rPr>
      <w:rFonts w:ascii="Century Schoolbook" w:hAnsi="Century Schoolbook" w:cs="Century Schoolbook"/>
      <w:sz w:val="18"/>
      <w:szCs w:val="18"/>
    </w:rPr>
  </w:style>
  <w:style w:type="paragraph" w:customStyle="1" w:styleId="Style117">
    <w:name w:val="Style117"/>
    <w:basedOn w:val="a"/>
    <w:uiPriority w:val="99"/>
    <w:rsid w:val="00A14A12"/>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42">
    <w:name w:val="Style142"/>
    <w:basedOn w:val="a"/>
    <w:uiPriority w:val="99"/>
    <w:rsid w:val="00A14A12"/>
    <w:pPr>
      <w:widowControl w:val="0"/>
      <w:autoSpaceDE w:val="0"/>
      <w:autoSpaceDN w:val="0"/>
      <w:adjustRightInd w:val="0"/>
      <w:spacing w:after="0" w:line="192" w:lineRule="exact"/>
      <w:ind w:firstLine="7277"/>
    </w:pPr>
    <w:rPr>
      <w:rFonts w:ascii="Tahoma" w:eastAsia="Times New Roman" w:hAnsi="Tahoma" w:cs="Tahoma"/>
      <w:sz w:val="24"/>
      <w:szCs w:val="24"/>
      <w:lang w:eastAsia="ru-RU"/>
    </w:rPr>
  </w:style>
  <w:style w:type="paragraph" w:customStyle="1" w:styleId="Style147">
    <w:name w:val="Style147"/>
    <w:basedOn w:val="a"/>
    <w:uiPriority w:val="99"/>
    <w:rsid w:val="00A14A12"/>
    <w:pPr>
      <w:widowControl w:val="0"/>
      <w:autoSpaceDE w:val="0"/>
      <w:autoSpaceDN w:val="0"/>
      <w:adjustRightInd w:val="0"/>
      <w:spacing w:after="0" w:line="265" w:lineRule="exact"/>
      <w:ind w:firstLine="250"/>
      <w:jc w:val="both"/>
    </w:pPr>
    <w:rPr>
      <w:rFonts w:ascii="Tahoma" w:eastAsia="Times New Roman" w:hAnsi="Tahoma" w:cs="Tahoma"/>
      <w:sz w:val="24"/>
      <w:szCs w:val="24"/>
      <w:lang w:eastAsia="ru-RU"/>
    </w:rPr>
  </w:style>
  <w:style w:type="paragraph" w:customStyle="1" w:styleId="Style173">
    <w:name w:val="Style173"/>
    <w:basedOn w:val="a"/>
    <w:uiPriority w:val="99"/>
    <w:rsid w:val="00A14A12"/>
    <w:pPr>
      <w:widowControl w:val="0"/>
      <w:autoSpaceDE w:val="0"/>
      <w:autoSpaceDN w:val="0"/>
      <w:adjustRightInd w:val="0"/>
      <w:spacing w:after="0" w:line="230" w:lineRule="exact"/>
      <w:ind w:hanging="144"/>
      <w:jc w:val="both"/>
    </w:pPr>
    <w:rPr>
      <w:rFonts w:ascii="Tahoma" w:eastAsia="Times New Roman" w:hAnsi="Tahoma" w:cs="Tahoma"/>
      <w:sz w:val="24"/>
      <w:szCs w:val="24"/>
      <w:lang w:eastAsia="ru-RU"/>
    </w:rPr>
  </w:style>
  <w:style w:type="character" w:customStyle="1" w:styleId="FontStyle244">
    <w:name w:val="Font Style244"/>
    <w:uiPriority w:val="99"/>
    <w:rsid w:val="00A14A12"/>
    <w:rPr>
      <w:rFonts w:ascii="Tahoma" w:hAnsi="Tahoma" w:cs="Tahoma"/>
      <w:i/>
      <w:iCs/>
      <w:spacing w:val="10"/>
      <w:sz w:val="18"/>
      <w:szCs w:val="18"/>
    </w:rPr>
  </w:style>
  <w:style w:type="character" w:customStyle="1" w:styleId="FontStyle271">
    <w:name w:val="Font Style271"/>
    <w:uiPriority w:val="99"/>
    <w:rsid w:val="00A14A12"/>
    <w:rPr>
      <w:rFonts w:ascii="Franklin Gothic Medium" w:hAnsi="Franklin Gothic Medium" w:cs="Franklin Gothic Medium"/>
      <w:b/>
      <w:bCs/>
      <w:i/>
      <w:iCs/>
      <w:sz w:val="20"/>
      <w:szCs w:val="20"/>
    </w:rPr>
  </w:style>
  <w:style w:type="character" w:customStyle="1" w:styleId="FontStyle299">
    <w:name w:val="Font Style299"/>
    <w:uiPriority w:val="99"/>
    <w:rsid w:val="00A14A12"/>
    <w:rPr>
      <w:rFonts w:ascii="Impact" w:hAnsi="Impact" w:cs="Impact"/>
      <w:i/>
      <w:iCs/>
      <w:sz w:val="28"/>
      <w:szCs w:val="28"/>
    </w:rPr>
  </w:style>
  <w:style w:type="character" w:customStyle="1" w:styleId="FontStyle210">
    <w:name w:val="Font Style210"/>
    <w:uiPriority w:val="99"/>
    <w:rsid w:val="00A14A12"/>
    <w:rPr>
      <w:rFonts w:ascii="Microsoft Sans Serif" w:hAnsi="Microsoft Sans Serif" w:cs="Microsoft Sans Serif"/>
      <w:b/>
      <w:bCs/>
      <w:spacing w:val="-10"/>
      <w:sz w:val="46"/>
      <w:szCs w:val="46"/>
    </w:rPr>
  </w:style>
  <w:style w:type="character" w:customStyle="1" w:styleId="FontStyle24">
    <w:name w:val="Font Style24"/>
    <w:uiPriority w:val="99"/>
    <w:rsid w:val="00A14A12"/>
    <w:rPr>
      <w:rFonts w:ascii="Sylfaen" w:hAnsi="Sylfaen" w:cs="Sylfaen"/>
      <w:color w:val="000000"/>
      <w:sz w:val="28"/>
      <w:szCs w:val="28"/>
    </w:rPr>
  </w:style>
  <w:style w:type="character" w:customStyle="1" w:styleId="45">
    <w:name w:val="Основной текст (4)"/>
    <w:rsid w:val="00A14A12"/>
    <w:rPr>
      <w:rFonts w:ascii="Times New Roman" w:hAnsi="Times New Roman" w:cs="Times New Roman"/>
      <w:spacing w:val="0"/>
      <w:sz w:val="23"/>
      <w:szCs w:val="23"/>
    </w:rPr>
  </w:style>
  <w:style w:type="table" w:customStyle="1" w:styleId="2b">
    <w:name w:val="Сетка таблицы2"/>
    <w:basedOn w:val="a1"/>
    <w:next w:val="af9"/>
    <w:uiPriority w:val="39"/>
    <w:rsid w:val="00A14A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next w:val="af9"/>
    <w:uiPriority w:val="59"/>
    <w:rsid w:val="00A14A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next w:val="af9"/>
    <w:uiPriority w:val="39"/>
    <w:rsid w:val="00A14A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link w:val="ad"/>
    <w:rsid w:val="00A14A12"/>
    <w:rPr>
      <w:rFonts w:ascii="Calibri" w:eastAsia="Times New Roman" w:hAnsi="Calibri" w:cs="Times New Roman"/>
      <w:lang w:eastAsia="ru-RU"/>
    </w:rPr>
  </w:style>
  <w:style w:type="paragraph" w:customStyle="1" w:styleId="aff7">
    <w:name w:val="Знак Знак Знак Знак Знак Знак Знак Знак Знак Знак Знак Знак Знак Знак Знак Знак"/>
    <w:basedOn w:val="a"/>
    <w:rsid w:val="00A14A12"/>
    <w:pPr>
      <w:spacing w:line="240" w:lineRule="exact"/>
    </w:pPr>
    <w:rPr>
      <w:rFonts w:ascii="Verdana" w:eastAsia="Times New Roman" w:hAnsi="Verdana" w:cs="Times New Roman"/>
      <w:sz w:val="20"/>
      <w:szCs w:val="20"/>
      <w:lang w:val="en-US"/>
    </w:rPr>
  </w:style>
  <w:style w:type="table" w:customStyle="1" w:styleId="51">
    <w:name w:val="Сетка таблицы5"/>
    <w:basedOn w:val="a1"/>
    <w:next w:val="af9"/>
    <w:uiPriority w:val="39"/>
    <w:rsid w:val="00A14A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1">
    <w:name w:val="Font Style201"/>
    <w:uiPriority w:val="99"/>
    <w:rsid w:val="00A14A12"/>
    <w:rPr>
      <w:rFonts w:ascii="Century Schoolbook" w:hAnsi="Century Schoolbook" w:cs="Century Schoolbook"/>
      <w:b/>
      <w:bCs/>
      <w:i/>
      <w:iCs/>
      <w:sz w:val="18"/>
      <w:szCs w:val="18"/>
    </w:rPr>
  </w:style>
  <w:style w:type="paragraph" w:customStyle="1" w:styleId="Style52">
    <w:name w:val="Style52"/>
    <w:basedOn w:val="a"/>
    <w:uiPriority w:val="99"/>
    <w:rsid w:val="00A14A12"/>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character" w:customStyle="1" w:styleId="FontStyle247">
    <w:name w:val="Font Style247"/>
    <w:uiPriority w:val="99"/>
    <w:rsid w:val="00A14A12"/>
    <w:rPr>
      <w:rFonts w:ascii="Century Schoolbook" w:hAnsi="Century Schoolbook" w:cs="Century Schoolbook" w:hint="default"/>
      <w:spacing w:val="-10"/>
      <w:sz w:val="20"/>
      <w:szCs w:val="20"/>
    </w:rPr>
  </w:style>
  <w:style w:type="paragraph" w:customStyle="1" w:styleId="Style9">
    <w:name w:val="Style9"/>
    <w:basedOn w:val="a"/>
    <w:uiPriority w:val="99"/>
    <w:rsid w:val="00A14A12"/>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8">
    <w:name w:val="Style18"/>
    <w:basedOn w:val="a"/>
    <w:uiPriority w:val="99"/>
    <w:rsid w:val="00A14A1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6">
    <w:name w:val="Style96"/>
    <w:basedOn w:val="a"/>
    <w:uiPriority w:val="99"/>
    <w:rsid w:val="00A14A12"/>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29">
    <w:name w:val="Font Style229"/>
    <w:uiPriority w:val="99"/>
    <w:rsid w:val="00A14A12"/>
    <w:rPr>
      <w:rFonts w:ascii="MS Reference Sans Serif" w:hAnsi="MS Reference Sans Serif" w:cs="MS Reference Sans Serif"/>
      <w:i/>
      <w:iCs/>
      <w:spacing w:val="-10"/>
      <w:sz w:val="18"/>
      <w:szCs w:val="18"/>
    </w:rPr>
  </w:style>
  <w:style w:type="paragraph" w:customStyle="1" w:styleId="Style43">
    <w:name w:val="Style43"/>
    <w:basedOn w:val="a"/>
    <w:uiPriority w:val="99"/>
    <w:rsid w:val="00A14A1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5">
    <w:name w:val="Style75"/>
    <w:basedOn w:val="a"/>
    <w:uiPriority w:val="99"/>
    <w:rsid w:val="00A14A1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1">
    <w:name w:val="Style81"/>
    <w:basedOn w:val="a"/>
    <w:uiPriority w:val="99"/>
    <w:rsid w:val="00A14A12"/>
    <w:pPr>
      <w:widowControl w:val="0"/>
      <w:autoSpaceDE w:val="0"/>
      <w:autoSpaceDN w:val="0"/>
      <w:adjustRightInd w:val="0"/>
      <w:spacing w:after="0" w:line="224" w:lineRule="exact"/>
      <w:ind w:firstLine="355"/>
      <w:jc w:val="both"/>
    </w:pPr>
    <w:rPr>
      <w:rFonts w:ascii="Tahoma" w:eastAsia="Times New Roman" w:hAnsi="Tahoma" w:cs="Tahoma"/>
      <w:sz w:val="24"/>
      <w:szCs w:val="24"/>
      <w:lang w:eastAsia="ru-RU"/>
    </w:rPr>
  </w:style>
  <w:style w:type="paragraph" w:customStyle="1" w:styleId="Style97">
    <w:name w:val="Style97"/>
    <w:basedOn w:val="a"/>
    <w:uiPriority w:val="99"/>
    <w:rsid w:val="00A14A12"/>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53">
    <w:name w:val="Font Style253"/>
    <w:uiPriority w:val="99"/>
    <w:rsid w:val="00A14A12"/>
    <w:rPr>
      <w:rFonts w:ascii="Microsoft Sans Serif" w:hAnsi="Microsoft Sans Serif" w:cs="Microsoft Sans Serif"/>
      <w:sz w:val="18"/>
      <w:szCs w:val="18"/>
    </w:rPr>
  </w:style>
  <w:style w:type="character" w:customStyle="1" w:styleId="FontStyle259">
    <w:name w:val="Font Style259"/>
    <w:uiPriority w:val="99"/>
    <w:rsid w:val="00A14A12"/>
    <w:rPr>
      <w:rFonts w:ascii="Microsoft Sans Serif" w:hAnsi="Microsoft Sans Serif" w:cs="Microsoft Sans Serif"/>
      <w:b/>
      <w:bCs/>
      <w:sz w:val="18"/>
      <w:szCs w:val="18"/>
    </w:rPr>
  </w:style>
  <w:style w:type="character" w:customStyle="1" w:styleId="FontStyle245">
    <w:name w:val="Font Style245"/>
    <w:uiPriority w:val="99"/>
    <w:rsid w:val="00A14A12"/>
    <w:rPr>
      <w:rFonts w:ascii="Microsoft Sans Serif" w:hAnsi="Microsoft Sans Serif" w:cs="Microsoft Sans Serif"/>
      <w:i/>
      <w:iCs/>
      <w:spacing w:val="10"/>
      <w:sz w:val="14"/>
      <w:szCs w:val="14"/>
    </w:rPr>
  </w:style>
  <w:style w:type="paragraph" w:customStyle="1" w:styleId="Style20">
    <w:name w:val="Style20"/>
    <w:basedOn w:val="a"/>
    <w:uiPriority w:val="99"/>
    <w:rsid w:val="00A14A12"/>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80">
    <w:name w:val="Style80"/>
    <w:basedOn w:val="a"/>
    <w:uiPriority w:val="99"/>
    <w:rsid w:val="00A14A1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06">
    <w:name w:val="Style106"/>
    <w:basedOn w:val="a"/>
    <w:uiPriority w:val="99"/>
    <w:rsid w:val="00A14A1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51">
    <w:name w:val="Style51"/>
    <w:basedOn w:val="a"/>
    <w:uiPriority w:val="99"/>
    <w:rsid w:val="00A14A1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50">
    <w:name w:val="Style50"/>
    <w:basedOn w:val="a"/>
    <w:uiPriority w:val="99"/>
    <w:rsid w:val="00A14A12"/>
    <w:pPr>
      <w:widowControl w:val="0"/>
      <w:autoSpaceDE w:val="0"/>
      <w:autoSpaceDN w:val="0"/>
      <w:adjustRightInd w:val="0"/>
      <w:spacing w:after="0" w:line="230" w:lineRule="exact"/>
      <w:ind w:hanging="154"/>
    </w:pPr>
    <w:rPr>
      <w:rFonts w:ascii="Tahoma" w:eastAsia="Times New Roman" w:hAnsi="Tahoma" w:cs="Tahoma"/>
      <w:sz w:val="24"/>
      <w:szCs w:val="24"/>
      <w:lang w:eastAsia="ru-RU"/>
    </w:rPr>
  </w:style>
  <w:style w:type="paragraph" w:customStyle="1" w:styleId="Style55">
    <w:name w:val="Style55"/>
    <w:basedOn w:val="a"/>
    <w:uiPriority w:val="99"/>
    <w:rsid w:val="00A14A12"/>
    <w:pPr>
      <w:widowControl w:val="0"/>
      <w:autoSpaceDE w:val="0"/>
      <w:autoSpaceDN w:val="0"/>
      <w:adjustRightInd w:val="0"/>
      <w:spacing w:after="0" w:line="235" w:lineRule="exact"/>
      <w:ind w:firstLine="336"/>
    </w:pPr>
    <w:rPr>
      <w:rFonts w:ascii="Tahoma" w:eastAsia="Times New Roman" w:hAnsi="Tahoma" w:cs="Tahoma"/>
      <w:sz w:val="24"/>
      <w:szCs w:val="24"/>
      <w:lang w:eastAsia="ru-RU"/>
    </w:rPr>
  </w:style>
  <w:style w:type="paragraph" w:customStyle="1" w:styleId="Style29">
    <w:name w:val="Style29"/>
    <w:basedOn w:val="a"/>
    <w:uiPriority w:val="99"/>
    <w:rsid w:val="00A14A12"/>
    <w:pPr>
      <w:widowControl w:val="0"/>
      <w:autoSpaceDE w:val="0"/>
      <w:autoSpaceDN w:val="0"/>
      <w:adjustRightInd w:val="0"/>
      <w:spacing w:after="0" w:line="240" w:lineRule="auto"/>
    </w:pPr>
    <w:rPr>
      <w:rFonts w:ascii="Tahoma" w:eastAsia="Times New Roman" w:hAnsi="Tahoma" w:cs="Tahoma"/>
      <w:sz w:val="24"/>
      <w:szCs w:val="24"/>
      <w:lang w:eastAsia="ru-RU"/>
    </w:rPr>
  </w:style>
  <w:style w:type="table" w:customStyle="1" w:styleId="61">
    <w:name w:val="Сетка таблицы6"/>
    <w:basedOn w:val="a1"/>
    <w:next w:val="af9"/>
    <w:uiPriority w:val="99"/>
    <w:rsid w:val="00A14A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9"/>
    <w:uiPriority w:val="59"/>
    <w:rsid w:val="00A14A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C5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77">
    <w:name w:val="c77"/>
    <w:basedOn w:val="a"/>
    <w:rsid w:val="002B1C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2B1C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81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9929E-B34E-46E2-9B17-74172A96B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62781</Words>
  <Characters>357853</Characters>
  <Application>Microsoft Office Word</Application>
  <DocSecurity>0</DocSecurity>
  <Lines>2982</Lines>
  <Paragraphs>839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МБДОУ</cp:lastModifiedBy>
  <cp:revision>18</cp:revision>
  <dcterms:created xsi:type="dcterms:W3CDTF">2021-11-09T18:00:00Z</dcterms:created>
  <dcterms:modified xsi:type="dcterms:W3CDTF">2025-04-04T07:18:00Z</dcterms:modified>
</cp:coreProperties>
</file>